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0C25" w:rsidRPr="005236DF" w:rsidRDefault="00D91FA0" w:rsidP="005236DF">
      <w:pPr>
        <w:spacing w:after="0" w:line="259" w:lineRule="auto"/>
        <w:ind w:left="-1238" w:right="10493" w:firstLine="0"/>
        <w:jc w:val="left"/>
        <w:rPr>
          <w:rFonts w:asciiTheme="minorHAnsi" w:hAnsiTheme="minorHAnsi" w:cstheme="minorHAnsi"/>
          <w:szCs w:val="24"/>
        </w:rPr>
      </w:pPr>
      <w:r w:rsidRPr="0010696A">
        <w:rPr>
          <w:rFonts w:asciiTheme="minorHAnsi" w:hAnsiTheme="minorHAnsi" w:cstheme="minorHAnsi"/>
          <w:noProof/>
          <w:szCs w:val="24"/>
        </w:rPr>
        <mc:AlternateContent>
          <mc:Choice Requires="wps">
            <w:drawing>
              <wp:anchor distT="0" distB="0" distL="114300" distR="114300" simplePos="0" relativeHeight="251658240" behindDoc="0" locked="0" layoutInCell="1" allowOverlap="1" wp14:anchorId="762F29E9" wp14:editId="02C3B23A">
                <wp:simplePos x="0" y="0"/>
                <wp:positionH relativeFrom="margin">
                  <wp:align>center</wp:align>
                </wp:positionH>
                <wp:positionV relativeFrom="paragraph">
                  <wp:posOffset>2857500</wp:posOffset>
                </wp:positionV>
                <wp:extent cx="7023100" cy="20574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0" cy="2057400"/>
                        </a:xfrm>
                        <a:prstGeom prst="rect">
                          <a:avLst/>
                        </a:prstGeom>
                        <a:noFill/>
                        <a:ln w="9525">
                          <a:noFill/>
                          <a:miter lim="800000"/>
                          <a:headEnd/>
                          <a:tailEnd/>
                        </a:ln>
                      </wps:spPr>
                      <wps:txbx>
                        <w:txbxContent>
                          <w:p w:rsidR="001900B1" w:rsidRPr="0020741F" w:rsidRDefault="001900B1" w:rsidP="002E22BF">
                            <w:pPr>
                              <w:pStyle w:val="Title"/>
                              <w:rPr>
                                <w:color w:val="FFFFFF" w:themeColor="background1"/>
                              </w:rPr>
                            </w:pPr>
                            <w:r w:rsidRPr="0020741F">
                              <w:rPr>
                                <w:color w:val="FFFFFF" w:themeColor="background1"/>
                                <w:sz w:val="80"/>
                                <w:szCs w:val="80"/>
                              </w:rPr>
                              <w:t>Administration of Medicines &amp; Supporting Pupils with</w:t>
                            </w:r>
                            <w:r w:rsidRPr="0020741F">
                              <w:rPr>
                                <w:color w:val="FFFFFF" w:themeColor="background1"/>
                              </w:rPr>
                              <w:t xml:space="preserve"> </w:t>
                            </w:r>
                            <w:r w:rsidRPr="0020741F">
                              <w:rPr>
                                <w:color w:val="FFFFFF" w:themeColor="background1"/>
                                <w:sz w:val="80"/>
                                <w:szCs w:val="80"/>
                              </w:rPr>
                              <w:t>Medical</w:t>
                            </w:r>
                            <w:r w:rsidRPr="0020741F">
                              <w:rPr>
                                <w:color w:val="FFFFFF" w:themeColor="background1"/>
                              </w:rPr>
                              <w:t xml:space="preserve"> </w:t>
                            </w:r>
                            <w:r w:rsidRPr="0020741F">
                              <w:rPr>
                                <w:color w:val="FFFFFF" w:themeColor="background1"/>
                                <w:sz w:val="80"/>
                                <w:szCs w:val="80"/>
                              </w:rPr>
                              <w:t>Conditions 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2F29E9" id="_x0000_t202" coordsize="21600,21600" o:spt="202" path="m,l,21600r21600,l21600,xe">
                <v:stroke joinstyle="miter"/>
                <v:path gradientshapeok="t" o:connecttype="rect"/>
              </v:shapetype>
              <v:shape id="Text Box 2" o:spid="_x0000_s1026" type="#_x0000_t202" style="position:absolute;left:0;text-align:left;margin-left:0;margin-top:225pt;width:553pt;height:162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" filled="f" stroked="f">
                <v:textbox>
                  <w:txbxContent>
                    <w:p w:rsidR="001900B1" w:rsidRPr="0020741F" w:rsidRDefault="001900B1" w:rsidP="002E22BF">
                      <w:pPr>
                        <w:pStyle w:val="Title"/>
                        <w:rPr>
                          <w:color w:val="FFFFFF" w:themeColor="background1"/>
                        </w:rPr>
                      </w:pPr>
                      <w:r w:rsidRPr="0020741F">
                        <w:rPr>
                          <w:color w:val="FFFFFF" w:themeColor="background1"/>
                          <w:sz w:val="80"/>
                          <w:szCs w:val="80"/>
                        </w:rPr>
                        <w:t>Administration of Medicines &amp; Supporting Pupils with</w:t>
                      </w:r>
                      <w:r w:rsidRPr="0020741F">
                        <w:rPr>
                          <w:color w:val="FFFFFF" w:themeColor="background1"/>
                        </w:rPr>
                        <w:t xml:space="preserve"> </w:t>
                      </w:r>
                      <w:r w:rsidRPr="0020741F">
                        <w:rPr>
                          <w:color w:val="FFFFFF" w:themeColor="background1"/>
                          <w:sz w:val="80"/>
                          <w:szCs w:val="80"/>
                        </w:rPr>
                        <w:t>Medical</w:t>
                      </w:r>
                      <w:r w:rsidRPr="0020741F">
                        <w:rPr>
                          <w:color w:val="FFFFFF" w:themeColor="background1"/>
                        </w:rPr>
                        <w:t xml:space="preserve"> </w:t>
                      </w:r>
                      <w:r w:rsidRPr="0020741F">
                        <w:rPr>
                          <w:color w:val="FFFFFF" w:themeColor="background1"/>
                          <w:sz w:val="80"/>
                          <w:szCs w:val="80"/>
                        </w:rPr>
                        <w:t>Conditions Policy</w:t>
                      </w:r>
                    </w:p>
                  </w:txbxContent>
                </v:textbox>
                <w10:wrap anchorx="margin"/>
              </v:shape>
            </w:pict>
          </mc:Fallback>
        </mc:AlternateContent>
      </w:r>
      <w:r w:rsidR="0010696A" w:rsidRPr="0010696A">
        <w:rPr>
          <w:rFonts w:asciiTheme="minorHAnsi" w:hAnsiTheme="minorHAnsi" w:cstheme="minorHAnsi"/>
          <w:szCs w:val="24"/>
        </w:rPr>
        <w:br w:type="page"/>
      </w:r>
    </w:p>
    <w:sdt>
      <w:sdtPr>
        <w:rPr>
          <w:rFonts w:ascii="Arial" w:eastAsia="Arial" w:hAnsi="Arial" w:cs="Arial"/>
          <w:color w:val="000000"/>
          <w:sz w:val="24"/>
          <w:szCs w:val="22"/>
          <w:lang w:val="en-GB" w:eastAsia="en-GB"/>
        </w:rPr>
        <w:id w:val="-892504554"/>
        <w:docPartObj>
          <w:docPartGallery w:val="Table of Contents"/>
          <w:docPartUnique/>
        </w:docPartObj>
      </w:sdtPr>
      <w:sdtEndPr>
        <w:rPr>
          <w:b/>
          <w:bCs/>
          <w:noProof/>
        </w:rPr>
      </w:sdtEndPr>
      <w:sdtContent>
        <w:p w:rsidR="00524FB8" w:rsidRPr="00357CFA" w:rsidRDefault="00524FB8">
          <w:pPr>
            <w:pStyle w:val="TOCHeading"/>
            <w:rPr>
              <w:rFonts w:ascii="Blinker" w:hAnsi="Blinker" w:cstheme="minorHAnsi"/>
              <w:color w:val="00768A"/>
            </w:rPr>
          </w:pPr>
          <w:r w:rsidRPr="00357CFA">
            <w:rPr>
              <w:rFonts w:ascii="Blinker" w:hAnsi="Blinker" w:cstheme="minorHAnsi"/>
              <w:color w:val="00768A"/>
            </w:rPr>
            <w:t>Contents</w:t>
          </w:r>
        </w:p>
        <w:p w:rsidR="00B914A0" w:rsidRDefault="00524FB8">
          <w:pPr>
            <w:pStyle w:val="TOC1"/>
            <w:rPr>
              <w:rFonts w:asciiTheme="minorHAnsi" w:eastAsiaTheme="minorEastAsia" w:hAnsiTheme="minorHAnsi" w:cstheme="minorBidi"/>
              <w:noProof/>
              <w:color w:val="auto"/>
              <w:kern w:val="2"/>
              <w:szCs w:val="24"/>
              <w14:ligatures w14:val="standardContextual"/>
            </w:rPr>
          </w:pPr>
          <w:r w:rsidRPr="00357CFA">
            <w:rPr>
              <w:rFonts w:ascii="Blinker" w:hAnsi="Blinker"/>
            </w:rPr>
            <w:fldChar w:fldCharType="begin"/>
          </w:r>
          <w:r w:rsidRPr="00357CFA">
            <w:rPr>
              <w:rFonts w:ascii="Blinker" w:hAnsi="Blinker"/>
            </w:rPr>
            <w:instrText xml:space="preserve"> TOC \o "1-3" \h \z \u </w:instrText>
          </w:r>
          <w:r w:rsidRPr="00357CFA">
            <w:rPr>
              <w:rFonts w:ascii="Blinker" w:hAnsi="Blinker"/>
            </w:rPr>
            <w:fldChar w:fldCharType="separate"/>
          </w:r>
          <w:hyperlink w:anchor="_Toc192064873" w:history="1">
            <w:r w:rsidR="00B914A0" w:rsidRPr="00544548">
              <w:rPr>
                <w:rStyle w:val="Hyperlink"/>
                <w:rFonts w:ascii="Blinker" w:eastAsiaTheme="minorHAnsi" w:hAnsi="Blinker"/>
                <w:bCs/>
                <w:noProof/>
                <w:lang w:eastAsia="en-US"/>
              </w:rPr>
              <w:t>1.</w:t>
            </w:r>
            <w:r w:rsidR="00B914A0">
              <w:rPr>
                <w:rFonts w:asciiTheme="minorHAnsi" w:eastAsiaTheme="minorEastAsia" w:hAnsiTheme="minorHAnsi" w:cstheme="minorBidi"/>
                <w:noProof/>
                <w:color w:val="auto"/>
                <w:kern w:val="2"/>
                <w:szCs w:val="24"/>
                <w14:ligatures w14:val="standardContextual"/>
              </w:rPr>
              <w:tab/>
            </w:r>
            <w:r w:rsidR="00B914A0" w:rsidRPr="00544548">
              <w:rPr>
                <w:rStyle w:val="Hyperlink"/>
                <w:rFonts w:ascii="Blinker" w:eastAsiaTheme="minorHAnsi" w:hAnsi="Blinker"/>
                <w:bCs/>
                <w:noProof/>
                <w:lang w:eastAsia="en-US"/>
              </w:rPr>
              <w:t>Introduction</w:t>
            </w:r>
            <w:r w:rsidR="00B914A0">
              <w:rPr>
                <w:noProof/>
                <w:webHidden/>
              </w:rPr>
              <w:tab/>
            </w:r>
            <w:r w:rsidR="00B914A0">
              <w:rPr>
                <w:noProof/>
                <w:webHidden/>
              </w:rPr>
              <w:fldChar w:fldCharType="begin"/>
            </w:r>
            <w:r w:rsidR="00B914A0">
              <w:rPr>
                <w:noProof/>
                <w:webHidden/>
              </w:rPr>
              <w:instrText xml:space="preserve"> PAGEREF _Toc192064873 \h </w:instrText>
            </w:r>
            <w:r w:rsidR="00B914A0">
              <w:rPr>
                <w:noProof/>
                <w:webHidden/>
              </w:rPr>
            </w:r>
            <w:r w:rsidR="00B914A0">
              <w:rPr>
                <w:noProof/>
                <w:webHidden/>
              </w:rPr>
              <w:fldChar w:fldCharType="separate"/>
            </w:r>
            <w:r w:rsidR="000422C3">
              <w:rPr>
                <w:noProof/>
                <w:webHidden/>
              </w:rPr>
              <w:t>2</w:t>
            </w:r>
            <w:r w:rsidR="00B914A0">
              <w:rPr>
                <w:noProof/>
                <w:webHidden/>
              </w:rPr>
              <w:fldChar w:fldCharType="end"/>
            </w:r>
          </w:hyperlink>
        </w:p>
        <w:p w:rsidR="00B914A0" w:rsidRDefault="002C31E9">
          <w:pPr>
            <w:pStyle w:val="TOC1"/>
            <w:rPr>
              <w:rFonts w:asciiTheme="minorHAnsi" w:eastAsiaTheme="minorEastAsia" w:hAnsiTheme="minorHAnsi" w:cstheme="minorBidi"/>
              <w:noProof/>
              <w:color w:val="auto"/>
              <w:kern w:val="2"/>
              <w:szCs w:val="24"/>
              <w14:ligatures w14:val="standardContextual"/>
            </w:rPr>
          </w:pPr>
          <w:hyperlink w:anchor="_Toc192064874" w:history="1">
            <w:r w:rsidR="00B914A0" w:rsidRPr="00544548">
              <w:rPr>
                <w:rStyle w:val="Hyperlink"/>
                <w:rFonts w:ascii="Blinker" w:eastAsiaTheme="minorHAnsi" w:hAnsi="Blinker"/>
                <w:bCs/>
                <w:noProof/>
                <w:lang w:eastAsia="en-US"/>
              </w:rPr>
              <w:t>2.</w:t>
            </w:r>
            <w:r w:rsidR="00B914A0">
              <w:rPr>
                <w:rFonts w:asciiTheme="minorHAnsi" w:eastAsiaTheme="minorEastAsia" w:hAnsiTheme="minorHAnsi" w:cstheme="minorBidi"/>
                <w:noProof/>
                <w:color w:val="auto"/>
                <w:kern w:val="2"/>
                <w:szCs w:val="24"/>
                <w14:ligatures w14:val="standardContextual"/>
              </w:rPr>
              <w:tab/>
            </w:r>
            <w:r w:rsidR="00B914A0" w:rsidRPr="00544548">
              <w:rPr>
                <w:rStyle w:val="Hyperlink"/>
                <w:rFonts w:ascii="Blinker" w:eastAsiaTheme="minorHAnsi" w:hAnsi="Blinker"/>
                <w:bCs/>
                <w:noProof/>
                <w:lang w:eastAsia="en-US"/>
              </w:rPr>
              <w:t>Scope and Publication</w:t>
            </w:r>
            <w:r w:rsidR="00B914A0">
              <w:rPr>
                <w:noProof/>
                <w:webHidden/>
              </w:rPr>
              <w:tab/>
            </w:r>
            <w:r w:rsidR="00B914A0">
              <w:rPr>
                <w:noProof/>
                <w:webHidden/>
              </w:rPr>
              <w:fldChar w:fldCharType="begin"/>
            </w:r>
            <w:r w:rsidR="00B914A0">
              <w:rPr>
                <w:noProof/>
                <w:webHidden/>
              </w:rPr>
              <w:instrText xml:space="preserve"> PAGEREF _Toc192064874 \h </w:instrText>
            </w:r>
            <w:r w:rsidR="00B914A0">
              <w:rPr>
                <w:noProof/>
                <w:webHidden/>
              </w:rPr>
            </w:r>
            <w:r w:rsidR="00B914A0">
              <w:rPr>
                <w:noProof/>
                <w:webHidden/>
              </w:rPr>
              <w:fldChar w:fldCharType="separate"/>
            </w:r>
            <w:r w:rsidR="000422C3">
              <w:rPr>
                <w:noProof/>
                <w:webHidden/>
              </w:rPr>
              <w:t>2</w:t>
            </w:r>
            <w:r w:rsidR="00B914A0">
              <w:rPr>
                <w:noProof/>
                <w:webHidden/>
              </w:rPr>
              <w:fldChar w:fldCharType="end"/>
            </w:r>
          </w:hyperlink>
        </w:p>
        <w:p w:rsidR="00B914A0" w:rsidRDefault="002C31E9">
          <w:pPr>
            <w:pStyle w:val="TOC1"/>
            <w:rPr>
              <w:rFonts w:asciiTheme="minorHAnsi" w:eastAsiaTheme="minorEastAsia" w:hAnsiTheme="minorHAnsi" w:cstheme="minorBidi"/>
              <w:noProof/>
              <w:color w:val="auto"/>
              <w:kern w:val="2"/>
              <w:szCs w:val="24"/>
              <w14:ligatures w14:val="standardContextual"/>
            </w:rPr>
          </w:pPr>
          <w:hyperlink w:anchor="_Toc192064875" w:history="1">
            <w:r w:rsidR="00B914A0" w:rsidRPr="00544548">
              <w:rPr>
                <w:rStyle w:val="Hyperlink"/>
                <w:rFonts w:ascii="Blinker" w:eastAsiaTheme="minorHAnsi" w:hAnsi="Blinker"/>
                <w:bCs/>
                <w:noProof/>
                <w:lang w:eastAsia="en-US"/>
              </w:rPr>
              <w:t>3.</w:t>
            </w:r>
            <w:r w:rsidR="00B914A0">
              <w:rPr>
                <w:rFonts w:asciiTheme="minorHAnsi" w:eastAsiaTheme="minorEastAsia" w:hAnsiTheme="minorHAnsi" w:cstheme="minorBidi"/>
                <w:noProof/>
                <w:color w:val="auto"/>
                <w:kern w:val="2"/>
                <w:szCs w:val="24"/>
                <w14:ligatures w14:val="standardContextual"/>
              </w:rPr>
              <w:tab/>
            </w:r>
            <w:r w:rsidR="00B914A0" w:rsidRPr="00544548">
              <w:rPr>
                <w:rStyle w:val="Hyperlink"/>
                <w:rFonts w:ascii="Blinker" w:eastAsiaTheme="minorHAnsi" w:hAnsi="Blinker"/>
                <w:bCs/>
                <w:noProof/>
                <w:lang w:eastAsia="en-US"/>
              </w:rPr>
              <w:t>Aims</w:t>
            </w:r>
            <w:r w:rsidR="00B914A0">
              <w:rPr>
                <w:noProof/>
                <w:webHidden/>
              </w:rPr>
              <w:tab/>
            </w:r>
            <w:r w:rsidR="00B914A0">
              <w:rPr>
                <w:noProof/>
                <w:webHidden/>
              </w:rPr>
              <w:fldChar w:fldCharType="begin"/>
            </w:r>
            <w:r w:rsidR="00B914A0">
              <w:rPr>
                <w:noProof/>
                <w:webHidden/>
              </w:rPr>
              <w:instrText xml:space="preserve"> PAGEREF _Toc192064875 \h </w:instrText>
            </w:r>
            <w:r w:rsidR="00B914A0">
              <w:rPr>
                <w:noProof/>
                <w:webHidden/>
              </w:rPr>
            </w:r>
            <w:r w:rsidR="00B914A0">
              <w:rPr>
                <w:noProof/>
                <w:webHidden/>
              </w:rPr>
              <w:fldChar w:fldCharType="separate"/>
            </w:r>
            <w:r w:rsidR="000422C3">
              <w:rPr>
                <w:noProof/>
                <w:webHidden/>
              </w:rPr>
              <w:t>2</w:t>
            </w:r>
            <w:r w:rsidR="00B914A0">
              <w:rPr>
                <w:noProof/>
                <w:webHidden/>
              </w:rPr>
              <w:fldChar w:fldCharType="end"/>
            </w:r>
          </w:hyperlink>
        </w:p>
        <w:p w:rsidR="00B914A0" w:rsidRDefault="002C31E9">
          <w:pPr>
            <w:pStyle w:val="TOC1"/>
            <w:rPr>
              <w:rFonts w:asciiTheme="minorHAnsi" w:eastAsiaTheme="minorEastAsia" w:hAnsiTheme="minorHAnsi" w:cstheme="minorBidi"/>
              <w:noProof/>
              <w:color w:val="auto"/>
              <w:kern w:val="2"/>
              <w:szCs w:val="24"/>
              <w14:ligatures w14:val="standardContextual"/>
            </w:rPr>
          </w:pPr>
          <w:hyperlink w:anchor="_Toc192064876" w:history="1">
            <w:r w:rsidR="00B914A0" w:rsidRPr="00544548">
              <w:rPr>
                <w:rStyle w:val="Hyperlink"/>
                <w:rFonts w:ascii="Blinker" w:eastAsiaTheme="minorHAnsi" w:hAnsi="Blinker"/>
                <w:bCs/>
                <w:noProof/>
                <w:lang w:eastAsia="en-US"/>
              </w:rPr>
              <w:t>4.</w:t>
            </w:r>
            <w:r w:rsidR="00B914A0">
              <w:rPr>
                <w:rFonts w:asciiTheme="minorHAnsi" w:eastAsiaTheme="minorEastAsia" w:hAnsiTheme="minorHAnsi" w:cstheme="minorBidi"/>
                <w:noProof/>
                <w:color w:val="auto"/>
                <w:kern w:val="2"/>
                <w:szCs w:val="24"/>
                <w14:ligatures w14:val="standardContextual"/>
              </w:rPr>
              <w:tab/>
            </w:r>
            <w:r w:rsidR="00B914A0" w:rsidRPr="00544548">
              <w:rPr>
                <w:rStyle w:val="Hyperlink"/>
                <w:rFonts w:ascii="Blinker" w:eastAsiaTheme="minorHAnsi" w:hAnsi="Blinker"/>
                <w:bCs/>
                <w:noProof/>
                <w:lang w:eastAsia="en-US"/>
              </w:rPr>
              <w:t>Personnel</w:t>
            </w:r>
            <w:r w:rsidR="00B914A0">
              <w:rPr>
                <w:noProof/>
                <w:webHidden/>
              </w:rPr>
              <w:tab/>
            </w:r>
            <w:r w:rsidR="00B914A0">
              <w:rPr>
                <w:noProof/>
                <w:webHidden/>
              </w:rPr>
              <w:fldChar w:fldCharType="begin"/>
            </w:r>
            <w:r w:rsidR="00B914A0">
              <w:rPr>
                <w:noProof/>
                <w:webHidden/>
              </w:rPr>
              <w:instrText xml:space="preserve"> PAGEREF _Toc192064876 \h </w:instrText>
            </w:r>
            <w:r w:rsidR="00B914A0">
              <w:rPr>
                <w:noProof/>
                <w:webHidden/>
              </w:rPr>
            </w:r>
            <w:r w:rsidR="00B914A0">
              <w:rPr>
                <w:noProof/>
                <w:webHidden/>
              </w:rPr>
              <w:fldChar w:fldCharType="separate"/>
            </w:r>
            <w:r w:rsidR="000422C3">
              <w:rPr>
                <w:noProof/>
                <w:webHidden/>
              </w:rPr>
              <w:t>2</w:t>
            </w:r>
            <w:r w:rsidR="00B914A0">
              <w:rPr>
                <w:noProof/>
                <w:webHidden/>
              </w:rPr>
              <w:fldChar w:fldCharType="end"/>
            </w:r>
          </w:hyperlink>
        </w:p>
        <w:p w:rsidR="00B914A0" w:rsidRDefault="002C31E9">
          <w:pPr>
            <w:pStyle w:val="TOC1"/>
            <w:rPr>
              <w:rFonts w:asciiTheme="minorHAnsi" w:eastAsiaTheme="minorEastAsia" w:hAnsiTheme="minorHAnsi" w:cstheme="minorBidi"/>
              <w:noProof/>
              <w:color w:val="auto"/>
              <w:kern w:val="2"/>
              <w:szCs w:val="24"/>
              <w14:ligatures w14:val="standardContextual"/>
            </w:rPr>
          </w:pPr>
          <w:hyperlink w:anchor="_Toc192064877" w:history="1">
            <w:r w:rsidR="00B914A0" w:rsidRPr="00544548">
              <w:rPr>
                <w:rStyle w:val="Hyperlink"/>
                <w:rFonts w:ascii="Blinker" w:eastAsiaTheme="minorHAnsi" w:hAnsi="Blinker"/>
                <w:bCs/>
                <w:noProof/>
                <w:lang w:eastAsia="en-US"/>
              </w:rPr>
              <w:t>5.</w:t>
            </w:r>
            <w:r w:rsidR="00B914A0">
              <w:rPr>
                <w:rFonts w:asciiTheme="minorHAnsi" w:eastAsiaTheme="minorEastAsia" w:hAnsiTheme="minorHAnsi" w:cstheme="minorBidi"/>
                <w:noProof/>
                <w:color w:val="auto"/>
                <w:kern w:val="2"/>
                <w:szCs w:val="24"/>
                <w14:ligatures w14:val="standardContextual"/>
              </w:rPr>
              <w:tab/>
            </w:r>
            <w:r w:rsidR="00B914A0" w:rsidRPr="00544548">
              <w:rPr>
                <w:rStyle w:val="Hyperlink"/>
                <w:rFonts w:ascii="Blinker" w:eastAsiaTheme="minorHAnsi" w:hAnsi="Blinker"/>
                <w:bCs/>
                <w:noProof/>
                <w:lang w:eastAsia="en-US"/>
              </w:rPr>
              <w:t>Responsibilities</w:t>
            </w:r>
            <w:r w:rsidR="00B914A0">
              <w:rPr>
                <w:noProof/>
                <w:webHidden/>
              </w:rPr>
              <w:tab/>
            </w:r>
            <w:r w:rsidR="00B914A0">
              <w:rPr>
                <w:noProof/>
                <w:webHidden/>
              </w:rPr>
              <w:fldChar w:fldCharType="begin"/>
            </w:r>
            <w:r w:rsidR="00B914A0">
              <w:rPr>
                <w:noProof/>
                <w:webHidden/>
              </w:rPr>
              <w:instrText xml:space="preserve"> PAGEREF _Toc192064877 \h </w:instrText>
            </w:r>
            <w:r w:rsidR="00B914A0">
              <w:rPr>
                <w:noProof/>
                <w:webHidden/>
              </w:rPr>
            </w:r>
            <w:r w:rsidR="00B914A0">
              <w:rPr>
                <w:noProof/>
                <w:webHidden/>
              </w:rPr>
              <w:fldChar w:fldCharType="separate"/>
            </w:r>
            <w:r w:rsidR="000422C3">
              <w:rPr>
                <w:noProof/>
                <w:webHidden/>
              </w:rPr>
              <w:t>2</w:t>
            </w:r>
            <w:r w:rsidR="00B914A0">
              <w:rPr>
                <w:noProof/>
                <w:webHidden/>
              </w:rPr>
              <w:fldChar w:fldCharType="end"/>
            </w:r>
          </w:hyperlink>
        </w:p>
        <w:p w:rsidR="00B914A0" w:rsidRDefault="002C31E9">
          <w:pPr>
            <w:pStyle w:val="TOC1"/>
            <w:rPr>
              <w:rFonts w:asciiTheme="minorHAnsi" w:eastAsiaTheme="minorEastAsia" w:hAnsiTheme="minorHAnsi" w:cstheme="minorBidi"/>
              <w:noProof/>
              <w:color w:val="auto"/>
              <w:kern w:val="2"/>
              <w:szCs w:val="24"/>
              <w14:ligatures w14:val="standardContextual"/>
            </w:rPr>
          </w:pPr>
          <w:hyperlink w:anchor="_Toc192064878" w:history="1">
            <w:r w:rsidR="00B914A0" w:rsidRPr="00544548">
              <w:rPr>
                <w:rStyle w:val="Hyperlink"/>
                <w:rFonts w:ascii="Blinker" w:eastAsiaTheme="minorHAnsi" w:hAnsi="Blinker"/>
                <w:bCs/>
                <w:noProof/>
                <w:lang w:eastAsia="en-US"/>
              </w:rPr>
              <w:t>6.</w:t>
            </w:r>
            <w:r w:rsidR="00B914A0">
              <w:rPr>
                <w:rFonts w:asciiTheme="minorHAnsi" w:eastAsiaTheme="minorEastAsia" w:hAnsiTheme="minorHAnsi" w:cstheme="minorBidi"/>
                <w:noProof/>
                <w:color w:val="auto"/>
                <w:kern w:val="2"/>
                <w:szCs w:val="24"/>
                <w14:ligatures w14:val="standardContextual"/>
              </w:rPr>
              <w:tab/>
            </w:r>
            <w:r w:rsidR="00B914A0" w:rsidRPr="00544548">
              <w:rPr>
                <w:rStyle w:val="Hyperlink"/>
                <w:rFonts w:ascii="Blinker" w:eastAsiaTheme="minorHAnsi" w:hAnsi="Blinker"/>
                <w:bCs/>
                <w:noProof/>
                <w:lang w:eastAsia="en-US"/>
              </w:rPr>
              <w:t>Liaising with Parents</w:t>
            </w:r>
            <w:r w:rsidR="00B914A0">
              <w:rPr>
                <w:noProof/>
                <w:webHidden/>
              </w:rPr>
              <w:tab/>
            </w:r>
            <w:r w:rsidR="00B914A0">
              <w:rPr>
                <w:noProof/>
                <w:webHidden/>
              </w:rPr>
              <w:fldChar w:fldCharType="begin"/>
            </w:r>
            <w:r w:rsidR="00B914A0">
              <w:rPr>
                <w:noProof/>
                <w:webHidden/>
              </w:rPr>
              <w:instrText xml:space="preserve"> PAGEREF _Toc192064878 \h </w:instrText>
            </w:r>
            <w:r w:rsidR="00B914A0">
              <w:rPr>
                <w:noProof/>
                <w:webHidden/>
              </w:rPr>
            </w:r>
            <w:r w:rsidR="00B914A0">
              <w:rPr>
                <w:noProof/>
                <w:webHidden/>
              </w:rPr>
              <w:fldChar w:fldCharType="separate"/>
            </w:r>
            <w:r w:rsidR="000422C3">
              <w:rPr>
                <w:noProof/>
                <w:webHidden/>
              </w:rPr>
              <w:t>2</w:t>
            </w:r>
            <w:r w:rsidR="00B914A0">
              <w:rPr>
                <w:noProof/>
                <w:webHidden/>
              </w:rPr>
              <w:fldChar w:fldCharType="end"/>
            </w:r>
          </w:hyperlink>
        </w:p>
        <w:p w:rsidR="00B914A0" w:rsidRDefault="002C31E9">
          <w:pPr>
            <w:pStyle w:val="TOC1"/>
            <w:rPr>
              <w:rFonts w:asciiTheme="minorHAnsi" w:eastAsiaTheme="minorEastAsia" w:hAnsiTheme="minorHAnsi" w:cstheme="minorBidi"/>
              <w:noProof/>
              <w:color w:val="auto"/>
              <w:kern w:val="2"/>
              <w:szCs w:val="24"/>
              <w14:ligatures w14:val="standardContextual"/>
            </w:rPr>
          </w:pPr>
          <w:hyperlink w:anchor="_Toc192064879" w:history="1">
            <w:r w:rsidR="00B914A0" w:rsidRPr="00544548">
              <w:rPr>
                <w:rStyle w:val="Hyperlink"/>
                <w:rFonts w:ascii="Blinker" w:eastAsiaTheme="minorHAnsi" w:hAnsi="Blinker"/>
                <w:bCs/>
                <w:noProof/>
                <w:lang w:eastAsia="en-US"/>
              </w:rPr>
              <w:t>7.</w:t>
            </w:r>
            <w:r w:rsidR="00B914A0">
              <w:rPr>
                <w:rFonts w:asciiTheme="minorHAnsi" w:eastAsiaTheme="minorEastAsia" w:hAnsiTheme="minorHAnsi" w:cstheme="minorBidi"/>
                <w:noProof/>
                <w:color w:val="auto"/>
                <w:kern w:val="2"/>
                <w:szCs w:val="24"/>
                <w14:ligatures w14:val="standardContextual"/>
              </w:rPr>
              <w:tab/>
            </w:r>
            <w:r w:rsidR="00B914A0" w:rsidRPr="00544548">
              <w:rPr>
                <w:rStyle w:val="Hyperlink"/>
                <w:rFonts w:ascii="Blinker" w:eastAsiaTheme="minorHAnsi" w:hAnsi="Blinker"/>
                <w:bCs/>
                <w:noProof/>
                <w:lang w:eastAsia="en-US"/>
              </w:rPr>
              <w:t>Individual Health Care Plans (IHCPs)</w:t>
            </w:r>
            <w:r w:rsidR="00B914A0">
              <w:rPr>
                <w:noProof/>
                <w:webHidden/>
              </w:rPr>
              <w:tab/>
            </w:r>
            <w:r w:rsidR="00B914A0">
              <w:rPr>
                <w:noProof/>
                <w:webHidden/>
              </w:rPr>
              <w:fldChar w:fldCharType="begin"/>
            </w:r>
            <w:r w:rsidR="00B914A0">
              <w:rPr>
                <w:noProof/>
                <w:webHidden/>
              </w:rPr>
              <w:instrText xml:space="preserve"> PAGEREF _Toc192064879 \h </w:instrText>
            </w:r>
            <w:r w:rsidR="00B914A0">
              <w:rPr>
                <w:noProof/>
                <w:webHidden/>
              </w:rPr>
            </w:r>
            <w:r w:rsidR="00B914A0">
              <w:rPr>
                <w:noProof/>
                <w:webHidden/>
              </w:rPr>
              <w:fldChar w:fldCharType="separate"/>
            </w:r>
            <w:r w:rsidR="000422C3">
              <w:rPr>
                <w:noProof/>
                <w:webHidden/>
              </w:rPr>
              <w:t>2</w:t>
            </w:r>
            <w:r w:rsidR="00B914A0">
              <w:rPr>
                <w:noProof/>
                <w:webHidden/>
              </w:rPr>
              <w:fldChar w:fldCharType="end"/>
            </w:r>
          </w:hyperlink>
        </w:p>
        <w:p w:rsidR="00B914A0" w:rsidRPr="00B914A0" w:rsidRDefault="002C31E9">
          <w:pPr>
            <w:pStyle w:val="TOC1"/>
            <w:rPr>
              <w:rFonts w:asciiTheme="minorHAnsi" w:eastAsiaTheme="minorEastAsia" w:hAnsiTheme="minorHAnsi" w:cstheme="minorBidi"/>
              <w:noProof/>
              <w:color w:val="auto"/>
              <w:kern w:val="2"/>
              <w:szCs w:val="24"/>
              <w14:ligatures w14:val="standardContextual"/>
            </w:rPr>
          </w:pPr>
          <w:hyperlink w:anchor="_Toc192064880" w:history="1">
            <w:r w:rsidR="00B914A0" w:rsidRPr="00B914A0">
              <w:rPr>
                <w:rStyle w:val="Hyperlink"/>
                <w:rFonts w:ascii="Blinker" w:eastAsiaTheme="minorHAnsi" w:hAnsi="Blinker"/>
                <w:noProof/>
                <w:lang w:eastAsia="en-US"/>
              </w:rPr>
              <w:t>8.</w:t>
            </w:r>
            <w:r w:rsidR="00B914A0" w:rsidRPr="00B914A0">
              <w:rPr>
                <w:rFonts w:asciiTheme="minorHAnsi" w:eastAsiaTheme="minorEastAsia" w:hAnsiTheme="minorHAnsi" w:cstheme="minorBidi"/>
                <w:noProof/>
                <w:color w:val="auto"/>
                <w:kern w:val="2"/>
                <w:szCs w:val="24"/>
                <w14:ligatures w14:val="standardContextual"/>
              </w:rPr>
              <w:tab/>
            </w:r>
            <w:r w:rsidR="00B914A0" w:rsidRPr="00B914A0">
              <w:rPr>
                <w:rStyle w:val="Hyperlink"/>
                <w:rFonts w:ascii="Blinker" w:eastAsiaTheme="minorHAnsi" w:hAnsi="Blinker"/>
                <w:noProof/>
                <w:lang w:eastAsia="en-US"/>
              </w:rPr>
              <w:t>Asthma Care Plans</w:t>
            </w:r>
            <w:r w:rsidR="00B914A0" w:rsidRPr="00B914A0">
              <w:rPr>
                <w:noProof/>
                <w:webHidden/>
              </w:rPr>
              <w:tab/>
            </w:r>
            <w:r w:rsidR="00B914A0" w:rsidRPr="00B914A0">
              <w:rPr>
                <w:noProof/>
                <w:webHidden/>
              </w:rPr>
              <w:fldChar w:fldCharType="begin"/>
            </w:r>
            <w:r w:rsidR="00B914A0" w:rsidRPr="00B914A0">
              <w:rPr>
                <w:noProof/>
                <w:webHidden/>
              </w:rPr>
              <w:instrText xml:space="preserve"> PAGEREF _Toc192064880 \h </w:instrText>
            </w:r>
            <w:r w:rsidR="00B914A0" w:rsidRPr="00B914A0">
              <w:rPr>
                <w:noProof/>
                <w:webHidden/>
              </w:rPr>
            </w:r>
            <w:r w:rsidR="00B914A0" w:rsidRPr="00B914A0">
              <w:rPr>
                <w:noProof/>
                <w:webHidden/>
              </w:rPr>
              <w:fldChar w:fldCharType="separate"/>
            </w:r>
            <w:r w:rsidR="000422C3">
              <w:rPr>
                <w:noProof/>
                <w:webHidden/>
              </w:rPr>
              <w:t>2</w:t>
            </w:r>
            <w:r w:rsidR="00B914A0" w:rsidRPr="00B914A0">
              <w:rPr>
                <w:noProof/>
                <w:webHidden/>
              </w:rPr>
              <w:fldChar w:fldCharType="end"/>
            </w:r>
          </w:hyperlink>
        </w:p>
        <w:p w:rsidR="00B914A0" w:rsidRPr="00B914A0" w:rsidRDefault="002C31E9">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92064881" w:history="1">
            <w:r w:rsidR="00B914A0" w:rsidRPr="00B914A0">
              <w:rPr>
                <w:rStyle w:val="Hyperlink"/>
                <w:rFonts w:ascii="Blinker" w:eastAsiaTheme="minorHAnsi" w:hAnsi="Blinker"/>
                <w:noProof/>
                <w:lang w:eastAsia="en-US"/>
              </w:rPr>
              <w:t>9.</w:t>
            </w:r>
            <w:r w:rsidR="00B914A0" w:rsidRPr="00B914A0">
              <w:rPr>
                <w:rFonts w:asciiTheme="minorHAnsi" w:eastAsiaTheme="minorEastAsia" w:hAnsiTheme="minorHAnsi" w:cstheme="minorBidi"/>
                <w:noProof/>
                <w:color w:val="auto"/>
                <w:kern w:val="2"/>
                <w:szCs w:val="24"/>
                <w14:ligatures w14:val="standardContextual"/>
              </w:rPr>
              <w:tab/>
            </w:r>
            <w:r w:rsidR="00B914A0" w:rsidRPr="00B914A0">
              <w:rPr>
                <w:rStyle w:val="Hyperlink"/>
                <w:rFonts w:ascii="Blinker" w:eastAsiaTheme="minorHAnsi" w:hAnsi="Blinker"/>
                <w:noProof/>
                <w:lang w:eastAsia="en-US"/>
              </w:rPr>
              <w:t>Severe Allergy Plans</w:t>
            </w:r>
            <w:r w:rsidR="00B914A0" w:rsidRPr="00B914A0">
              <w:rPr>
                <w:noProof/>
                <w:webHidden/>
              </w:rPr>
              <w:tab/>
            </w:r>
            <w:r w:rsidR="00B914A0" w:rsidRPr="00B914A0">
              <w:rPr>
                <w:noProof/>
                <w:webHidden/>
              </w:rPr>
              <w:fldChar w:fldCharType="begin"/>
            </w:r>
            <w:r w:rsidR="00B914A0" w:rsidRPr="00B914A0">
              <w:rPr>
                <w:noProof/>
                <w:webHidden/>
              </w:rPr>
              <w:instrText xml:space="preserve"> PAGEREF _Toc192064881 \h </w:instrText>
            </w:r>
            <w:r w:rsidR="00B914A0" w:rsidRPr="00B914A0">
              <w:rPr>
                <w:noProof/>
                <w:webHidden/>
              </w:rPr>
            </w:r>
            <w:r w:rsidR="00B914A0" w:rsidRPr="00B914A0">
              <w:rPr>
                <w:noProof/>
                <w:webHidden/>
              </w:rPr>
              <w:fldChar w:fldCharType="separate"/>
            </w:r>
            <w:r w:rsidR="000422C3">
              <w:rPr>
                <w:noProof/>
                <w:webHidden/>
              </w:rPr>
              <w:t>2</w:t>
            </w:r>
            <w:r w:rsidR="00B914A0" w:rsidRPr="00B914A0">
              <w:rPr>
                <w:noProof/>
                <w:webHidden/>
              </w:rPr>
              <w:fldChar w:fldCharType="end"/>
            </w:r>
          </w:hyperlink>
        </w:p>
        <w:p w:rsidR="00B914A0" w:rsidRPr="00B914A0" w:rsidRDefault="002C31E9">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92064882" w:history="1">
            <w:r w:rsidR="00B914A0" w:rsidRPr="00B914A0">
              <w:rPr>
                <w:rStyle w:val="Hyperlink"/>
                <w:rFonts w:ascii="Blinker" w:eastAsiaTheme="minorHAnsi" w:hAnsi="Blinker"/>
                <w:noProof/>
                <w:lang w:eastAsia="en-US"/>
              </w:rPr>
              <w:t>10.</w:t>
            </w:r>
            <w:r w:rsidR="00B914A0" w:rsidRPr="00B914A0">
              <w:rPr>
                <w:rFonts w:asciiTheme="minorHAnsi" w:eastAsiaTheme="minorEastAsia" w:hAnsiTheme="minorHAnsi" w:cstheme="minorBidi"/>
                <w:noProof/>
                <w:color w:val="auto"/>
                <w:kern w:val="2"/>
                <w:szCs w:val="24"/>
                <w14:ligatures w14:val="standardContextual"/>
              </w:rPr>
              <w:tab/>
            </w:r>
            <w:r w:rsidR="00B914A0" w:rsidRPr="00B914A0">
              <w:rPr>
                <w:rStyle w:val="Hyperlink"/>
                <w:rFonts w:ascii="Blinker" w:eastAsiaTheme="minorHAnsi" w:hAnsi="Blinker"/>
                <w:noProof/>
                <w:lang w:eastAsia="en-US"/>
              </w:rPr>
              <w:t>Information about Pupils with Medical Needs</w:t>
            </w:r>
            <w:r w:rsidR="00B914A0" w:rsidRPr="00B914A0">
              <w:rPr>
                <w:noProof/>
                <w:webHidden/>
              </w:rPr>
              <w:tab/>
            </w:r>
            <w:r w:rsidR="00B914A0" w:rsidRPr="00B914A0">
              <w:rPr>
                <w:noProof/>
                <w:webHidden/>
              </w:rPr>
              <w:fldChar w:fldCharType="begin"/>
            </w:r>
            <w:r w:rsidR="00B914A0" w:rsidRPr="00B914A0">
              <w:rPr>
                <w:noProof/>
                <w:webHidden/>
              </w:rPr>
              <w:instrText xml:space="preserve"> PAGEREF _Toc192064882 \h </w:instrText>
            </w:r>
            <w:r w:rsidR="00B914A0" w:rsidRPr="00B914A0">
              <w:rPr>
                <w:noProof/>
                <w:webHidden/>
              </w:rPr>
            </w:r>
            <w:r w:rsidR="00B914A0" w:rsidRPr="00B914A0">
              <w:rPr>
                <w:noProof/>
                <w:webHidden/>
              </w:rPr>
              <w:fldChar w:fldCharType="separate"/>
            </w:r>
            <w:r w:rsidR="000422C3">
              <w:rPr>
                <w:noProof/>
                <w:webHidden/>
              </w:rPr>
              <w:t>2</w:t>
            </w:r>
            <w:r w:rsidR="00B914A0" w:rsidRPr="00B914A0">
              <w:rPr>
                <w:noProof/>
                <w:webHidden/>
              </w:rPr>
              <w:fldChar w:fldCharType="end"/>
            </w:r>
          </w:hyperlink>
        </w:p>
        <w:p w:rsidR="00B914A0" w:rsidRPr="00B914A0" w:rsidRDefault="002C31E9">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92064883" w:history="1">
            <w:r w:rsidR="00B914A0" w:rsidRPr="00B914A0">
              <w:rPr>
                <w:rStyle w:val="Hyperlink"/>
                <w:rFonts w:ascii="Blinker" w:eastAsiaTheme="minorHAnsi" w:hAnsi="Blinker"/>
                <w:noProof/>
                <w:lang w:eastAsia="en-US"/>
              </w:rPr>
              <w:t>11.</w:t>
            </w:r>
            <w:r w:rsidR="00B914A0" w:rsidRPr="00B914A0">
              <w:rPr>
                <w:rFonts w:asciiTheme="minorHAnsi" w:eastAsiaTheme="minorEastAsia" w:hAnsiTheme="minorHAnsi" w:cstheme="minorBidi"/>
                <w:noProof/>
                <w:color w:val="auto"/>
                <w:kern w:val="2"/>
                <w:szCs w:val="24"/>
                <w14:ligatures w14:val="standardContextual"/>
              </w:rPr>
              <w:tab/>
            </w:r>
            <w:r w:rsidR="00B914A0" w:rsidRPr="00B914A0">
              <w:rPr>
                <w:rStyle w:val="Hyperlink"/>
                <w:rFonts w:ascii="Blinker" w:eastAsiaTheme="minorHAnsi" w:hAnsi="Blinker"/>
                <w:noProof/>
                <w:lang w:eastAsia="en-US"/>
              </w:rPr>
              <w:t>Training</w:t>
            </w:r>
            <w:r w:rsidR="00B914A0" w:rsidRPr="00B914A0">
              <w:rPr>
                <w:noProof/>
                <w:webHidden/>
              </w:rPr>
              <w:tab/>
            </w:r>
            <w:r w:rsidR="00B914A0" w:rsidRPr="00B914A0">
              <w:rPr>
                <w:noProof/>
                <w:webHidden/>
              </w:rPr>
              <w:fldChar w:fldCharType="begin"/>
            </w:r>
            <w:r w:rsidR="00B914A0" w:rsidRPr="00B914A0">
              <w:rPr>
                <w:noProof/>
                <w:webHidden/>
              </w:rPr>
              <w:instrText xml:space="preserve"> PAGEREF _Toc192064883 \h </w:instrText>
            </w:r>
            <w:r w:rsidR="00B914A0" w:rsidRPr="00B914A0">
              <w:rPr>
                <w:noProof/>
                <w:webHidden/>
              </w:rPr>
            </w:r>
            <w:r w:rsidR="00B914A0" w:rsidRPr="00B914A0">
              <w:rPr>
                <w:noProof/>
                <w:webHidden/>
              </w:rPr>
              <w:fldChar w:fldCharType="separate"/>
            </w:r>
            <w:r w:rsidR="000422C3">
              <w:rPr>
                <w:noProof/>
                <w:webHidden/>
              </w:rPr>
              <w:t>2</w:t>
            </w:r>
            <w:r w:rsidR="00B914A0" w:rsidRPr="00B914A0">
              <w:rPr>
                <w:noProof/>
                <w:webHidden/>
              </w:rPr>
              <w:fldChar w:fldCharType="end"/>
            </w:r>
          </w:hyperlink>
        </w:p>
        <w:p w:rsidR="00B914A0" w:rsidRPr="00B914A0" w:rsidRDefault="002C31E9">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92064884" w:history="1">
            <w:r w:rsidR="00B914A0" w:rsidRPr="00B914A0">
              <w:rPr>
                <w:rStyle w:val="Hyperlink"/>
                <w:rFonts w:ascii="Blinker" w:eastAsiaTheme="minorHAnsi" w:hAnsi="Blinker"/>
                <w:noProof/>
                <w:lang w:eastAsia="en-US"/>
              </w:rPr>
              <w:t>12.</w:t>
            </w:r>
            <w:r w:rsidR="00B914A0" w:rsidRPr="00B914A0">
              <w:rPr>
                <w:rFonts w:asciiTheme="minorHAnsi" w:eastAsiaTheme="minorEastAsia" w:hAnsiTheme="minorHAnsi" w:cstheme="minorBidi"/>
                <w:noProof/>
                <w:color w:val="auto"/>
                <w:kern w:val="2"/>
                <w:szCs w:val="24"/>
                <w14:ligatures w14:val="standardContextual"/>
              </w:rPr>
              <w:tab/>
            </w:r>
            <w:r w:rsidR="00B914A0" w:rsidRPr="00B914A0">
              <w:rPr>
                <w:rStyle w:val="Hyperlink"/>
                <w:rFonts w:ascii="Blinker" w:eastAsiaTheme="minorHAnsi" w:hAnsi="Blinker"/>
                <w:noProof/>
                <w:lang w:eastAsia="en-US"/>
              </w:rPr>
              <w:t>Insurance</w:t>
            </w:r>
            <w:r w:rsidR="00B914A0" w:rsidRPr="00B914A0">
              <w:rPr>
                <w:noProof/>
                <w:webHidden/>
              </w:rPr>
              <w:tab/>
            </w:r>
            <w:r w:rsidR="00B914A0" w:rsidRPr="00B914A0">
              <w:rPr>
                <w:noProof/>
                <w:webHidden/>
              </w:rPr>
              <w:fldChar w:fldCharType="begin"/>
            </w:r>
            <w:r w:rsidR="00B914A0" w:rsidRPr="00B914A0">
              <w:rPr>
                <w:noProof/>
                <w:webHidden/>
              </w:rPr>
              <w:instrText xml:space="preserve"> PAGEREF _Toc192064884 \h </w:instrText>
            </w:r>
            <w:r w:rsidR="00B914A0" w:rsidRPr="00B914A0">
              <w:rPr>
                <w:noProof/>
                <w:webHidden/>
              </w:rPr>
            </w:r>
            <w:r w:rsidR="00B914A0" w:rsidRPr="00B914A0">
              <w:rPr>
                <w:noProof/>
                <w:webHidden/>
              </w:rPr>
              <w:fldChar w:fldCharType="separate"/>
            </w:r>
            <w:r w:rsidR="000422C3">
              <w:rPr>
                <w:noProof/>
                <w:webHidden/>
              </w:rPr>
              <w:t>2</w:t>
            </w:r>
            <w:r w:rsidR="00B914A0" w:rsidRPr="00B914A0">
              <w:rPr>
                <w:noProof/>
                <w:webHidden/>
              </w:rPr>
              <w:fldChar w:fldCharType="end"/>
            </w:r>
          </w:hyperlink>
        </w:p>
        <w:p w:rsidR="00B914A0" w:rsidRPr="00B914A0" w:rsidRDefault="002C31E9">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92064885" w:history="1">
            <w:r w:rsidR="00B914A0" w:rsidRPr="00B914A0">
              <w:rPr>
                <w:rStyle w:val="Hyperlink"/>
                <w:rFonts w:ascii="Blinker" w:eastAsiaTheme="minorHAnsi" w:hAnsi="Blinker"/>
                <w:noProof/>
                <w:lang w:eastAsia="en-US"/>
              </w:rPr>
              <w:t>13.</w:t>
            </w:r>
            <w:r w:rsidR="00B914A0" w:rsidRPr="00B914A0">
              <w:rPr>
                <w:rFonts w:asciiTheme="minorHAnsi" w:eastAsiaTheme="minorEastAsia" w:hAnsiTheme="minorHAnsi" w:cstheme="minorBidi"/>
                <w:noProof/>
                <w:color w:val="auto"/>
                <w:kern w:val="2"/>
                <w:szCs w:val="24"/>
                <w14:ligatures w14:val="standardContextual"/>
              </w:rPr>
              <w:tab/>
            </w:r>
            <w:r w:rsidR="00B914A0" w:rsidRPr="00B914A0">
              <w:rPr>
                <w:rStyle w:val="Hyperlink"/>
                <w:rFonts w:ascii="Blinker" w:eastAsiaTheme="minorHAnsi" w:hAnsi="Blinker"/>
                <w:noProof/>
                <w:lang w:eastAsia="en-US"/>
              </w:rPr>
              <w:t>Medical Records and Consent</w:t>
            </w:r>
            <w:r w:rsidR="00B914A0" w:rsidRPr="00B914A0">
              <w:rPr>
                <w:noProof/>
                <w:webHidden/>
              </w:rPr>
              <w:tab/>
            </w:r>
            <w:r w:rsidR="00B914A0" w:rsidRPr="00B914A0">
              <w:rPr>
                <w:noProof/>
                <w:webHidden/>
              </w:rPr>
              <w:fldChar w:fldCharType="begin"/>
            </w:r>
            <w:r w:rsidR="00B914A0" w:rsidRPr="00B914A0">
              <w:rPr>
                <w:noProof/>
                <w:webHidden/>
              </w:rPr>
              <w:instrText xml:space="preserve"> PAGEREF _Toc192064885 \h </w:instrText>
            </w:r>
            <w:r w:rsidR="00B914A0" w:rsidRPr="00B914A0">
              <w:rPr>
                <w:noProof/>
                <w:webHidden/>
              </w:rPr>
            </w:r>
            <w:r w:rsidR="00B914A0" w:rsidRPr="00B914A0">
              <w:rPr>
                <w:noProof/>
                <w:webHidden/>
              </w:rPr>
              <w:fldChar w:fldCharType="separate"/>
            </w:r>
            <w:r w:rsidR="000422C3">
              <w:rPr>
                <w:noProof/>
                <w:webHidden/>
              </w:rPr>
              <w:t>2</w:t>
            </w:r>
            <w:r w:rsidR="00B914A0" w:rsidRPr="00B914A0">
              <w:rPr>
                <w:noProof/>
                <w:webHidden/>
              </w:rPr>
              <w:fldChar w:fldCharType="end"/>
            </w:r>
          </w:hyperlink>
        </w:p>
        <w:p w:rsidR="00B914A0" w:rsidRPr="00B914A0" w:rsidRDefault="002C31E9">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92064886" w:history="1">
            <w:r w:rsidR="00B914A0" w:rsidRPr="00B914A0">
              <w:rPr>
                <w:rStyle w:val="Hyperlink"/>
                <w:rFonts w:ascii="Blinker" w:eastAsiaTheme="minorHAnsi" w:hAnsi="Blinker"/>
                <w:noProof/>
                <w:lang w:eastAsia="en-US"/>
              </w:rPr>
              <w:t>14.</w:t>
            </w:r>
            <w:r w:rsidR="00B914A0" w:rsidRPr="00B914A0">
              <w:rPr>
                <w:rFonts w:asciiTheme="minorHAnsi" w:eastAsiaTheme="minorEastAsia" w:hAnsiTheme="minorHAnsi" w:cstheme="minorBidi"/>
                <w:noProof/>
                <w:color w:val="auto"/>
                <w:kern w:val="2"/>
                <w:szCs w:val="24"/>
                <w14:ligatures w14:val="standardContextual"/>
              </w:rPr>
              <w:tab/>
            </w:r>
            <w:r w:rsidR="00B914A0" w:rsidRPr="00B914A0">
              <w:rPr>
                <w:rStyle w:val="Hyperlink"/>
                <w:rFonts w:ascii="Blinker" w:eastAsiaTheme="minorHAnsi" w:hAnsi="Blinker"/>
                <w:noProof/>
                <w:lang w:eastAsia="en-US"/>
              </w:rPr>
              <w:t>Prescription Medication and School Paracetamol</w:t>
            </w:r>
            <w:r w:rsidR="00B914A0" w:rsidRPr="00B914A0">
              <w:rPr>
                <w:noProof/>
                <w:webHidden/>
              </w:rPr>
              <w:tab/>
            </w:r>
            <w:r w:rsidR="00B914A0" w:rsidRPr="00B914A0">
              <w:rPr>
                <w:noProof/>
                <w:webHidden/>
              </w:rPr>
              <w:fldChar w:fldCharType="begin"/>
            </w:r>
            <w:r w:rsidR="00B914A0" w:rsidRPr="00B914A0">
              <w:rPr>
                <w:noProof/>
                <w:webHidden/>
              </w:rPr>
              <w:instrText xml:space="preserve"> PAGEREF _Toc192064886 \h </w:instrText>
            </w:r>
            <w:r w:rsidR="00B914A0" w:rsidRPr="00B914A0">
              <w:rPr>
                <w:noProof/>
                <w:webHidden/>
              </w:rPr>
            </w:r>
            <w:r w:rsidR="00B914A0" w:rsidRPr="00B914A0">
              <w:rPr>
                <w:noProof/>
                <w:webHidden/>
              </w:rPr>
              <w:fldChar w:fldCharType="separate"/>
            </w:r>
            <w:r w:rsidR="000422C3">
              <w:rPr>
                <w:noProof/>
                <w:webHidden/>
              </w:rPr>
              <w:t>2</w:t>
            </w:r>
            <w:r w:rsidR="00B914A0" w:rsidRPr="00B914A0">
              <w:rPr>
                <w:noProof/>
                <w:webHidden/>
              </w:rPr>
              <w:fldChar w:fldCharType="end"/>
            </w:r>
          </w:hyperlink>
        </w:p>
        <w:p w:rsidR="00B914A0" w:rsidRPr="00B914A0" w:rsidRDefault="002C31E9">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92064887" w:history="1">
            <w:r w:rsidR="00B914A0" w:rsidRPr="00B914A0">
              <w:rPr>
                <w:rStyle w:val="Hyperlink"/>
                <w:rFonts w:ascii="Blinker" w:eastAsiaTheme="minorHAnsi" w:hAnsi="Blinker"/>
                <w:noProof/>
                <w:lang w:eastAsia="en-US"/>
              </w:rPr>
              <w:t>15.</w:t>
            </w:r>
            <w:r w:rsidR="00B914A0" w:rsidRPr="00B914A0">
              <w:rPr>
                <w:rFonts w:asciiTheme="minorHAnsi" w:eastAsiaTheme="minorEastAsia" w:hAnsiTheme="minorHAnsi" w:cstheme="minorBidi"/>
                <w:noProof/>
                <w:color w:val="auto"/>
                <w:kern w:val="2"/>
                <w:szCs w:val="24"/>
                <w14:ligatures w14:val="standardContextual"/>
              </w:rPr>
              <w:tab/>
            </w:r>
            <w:r w:rsidR="00B914A0" w:rsidRPr="00B914A0">
              <w:rPr>
                <w:rStyle w:val="Hyperlink"/>
                <w:rFonts w:ascii="Blinker" w:eastAsiaTheme="minorHAnsi" w:hAnsi="Blinker"/>
                <w:noProof/>
                <w:lang w:eastAsia="en-US"/>
              </w:rPr>
              <w:t>Self-Medication</w:t>
            </w:r>
            <w:r w:rsidR="00B914A0" w:rsidRPr="00B914A0">
              <w:rPr>
                <w:noProof/>
                <w:webHidden/>
              </w:rPr>
              <w:tab/>
            </w:r>
            <w:r w:rsidR="00B914A0" w:rsidRPr="00B914A0">
              <w:rPr>
                <w:noProof/>
                <w:webHidden/>
              </w:rPr>
              <w:fldChar w:fldCharType="begin"/>
            </w:r>
            <w:r w:rsidR="00B914A0" w:rsidRPr="00B914A0">
              <w:rPr>
                <w:noProof/>
                <w:webHidden/>
              </w:rPr>
              <w:instrText xml:space="preserve"> PAGEREF _Toc192064887 \h </w:instrText>
            </w:r>
            <w:r w:rsidR="00B914A0" w:rsidRPr="00B914A0">
              <w:rPr>
                <w:noProof/>
                <w:webHidden/>
              </w:rPr>
            </w:r>
            <w:r w:rsidR="00B914A0" w:rsidRPr="00B914A0">
              <w:rPr>
                <w:noProof/>
                <w:webHidden/>
              </w:rPr>
              <w:fldChar w:fldCharType="separate"/>
            </w:r>
            <w:r w:rsidR="000422C3">
              <w:rPr>
                <w:noProof/>
                <w:webHidden/>
              </w:rPr>
              <w:t>2</w:t>
            </w:r>
            <w:r w:rsidR="00B914A0" w:rsidRPr="00B914A0">
              <w:rPr>
                <w:noProof/>
                <w:webHidden/>
              </w:rPr>
              <w:fldChar w:fldCharType="end"/>
            </w:r>
          </w:hyperlink>
        </w:p>
        <w:p w:rsidR="00B914A0" w:rsidRPr="00B914A0" w:rsidRDefault="002C31E9">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92064888" w:history="1">
            <w:r w:rsidR="00B914A0" w:rsidRPr="00B914A0">
              <w:rPr>
                <w:rStyle w:val="Hyperlink"/>
                <w:rFonts w:ascii="Blinker" w:eastAsiaTheme="minorHAnsi" w:hAnsi="Blinker"/>
                <w:noProof/>
                <w:lang w:eastAsia="en-US"/>
              </w:rPr>
              <w:t>16.</w:t>
            </w:r>
            <w:r w:rsidR="00B914A0" w:rsidRPr="00B914A0">
              <w:rPr>
                <w:rFonts w:asciiTheme="minorHAnsi" w:eastAsiaTheme="minorEastAsia" w:hAnsiTheme="minorHAnsi" w:cstheme="minorBidi"/>
                <w:noProof/>
                <w:color w:val="auto"/>
                <w:kern w:val="2"/>
                <w:szCs w:val="24"/>
                <w14:ligatures w14:val="standardContextual"/>
              </w:rPr>
              <w:tab/>
            </w:r>
            <w:r w:rsidR="00B914A0" w:rsidRPr="00B914A0">
              <w:rPr>
                <w:rStyle w:val="Hyperlink"/>
                <w:rFonts w:ascii="Blinker" w:eastAsiaTheme="minorHAnsi" w:hAnsi="Blinker"/>
                <w:noProof/>
                <w:lang w:eastAsia="en-US"/>
              </w:rPr>
              <w:t>Administration of Medication</w:t>
            </w:r>
            <w:r w:rsidR="00B914A0" w:rsidRPr="00B914A0">
              <w:rPr>
                <w:noProof/>
                <w:webHidden/>
              </w:rPr>
              <w:tab/>
            </w:r>
            <w:r w:rsidR="00B914A0" w:rsidRPr="00B914A0">
              <w:rPr>
                <w:noProof/>
                <w:webHidden/>
              </w:rPr>
              <w:fldChar w:fldCharType="begin"/>
            </w:r>
            <w:r w:rsidR="00B914A0" w:rsidRPr="00B914A0">
              <w:rPr>
                <w:noProof/>
                <w:webHidden/>
              </w:rPr>
              <w:instrText xml:space="preserve"> PAGEREF _Toc192064888 \h </w:instrText>
            </w:r>
            <w:r w:rsidR="00B914A0" w:rsidRPr="00B914A0">
              <w:rPr>
                <w:noProof/>
                <w:webHidden/>
              </w:rPr>
            </w:r>
            <w:r w:rsidR="00B914A0" w:rsidRPr="00B914A0">
              <w:rPr>
                <w:noProof/>
                <w:webHidden/>
              </w:rPr>
              <w:fldChar w:fldCharType="separate"/>
            </w:r>
            <w:r w:rsidR="000422C3">
              <w:rPr>
                <w:noProof/>
                <w:webHidden/>
              </w:rPr>
              <w:t>2</w:t>
            </w:r>
            <w:r w:rsidR="00B914A0" w:rsidRPr="00B914A0">
              <w:rPr>
                <w:noProof/>
                <w:webHidden/>
              </w:rPr>
              <w:fldChar w:fldCharType="end"/>
            </w:r>
          </w:hyperlink>
        </w:p>
        <w:p w:rsidR="00B914A0" w:rsidRPr="00B914A0" w:rsidRDefault="002C31E9">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92064889" w:history="1">
            <w:r w:rsidR="00B914A0" w:rsidRPr="00B914A0">
              <w:rPr>
                <w:rStyle w:val="Hyperlink"/>
                <w:rFonts w:ascii="Blinker" w:eastAsiaTheme="minorHAnsi" w:hAnsi="Blinker"/>
                <w:noProof/>
                <w:lang w:eastAsia="en-US"/>
              </w:rPr>
              <w:t>17.</w:t>
            </w:r>
            <w:r w:rsidR="00B914A0" w:rsidRPr="00B914A0">
              <w:rPr>
                <w:rFonts w:asciiTheme="minorHAnsi" w:eastAsiaTheme="minorEastAsia" w:hAnsiTheme="minorHAnsi" w:cstheme="minorBidi"/>
                <w:noProof/>
                <w:color w:val="auto"/>
                <w:kern w:val="2"/>
                <w:szCs w:val="24"/>
                <w14:ligatures w14:val="standardContextual"/>
              </w:rPr>
              <w:tab/>
            </w:r>
            <w:r w:rsidR="00B914A0" w:rsidRPr="00B914A0">
              <w:rPr>
                <w:rStyle w:val="Hyperlink"/>
                <w:rFonts w:ascii="Blinker" w:eastAsiaTheme="minorHAnsi" w:hAnsi="Blinker"/>
                <w:noProof/>
                <w:lang w:eastAsia="en-US"/>
              </w:rPr>
              <w:t>Storage of Medication</w:t>
            </w:r>
            <w:r w:rsidR="00B914A0" w:rsidRPr="00B914A0">
              <w:rPr>
                <w:noProof/>
                <w:webHidden/>
              </w:rPr>
              <w:tab/>
            </w:r>
            <w:r w:rsidR="00B914A0" w:rsidRPr="00B914A0">
              <w:rPr>
                <w:noProof/>
                <w:webHidden/>
              </w:rPr>
              <w:fldChar w:fldCharType="begin"/>
            </w:r>
            <w:r w:rsidR="00B914A0" w:rsidRPr="00B914A0">
              <w:rPr>
                <w:noProof/>
                <w:webHidden/>
              </w:rPr>
              <w:instrText xml:space="preserve"> PAGEREF _Toc192064889 \h </w:instrText>
            </w:r>
            <w:r w:rsidR="00B914A0" w:rsidRPr="00B914A0">
              <w:rPr>
                <w:noProof/>
                <w:webHidden/>
              </w:rPr>
            </w:r>
            <w:r w:rsidR="00B914A0" w:rsidRPr="00B914A0">
              <w:rPr>
                <w:noProof/>
                <w:webHidden/>
              </w:rPr>
              <w:fldChar w:fldCharType="separate"/>
            </w:r>
            <w:r w:rsidR="000422C3">
              <w:rPr>
                <w:noProof/>
                <w:webHidden/>
              </w:rPr>
              <w:t>2</w:t>
            </w:r>
            <w:r w:rsidR="00B914A0" w:rsidRPr="00B914A0">
              <w:rPr>
                <w:noProof/>
                <w:webHidden/>
              </w:rPr>
              <w:fldChar w:fldCharType="end"/>
            </w:r>
          </w:hyperlink>
        </w:p>
        <w:p w:rsidR="00B914A0" w:rsidRPr="00B914A0" w:rsidRDefault="002C31E9">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92064890" w:history="1">
            <w:r w:rsidR="00B914A0" w:rsidRPr="00B914A0">
              <w:rPr>
                <w:rStyle w:val="Hyperlink"/>
                <w:rFonts w:ascii="Blinker" w:eastAsiaTheme="minorHAnsi" w:hAnsi="Blinker"/>
                <w:noProof/>
                <w:lang w:eastAsia="en-US"/>
              </w:rPr>
              <w:t>18.</w:t>
            </w:r>
            <w:r w:rsidR="00B914A0" w:rsidRPr="00B914A0">
              <w:rPr>
                <w:rFonts w:asciiTheme="minorHAnsi" w:eastAsiaTheme="minorEastAsia" w:hAnsiTheme="minorHAnsi" w:cstheme="minorBidi"/>
                <w:noProof/>
                <w:color w:val="auto"/>
                <w:kern w:val="2"/>
                <w:szCs w:val="24"/>
                <w14:ligatures w14:val="standardContextual"/>
              </w:rPr>
              <w:tab/>
            </w:r>
            <w:r w:rsidR="00B914A0" w:rsidRPr="00B914A0">
              <w:rPr>
                <w:rStyle w:val="Hyperlink"/>
                <w:rFonts w:ascii="Blinker" w:eastAsiaTheme="minorHAnsi" w:hAnsi="Blinker"/>
                <w:noProof/>
                <w:lang w:eastAsia="en-US"/>
              </w:rPr>
              <w:t>Safe Disposal of Medicines and Medical Equipment</w:t>
            </w:r>
            <w:r w:rsidR="00B914A0" w:rsidRPr="00B914A0">
              <w:rPr>
                <w:noProof/>
                <w:webHidden/>
              </w:rPr>
              <w:tab/>
            </w:r>
            <w:r w:rsidR="00B914A0" w:rsidRPr="00B914A0">
              <w:rPr>
                <w:noProof/>
                <w:webHidden/>
              </w:rPr>
              <w:fldChar w:fldCharType="begin"/>
            </w:r>
            <w:r w:rsidR="00B914A0" w:rsidRPr="00B914A0">
              <w:rPr>
                <w:noProof/>
                <w:webHidden/>
              </w:rPr>
              <w:instrText xml:space="preserve"> PAGEREF _Toc192064890 \h </w:instrText>
            </w:r>
            <w:r w:rsidR="00B914A0" w:rsidRPr="00B914A0">
              <w:rPr>
                <w:noProof/>
                <w:webHidden/>
              </w:rPr>
            </w:r>
            <w:r w:rsidR="00B914A0" w:rsidRPr="00B914A0">
              <w:rPr>
                <w:noProof/>
                <w:webHidden/>
              </w:rPr>
              <w:fldChar w:fldCharType="separate"/>
            </w:r>
            <w:r w:rsidR="000422C3">
              <w:rPr>
                <w:noProof/>
                <w:webHidden/>
              </w:rPr>
              <w:t>2</w:t>
            </w:r>
            <w:r w:rsidR="00B914A0" w:rsidRPr="00B914A0">
              <w:rPr>
                <w:noProof/>
                <w:webHidden/>
              </w:rPr>
              <w:fldChar w:fldCharType="end"/>
            </w:r>
          </w:hyperlink>
        </w:p>
        <w:p w:rsidR="00B914A0" w:rsidRPr="00B914A0" w:rsidRDefault="002C31E9">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92064891" w:history="1">
            <w:r w:rsidR="00B914A0" w:rsidRPr="00B914A0">
              <w:rPr>
                <w:rStyle w:val="Hyperlink"/>
                <w:rFonts w:ascii="Blinker" w:eastAsiaTheme="minorHAnsi" w:hAnsi="Blinker"/>
                <w:noProof/>
                <w:lang w:eastAsia="en-US"/>
              </w:rPr>
              <w:t>19.</w:t>
            </w:r>
            <w:r w:rsidR="00B914A0" w:rsidRPr="00B914A0">
              <w:rPr>
                <w:rFonts w:asciiTheme="minorHAnsi" w:eastAsiaTheme="minorEastAsia" w:hAnsiTheme="minorHAnsi" w:cstheme="minorBidi"/>
                <w:noProof/>
                <w:color w:val="auto"/>
                <w:kern w:val="2"/>
                <w:szCs w:val="24"/>
                <w14:ligatures w14:val="standardContextual"/>
              </w:rPr>
              <w:tab/>
            </w:r>
            <w:r w:rsidR="00B914A0" w:rsidRPr="00B914A0">
              <w:rPr>
                <w:rStyle w:val="Hyperlink"/>
                <w:rFonts w:ascii="Blinker" w:eastAsiaTheme="minorHAnsi" w:hAnsi="Blinker"/>
                <w:noProof/>
                <w:lang w:eastAsia="en-US"/>
              </w:rPr>
              <w:t>Emergency Procedures</w:t>
            </w:r>
            <w:r w:rsidR="00B914A0" w:rsidRPr="00B914A0">
              <w:rPr>
                <w:noProof/>
                <w:webHidden/>
              </w:rPr>
              <w:tab/>
            </w:r>
            <w:r w:rsidR="00B914A0" w:rsidRPr="00B914A0">
              <w:rPr>
                <w:noProof/>
                <w:webHidden/>
              </w:rPr>
              <w:fldChar w:fldCharType="begin"/>
            </w:r>
            <w:r w:rsidR="00B914A0" w:rsidRPr="00B914A0">
              <w:rPr>
                <w:noProof/>
                <w:webHidden/>
              </w:rPr>
              <w:instrText xml:space="preserve"> PAGEREF _Toc192064891 \h </w:instrText>
            </w:r>
            <w:r w:rsidR="00B914A0" w:rsidRPr="00B914A0">
              <w:rPr>
                <w:noProof/>
                <w:webHidden/>
              </w:rPr>
            </w:r>
            <w:r w:rsidR="00B914A0" w:rsidRPr="00B914A0">
              <w:rPr>
                <w:noProof/>
                <w:webHidden/>
              </w:rPr>
              <w:fldChar w:fldCharType="separate"/>
            </w:r>
            <w:r w:rsidR="000422C3">
              <w:rPr>
                <w:noProof/>
                <w:webHidden/>
              </w:rPr>
              <w:t>2</w:t>
            </w:r>
            <w:r w:rsidR="00B914A0" w:rsidRPr="00B914A0">
              <w:rPr>
                <w:noProof/>
                <w:webHidden/>
              </w:rPr>
              <w:fldChar w:fldCharType="end"/>
            </w:r>
          </w:hyperlink>
        </w:p>
        <w:p w:rsidR="00B914A0" w:rsidRPr="00B914A0" w:rsidRDefault="002C31E9">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92064892" w:history="1">
            <w:r w:rsidR="00B914A0" w:rsidRPr="00B914A0">
              <w:rPr>
                <w:rStyle w:val="Hyperlink"/>
                <w:rFonts w:ascii="Blinker" w:eastAsiaTheme="minorHAnsi" w:hAnsi="Blinker"/>
                <w:noProof/>
                <w:lang w:eastAsia="en-US"/>
              </w:rPr>
              <w:t>20.</w:t>
            </w:r>
            <w:r w:rsidR="00B914A0" w:rsidRPr="00B914A0">
              <w:rPr>
                <w:rFonts w:asciiTheme="minorHAnsi" w:eastAsiaTheme="minorEastAsia" w:hAnsiTheme="minorHAnsi" w:cstheme="minorBidi"/>
                <w:noProof/>
                <w:color w:val="auto"/>
                <w:kern w:val="2"/>
                <w:szCs w:val="24"/>
                <w14:ligatures w14:val="standardContextual"/>
              </w:rPr>
              <w:tab/>
            </w:r>
            <w:r w:rsidR="00B914A0" w:rsidRPr="00B914A0">
              <w:rPr>
                <w:rStyle w:val="Hyperlink"/>
                <w:rFonts w:ascii="Blinker" w:eastAsiaTheme="minorHAnsi" w:hAnsi="Blinker"/>
                <w:noProof/>
                <w:lang w:eastAsia="en-US"/>
              </w:rPr>
              <w:t>Off-Site Visits and Sporting Events</w:t>
            </w:r>
            <w:r w:rsidR="00B914A0" w:rsidRPr="00B914A0">
              <w:rPr>
                <w:noProof/>
                <w:webHidden/>
              </w:rPr>
              <w:tab/>
            </w:r>
            <w:r w:rsidR="00B914A0" w:rsidRPr="00B914A0">
              <w:rPr>
                <w:noProof/>
                <w:webHidden/>
              </w:rPr>
              <w:fldChar w:fldCharType="begin"/>
            </w:r>
            <w:r w:rsidR="00B914A0" w:rsidRPr="00B914A0">
              <w:rPr>
                <w:noProof/>
                <w:webHidden/>
              </w:rPr>
              <w:instrText xml:space="preserve"> PAGEREF _Toc192064892 \h </w:instrText>
            </w:r>
            <w:r w:rsidR="00B914A0" w:rsidRPr="00B914A0">
              <w:rPr>
                <w:noProof/>
                <w:webHidden/>
              </w:rPr>
            </w:r>
            <w:r w:rsidR="00B914A0" w:rsidRPr="00B914A0">
              <w:rPr>
                <w:noProof/>
                <w:webHidden/>
              </w:rPr>
              <w:fldChar w:fldCharType="separate"/>
            </w:r>
            <w:r w:rsidR="000422C3">
              <w:rPr>
                <w:noProof/>
                <w:webHidden/>
              </w:rPr>
              <w:t>2</w:t>
            </w:r>
            <w:r w:rsidR="00B914A0" w:rsidRPr="00B914A0">
              <w:rPr>
                <w:noProof/>
                <w:webHidden/>
              </w:rPr>
              <w:fldChar w:fldCharType="end"/>
            </w:r>
          </w:hyperlink>
        </w:p>
        <w:p w:rsidR="00B914A0" w:rsidRPr="00B914A0" w:rsidRDefault="002C31E9">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92064893" w:history="1">
            <w:r w:rsidR="00B914A0" w:rsidRPr="00B914A0">
              <w:rPr>
                <w:rStyle w:val="Hyperlink"/>
                <w:rFonts w:ascii="Blinker" w:eastAsiaTheme="minorHAnsi" w:hAnsi="Blinker"/>
                <w:noProof/>
                <w:lang w:eastAsia="en-US"/>
              </w:rPr>
              <w:t>21.</w:t>
            </w:r>
            <w:r w:rsidR="00B914A0" w:rsidRPr="00B914A0">
              <w:rPr>
                <w:rFonts w:asciiTheme="minorHAnsi" w:eastAsiaTheme="minorEastAsia" w:hAnsiTheme="minorHAnsi" w:cstheme="minorBidi"/>
                <w:noProof/>
                <w:color w:val="auto"/>
                <w:kern w:val="2"/>
                <w:szCs w:val="24"/>
                <w14:ligatures w14:val="standardContextual"/>
              </w:rPr>
              <w:tab/>
            </w:r>
            <w:r w:rsidR="00B914A0" w:rsidRPr="00B914A0">
              <w:rPr>
                <w:rStyle w:val="Hyperlink"/>
                <w:rFonts w:ascii="Blinker" w:eastAsiaTheme="minorHAnsi" w:hAnsi="Blinker"/>
                <w:noProof/>
                <w:lang w:eastAsia="en-US"/>
              </w:rPr>
              <w:t>Absence due to Long Term Health Needs</w:t>
            </w:r>
            <w:r w:rsidR="00B914A0" w:rsidRPr="00B914A0">
              <w:rPr>
                <w:noProof/>
                <w:webHidden/>
              </w:rPr>
              <w:tab/>
            </w:r>
            <w:r w:rsidR="00B914A0" w:rsidRPr="00B914A0">
              <w:rPr>
                <w:noProof/>
                <w:webHidden/>
              </w:rPr>
              <w:fldChar w:fldCharType="begin"/>
            </w:r>
            <w:r w:rsidR="00B914A0" w:rsidRPr="00B914A0">
              <w:rPr>
                <w:noProof/>
                <w:webHidden/>
              </w:rPr>
              <w:instrText xml:space="preserve"> PAGEREF _Toc192064893 \h </w:instrText>
            </w:r>
            <w:r w:rsidR="00B914A0" w:rsidRPr="00B914A0">
              <w:rPr>
                <w:noProof/>
                <w:webHidden/>
              </w:rPr>
            </w:r>
            <w:r w:rsidR="00B914A0" w:rsidRPr="00B914A0">
              <w:rPr>
                <w:noProof/>
                <w:webHidden/>
              </w:rPr>
              <w:fldChar w:fldCharType="separate"/>
            </w:r>
            <w:r w:rsidR="000422C3">
              <w:rPr>
                <w:noProof/>
                <w:webHidden/>
              </w:rPr>
              <w:t>2</w:t>
            </w:r>
            <w:r w:rsidR="00B914A0" w:rsidRPr="00B914A0">
              <w:rPr>
                <w:noProof/>
                <w:webHidden/>
              </w:rPr>
              <w:fldChar w:fldCharType="end"/>
            </w:r>
          </w:hyperlink>
        </w:p>
        <w:p w:rsidR="00B914A0" w:rsidRPr="00B914A0" w:rsidRDefault="002C31E9">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92064894" w:history="1">
            <w:r w:rsidR="00B914A0" w:rsidRPr="00B914A0">
              <w:rPr>
                <w:rStyle w:val="Hyperlink"/>
                <w:rFonts w:ascii="Blinker" w:eastAsiaTheme="minorHAnsi" w:hAnsi="Blinker"/>
                <w:noProof/>
                <w:lang w:eastAsia="en-US"/>
              </w:rPr>
              <w:t>22.</w:t>
            </w:r>
            <w:r w:rsidR="00B914A0" w:rsidRPr="00B914A0">
              <w:rPr>
                <w:rFonts w:asciiTheme="minorHAnsi" w:eastAsiaTheme="minorEastAsia" w:hAnsiTheme="minorHAnsi" w:cstheme="minorBidi"/>
                <w:noProof/>
                <w:color w:val="auto"/>
                <w:kern w:val="2"/>
                <w:szCs w:val="24"/>
                <w14:ligatures w14:val="standardContextual"/>
              </w:rPr>
              <w:tab/>
            </w:r>
            <w:r w:rsidR="00B914A0" w:rsidRPr="00B914A0">
              <w:rPr>
                <w:rStyle w:val="Hyperlink"/>
                <w:rFonts w:ascii="Blinker" w:eastAsiaTheme="minorHAnsi" w:hAnsi="Blinker"/>
                <w:noProof/>
                <w:lang w:eastAsia="en-US"/>
              </w:rPr>
              <w:t>Unacceptable Practice</w:t>
            </w:r>
            <w:r w:rsidR="00B914A0" w:rsidRPr="00B914A0">
              <w:rPr>
                <w:noProof/>
                <w:webHidden/>
              </w:rPr>
              <w:tab/>
            </w:r>
            <w:r w:rsidR="00B914A0" w:rsidRPr="00B914A0">
              <w:rPr>
                <w:noProof/>
                <w:webHidden/>
              </w:rPr>
              <w:fldChar w:fldCharType="begin"/>
            </w:r>
            <w:r w:rsidR="00B914A0" w:rsidRPr="00B914A0">
              <w:rPr>
                <w:noProof/>
                <w:webHidden/>
              </w:rPr>
              <w:instrText xml:space="preserve"> PAGEREF _Toc192064894 \h </w:instrText>
            </w:r>
            <w:r w:rsidR="00B914A0" w:rsidRPr="00B914A0">
              <w:rPr>
                <w:noProof/>
                <w:webHidden/>
              </w:rPr>
            </w:r>
            <w:r w:rsidR="00B914A0" w:rsidRPr="00B914A0">
              <w:rPr>
                <w:noProof/>
                <w:webHidden/>
              </w:rPr>
              <w:fldChar w:fldCharType="separate"/>
            </w:r>
            <w:r w:rsidR="000422C3">
              <w:rPr>
                <w:noProof/>
                <w:webHidden/>
              </w:rPr>
              <w:t>2</w:t>
            </w:r>
            <w:r w:rsidR="00B914A0" w:rsidRPr="00B914A0">
              <w:rPr>
                <w:noProof/>
                <w:webHidden/>
              </w:rPr>
              <w:fldChar w:fldCharType="end"/>
            </w:r>
          </w:hyperlink>
        </w:p>
        <w:p w:rsidR="00B914A0" w:rsidRPr="00B914A0" w:rsidRDefault="002C31E9">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92064895" w:history="1">
            <w:r w:rsidR="00B914A0" w:rsidRPr="00B914A0">
              <w:rPr>
                <w:rStyle w:val="Hyperlink"/>
                <w:rFonts w:ascii="Blinker" w:eastAsiaTheme="minorHAnsi" w:hAnsi="Blinker"/>
                <w:noProof/>
                <w:lang w:eastAsia="en-US"/>
              </w:rPr>
              <w:t>23.</w:t>
            </w:r>
            <w:r w:rsidR="00B914A0" w:rsidRPr="00B914A0">
              <w:rPr>
                <w:rFonts w:asciiTheme="minorHAnsi" w:eastAsiaTheme="minorEastAsia" w:hAnsiTheme="minorHAnsi" w:cstheme="minorBidi"/>
                <w:noProof/>
                <w:color w:val="auto"/>
                <w:kern w:val="2"/>
                <w:szCs w:val="24"/>
                <w14:ligatures w14:val="standardContextual"/>
              </w:rPr>
              <w:tab/>
            </w:r>
            <w:r w:rsidR="00B914A0" w:rsidRPr="00B914A0">
              <w:rPr>
                <w:rStyle w:val="Hyperlink"/>
                <w:rFonts w:ascii="Blinker" w:eastAsiaTheme="minorHAnsi" w:hAnsi="Blinker"/>
                <w:noProof/>
                <w:lang w:eastAsia="en-US"/>
              </w:rPr>
              <w:t>Complaints</w:t>
            </w:r>
            <w:r w:rsidR="00B914A0" w:rsidRPr="00B914A0">
              <w:rPr>
                <w:noProof/>
                <w:webHidden/>
              </w:rPr>
              <w:tab/>
            </w:r>
            <w:r w:rsidR="00B914A0" w:rsidRPr="00B914A0">
              <w:rPr>
                <w:noProof/>
                <w:webHidden/>
              </w:rPr>
              <w:fldChar w:fldCharType="begin"/>
            </w:r>
            <w:r w:rsidR="00B914A0" w:rsidRPr="00B914A0">
              <w:rPr>
                <w:noProof/>
                <w:webHidden/>
              </w:rPr>
              <w:instrText xml:space="preserve"> PAGEREF _Toc192064895 \h </w:instrText>
            </w:r>
            <w:r w:rsidR="00B914A0" w:rsidRPr="00B914A0">
              <w:rPr>
                <w:noProof/>
                <w:webHidden/>
              </w:rPr>
            </w:r>
            <w:r w:rsidR="00B914A0" w:rsidRPr="00B914A0">
              <w:rPr>
                <w:noProof/>
                <w:webHidden/>
              </w:rPr>
              <w:fldChar w:fldCharType="separate"/>
            </w:r>
            <w:r w:rsidR="000422C3">
              <w:rPr>
                <w:noProof/>
                <w:webHidden/>
              </w:rPr>
              <w:t>2</w:t>
            </w:r>
            <w:r w:rsidR="00B914A0" w:rsidRPr="00B914A0">
              <w:rPr>
                <w:noProof/>
                <w:webHidden/>
              </w:rPr>
              <w:fldChar w:fldCharType="end"/>
            </w:r>
          </w:hyperlink>
        </w:p>
        <w:p w:rsidR="00B914A0" w:rsidRPr="00B914A0" w:rsidRDefault="002C31E9">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92064896" w:history="1">
            <w:r w:rsidR="00B914A0" w:rsidRPr="00B914A0">
              <w:rPr>
                <w:rStyle w:val="Hyperlink"/>
                <w:rFonts w:ascii="Blinker" w:eastAsiaTheme="minorHAnsi" w:hAnsi="Blinker"/>
                <w:noProof/>
                <w:lang w:eastAsia="en-US"/>
              </w:rPr>
              <w:t>24.</w:t>
            </w:r>
            <w:r w:rsidR="00B914A0" w:rsidRPr="00B914A0">
              <w:rPr>
                <w:rFonts w:asciiTheme="minorHAnsi" w:eastAsiaTheme="minorEastAsia" w:hAnsiTheme="minorHAnsi" w:cstheme="minorBidi"/>
                <w:noProof/>
                <w:color w:val="auto"/>
                <w:kern w:val="2"/>
                <w:szCs w:val="24"/>
                <w14:ligatures w14:val="standardContextual"/>
              </w:rPr>
              <w:tab/>
            </w:r>
            <w:r w:rsidR="00B914A0" w:rsidRPr="00B914A0">
              <w:rPr>
                <w:rStyle w:val="Hyperlink"/>
                <w:rFonts w:ascii="Blinker" w:eastAsiaTheme="minorHAnsi" w:hAnsi="Blinker"/>
                <w:noProof/>
                <w:lang w:eastAsia="en-US"/>
              </w:rPr>
              <w:t>Safeguarding</w:t>
            </w:r>
            <w:r w:rsidR="00B914A0" w:rsidRPr="00B914A0">
              <w:rPr>
                <w:noProof/>
                <w:webHidden/>
              </w:rPr>
              <w:tab/>
            </w:r>
            <w:r w:rsidR="00B914A0" w:rsidRPr="00B914A0">
              <w:rPr>
                <w:noProof/>
                <w:webHidden/>
              </w:rPr>
              <w:fldChar w:fldCharType="begin"/>
            </w:r>
            <w:r w:rsidR="00B914A0" w:rsidRPr="00B914A0">
              <w:rPr>
                <w:noProof/>
                <w:webHidden/>
              </w:rPr>
              <w:instrText xml:space="preserve"> PAGEREF _Toc192064896 \h </w:instrText>
            </w:r>
            <w:r w:rsidR="00B914A0" w:rsidRPr="00B914A0">
              <w:rPr>
                <w:noProof/>
                <w:webHidden/>
              </w:rPr>
            </w:r>
            <w:r w:rsidR="00B914A0" w:rsidRPr="00B914A0">
              <w:rPr>
                <w:noProof/>
                <w:webHidden/>
              </w:rPr>
              <w:fldChar w:fldCharType="separate"/>
            </w:r>
            <w:r w:rsidR="000422C3">
              <w:rPr>
                <w:noProof/>
                <w:webHidden/>
              </w:rPr>
              <w:t>2</w:t>
            </w:r>
            <w:r w:rsidR="00B914A0" w:rsidRPr="00B914A0">
              <w:rPr>
                <w:noProof/>
                <w:webHidden/>
              </w:rPr>
              <w:fldChar w:fldCharType="end"/>
            </w:r>
          </w:hyperlink>
        </w:p>
        <w:p w:rsidR="00B914A0" w:rsidRPr="00B914A0" w:rsidRDefault="002C31E9">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92064897" w:history="1">
            <w:r w:rsidR="00B914A0" w:rsidRPr="00B914A0">
              <w:rPr>
                <w:rStyle w:val="Hyperlink"/>
                <w:rFonts w:ascii="Blinker" w:eastAsiaTheme="minorHAnsi" w:hAnsi="Blinker"/>
                <w:noProof/>
                <w:lang w:eastAsia="en-US"/>
              </w:rPr>
              <w:t>25.</w:t>
            </w:r>
            <w:r w:rsidR="00B914A0" w:rsidRPr="00B914A0">
              <w:rPr>
                <w:rFonts w:asciiTheme="minorHAnsi" w:eastAsiaTheme="minorEastAsia" w:hAnsiTheme="minorHAnsi" w:cstheme="minorBidi"/>
                <w:noProof/>
                <w:color w:val="auto"/>
                <w:kern w:val="2"/>
                <w:szCs w:val="24"/>
                <w14:ligatures w14:val="standardContextual"/>
              </w:rPr>
              <w:tab/>
            </w:r>
            <w:r w:rsidR="00B914A0" w:rsidRPr="00B914A0">
              <w:rPr>
                <w:rStyle w:val="Hyperlink"/>
                <w:rFonts w:ascii="Blinker" w:eastAsiaTheme="minorHAnsi" w:hAnsi="Blinker"/>
                <w:noProof/>
                <w:lang w:eastAsia="en-US"/>
              </w:rPr>
              <w:t>Staff Medicines</w:t>
            </w:r>
            <w:r w:rsidR="00B914A0" w:rsidRPr="00B914A0">
              <w:rPr>
                <w:noProof/>
                <w:webHidden/>
              </w:rPr>
              <w:tab/>
            </w:r>
            <w:r w:rsidR="00B914A0" w:rsidRPr="00B914A0">
              <w:rPr>
                <w:noProof/>
                <w:webHidden/>
              </w:rPr>
              <w:fldChar w:fldCharType="begin"/>
            </w:r>
            <w:r w:rsidR="00B914A0" w:rsidRPr="00B914A0">
              <w:rPr>
                <w:noProof/>
                <w:webHidden/>
              </w:rPr>
              <w:instrText xml:space="preserve"> PAGEREF _Toc192064897 \h </w:instrText>
            </w:r>
            <w:r w:rsidR="00B914A0" w:rsidRPr="00B914A0">
              <w:rPr>
                <w:noProof/>
                <w:webHidden/>
              </w:rPr>
            </w:r>
            <w:r w:rsidR="00B914A0" w:rsidRPr="00B914A0">
              <w:rPr>
                <w:noProof/>
                <w:webHidden/>
              </w:rPr>
              <w:fldChar w:fldCharType="separate"/>
            </w:r>
            <w:r w:rsidR="000422C3">
              <w:rPr>
                <w:noProof/>
                <w:webHidden/>
              </w:rPr>
              <w:t>2</w:t>
            </w:r>
            <w:r w:rsidR="00B914A0" w:rsidRPr="00B914A0">
              <w:rPr>
                <w:noProof/>
                <w:webHidden/>
              </w:rPr>
              <w:fldChar w:fldCharType="end"/>
            </w:r>
          </w:hyperlink>
        </w:p>
        <w:p w:rsidR="00B914A0" w:rsidRPr="00B914A0" w:rsidRDefault="002C31E9">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92064898" w:history="1">
            <w:r w:rsidR="00B914A0" w:rsidRPr="00B914A0">
              <w:rPr>
                <w:rStyle w:val="Hyperlink"/>
                <w:rFonts w:ascii="Blinker" w:eastAsiaTheme="minorHAnsi" w:hAnsi="Blinker"/>
                <w:noProof/>
                <w:lang w:eastAsia="en-US"/>
              </w:rPr>
              <w:t>26.</w:t>
            </w:r>
            <w:r w:rsidR="00B914A0" w:rsidRPr="00B914A0">
              <w:rPr>
                <w:rFonts w:asciiTheme="minorHAnsi" w:eastAsiaTheme="minorEastAsia" w:hAnsiTheme="minorHAnsi" w:cstheme="minorBidi"/>
                <w:noProof/>
                <w:color w:val="auto"/>
                <w:kern w:val="2"/>
                <w:szCs w:val="24"/>
                <w14:ligatures w14:val="standardContextual"/>
              </w:rPr>
              <w:tab/>
            </w:r>
            <w:r w:rsidR="00B914A0" w:rsidRPr="00B914A0">
              <w:rPr>
                <w:rStyle w:val="Hyperlink"/>
                <w:rFonts w:ascii="Blinker" w:eastAsiaTheme="minorHAnsi" w:hAnsi="Blinker"/>
                <w:noProof/>
                <w:lang w:eastAsia="en-US"/>
              </w:rPr>
              <w:t>Review</w:t>
            </w:r>
            <w:r w:rsidR="00B914A0" w:rsidRPr="00B914A0">
              <w:rPr>
                <w:noProof/>
                <w:webHidden/>
              </w:rPr>
              <w:tab/>
            </w:r>
            <w:r w:rsidR="00B914A0" w:rsidRPr="00B914A0">
              <w:rPr>
                <w:noProof/>
                <w:webHidden/>
              </w:rPr>
              <w:fldChar w:fldCharType="begin"/>
            </w:r>
            <w:r w:rsidR="00B914A0" w:rsidRPr="00B914A0">
              <w:rPr>
                <w:noProof/>
                <w:webHidden/>
              </w:rPr>
              <w:instrText xml:space="preserve"> PAGEREF _Toc192064898 \h </w:instrText>
            </w:r>
            <w:r w:rsidR="00B914A0" w:rsidRPr="00B914A0">
              <w:rPr>
                <w:noProof/>
                <w:webHidden/>
              </w:rPr>
            </w:r>
            <w:r w:rsidR="00B914A0" w:rsidRPr="00B914A0">
              <w:rPr>
                <w:noProof/>
                <w:webHidden/>
              </w:rPr>
              <w:fldChar w:fldCharType="separate"/>
            </w:r>
            <w:r w:rsidR="000422C3">
              <w:rPr>
                <w:noProof/>
                <w:webHidden/>
              </w:rPr>
              <w:t>2</w:t>
            </w:r>
            <w:r w:rsidR="00B914A0" w:rsidRPr="00B914A0">
              <w:rPr>
                <w:noProof/>
                <w:webHidden/>
              </w:rPr>
              <w:fldChar w:fldCharType="end"/>
            </w:r>
          </w:hyperlink>
        </w:p>
        <w:p w:rsidR="00B914A0" w:rsidRPr="00B914A0" w:rsidRDefault="002C31E9">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92064899" w:history="1">
            <w:r w:rsidR="00B914A0" w:rsidRPr="00B914A0">
              <w:rPr>
                <w:rStyle w:val="Hyperlink"/>
                <w:rFonts w:ascii="Blinker" w:eastAsiaTheme="minorHAnsi" w:hAnsi="Blinker"/>
                <w:noProof/>
                <w:lang w:eastAsia="en-US"/>
              </w:rPr>
              <w:t>Appendix 1: Model Process for Developing Individual Health Care Plans</w:t>
            </w:r>
            <w:r w:rsidR="00B914A0" w:rsidRPr="00B914A0">
              <w:rPr>
                <w:noProof/>
                <w:webHidden/>
              </w:rPr>
              <w:tab/>
            </w:r>
            <w:r w:rsidR="00B914A0" w:rsidRPr="00B914A0">
              <w:rPr>
                <w:noProof/>
                <w:webHidden/>
              </w:rPr>
              <w:fldChar w:fldCharType="begin"/>
            </w:r>
            <w:r w:rsidR="00B914A0" w:rsidRPr="00B914A0">
              <w:rPr>
                <w:noProof/>
                <w:webHidden/>
              </w:rPr>
              <w:instrText xml:space="preserve"> PAGEREF _Toc192064899 \h </w:instrText>
            </w:r>
            <w:r w:rsidR="00B914A0" w:rsidRPr="00B914A0">
              <w:rPr>
                <w:noProof/>
                <w:webHidden/>
              </w:rPr>
            </w:r>
            <w:r w:rsidR="00B914A0" w:rsidRPr="00B914A0">
              <w:rPr>
                <w:noProof/>
                <w:webHidden/>
              </w:rPr>
              <w:fldChar w:fldCharType="separate"/>
            </w:r>
            <w:r w:rsidR="000422C3">
              <w:rPr>
                <w:noProof/>
                <w:webHidden/>
              </w:rPr>
              <w:t>2</w:t>
            </w:r>
            <w:r w:rsidR="00B914A0" w:rsidRPr="00B914A0">
              <w:rPr>
                <w:noProof/>
                <w:webHidden/>
              </w:rPr>
              <w:fldChar w:fldCharType="end"/>
            </w:r>
          </w:hyperlink>
        </w:p>
        <w:p w:rsidR="00B914A0" w:rsidRPr="00B914A0" w:rsidRDefault="002C31E9">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92064900" w:history="1">
            <w:r w:rsidR="00B914A0" w:rsidRPr="00B914A0">
              <w:rPr>
                <w:rStyle w:val="Hyperlink"/>
                <w:rFonts w:ascii="Blinker" w:eastAsiaTheme="minorHAnsi" w:hAnsi="Blinker"/>
                <w:noProof/>
                <w:lang w:eastAsia="en-US"/>
              </w:rPr>
              <w:t>Appendix 2: Checklist when Receiving Medicines</w:t>
            </w:r>
            <w:r w:rsidR="00B914A0" w:rsidRPr="00B914A0">
              <w:rPr>
                <w:noProof/>
                <w:webHidden/>
              </w:rPr>
              <w:tab/>
            </w:r>
            <w:r w:rsidR="00B914A0" w:rsidRPr="00B914A0">
              <w:rPr>
                <w:noProof/>
                <w:webHidden/>
              </w:rPr>
              <w:fldChar w:fldCharType="begin"/>
            </w:r>
            <w:r w:rsidR="00B914A0" w:rsidRPr="00B914A0">
              <w:rPr>
                <w:noProof/>
                <w:webHidden/>
              </w:rPr>
              <w:instrText xml:space="preserve"> PAGEREF _Toc192064900 \h </w:instrText>
            </w:r>
            <w:r w:rsidR="00B914A0" w:rsidRPr="00B914A0">
              <w:rPr>
                <w:noProof/>
                <w:webHidden/>
              </w:rPr>
            </w:r>
            <w:r w:rsidR="00B914A0" w:rsidRPr="00B914A0">
              <w:rPr>
                <w:noProof/>
                <w:webHidden/>
              </w:rPr>
              <w:fldChar w:fldCharType="separate"/>
            </w:r>
            <w:r w:rsidR="000422C3">
              <w:rPr>
                <w:noProof/>
                <w:webHidden/>
              </w:rPr>
              <w:t>2</w:t>
            </w:r>
            <w:r w:rsidR="00B914A0" w:rsidRPr="00B914A0">
              <w:rPr>
                <w:noProof/>
                <w:webHidden/>
              </w:rPr>
              <w:fldChar w:fldCharType="end"/>
            </w:r>
          </w:hyperlink>
        </w:p>
        <w:p w:rsidR="00B914A0" w:rsidRPr="00B914A0" w:rsidRDefault="002C31E9">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92064901" w:history="1">
            <w:r w:rsidR="00B914A0" w:rsidRPr="00B914A0">
              <w:rPr>
                <w:rStyle w:val="Hyperlink"/>
                <w:rFonts w:ascii="Blinker" w:eastAsiaTheme="minorHAnsi" w:hAnsi="Blinker"/>
                <w:noProof/>
                <w:lang w:eastAsia="en-US"/>
              </w:rPr>
              <w:t>Appendix 3: Individual Healthcare Plan (IHCP)</w:t>
            </w:r>
            <w:r w:rsidR="00B914A0" w:rsidRPr="00B914A0">
              <w:rPr>
                <w:noProof/>
                <w:webHidden/>
              </w:rPr>
              <w:tab/>
            </w:r>
            <w:r w:rsidR="00B914A0" w:rsidRPr="00B914A0">
              <w:rPr>
                <w:noProof/>
                <w:webHidden/>
              </w:rPr>
              <w:fldChar w:fldCharType="begin"/>
            </w:r>
            <w:r w:rsidR="00B914A0" w:rsidRPr="00B914A0">
              <w:rPr>
                <w:noProof/>
                <w:webHidden/>
              </w:rPr>
              <w:instrText xml:space="preserve"> PAGEREF _Toc192064901 \h </w:instrText>
            </w:r>
            <w:r w:rsidR="00B914A0" w:rsidRPr="00B914A0">
              <w:rPr>
                <w:noProof/>
                <w:webHidden/>
              </w:rPr>
            </w:r>
            <w:r w:rsidR="00B914A0" w:rsidRPr="00B914A0">
              <w:rPr>
                <w:noProof/>
                <w:webHidden/>
              </w:rPr>
              <w:fldChar w:fldCharType="separate"/>
            </w:r>
            <w:r w:rsidR="000422C3">
              <w:rPr>
                <w:noProof/>
                <w:webHidden/>
              </w:rPr>
              <w:t>2</w:t>
            </w:r>
            <w:r w:rsidR="00B914A0" w:rsidRPr="00B914A0">
              <w:rPr>
                <w:noProof/>
                <w:webHidden/>
              </w:rPr>
              <w:fldChar w:fldCharType="end"/>
            </w:r>
          </w:hyperlink>
        </w:p>
        <w:p w:rsidR="00B914A0" w:rsidRPr="00B914A0" w:rsidRDefault="002C31E9">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92064902" w:history="1">
            <w:r w:rsidR="00B914A0" w:rsidRPr="00B914A0">
              <w:rPr>
                <w:rStyle w:val="Hyperlink"/>
                <w:rFonts w:ascii="Blinker" w:eastAsiaTheme="minorHAnsi" w:hAnsi="Blinker"/>
                <w:noProof/>
                <w:lang w:eastAsia="en-US"/>
              </w:rPr>
              <w:t>Appendix 4: Agreement for School to Administer Medicines (&amp; Record)</w:t>
            </w:r>
            <w:r w:rsidR="00B914A0" w:rsidRPr="00B914A0">
              <w:rPr>
                <w:noProof/>
                <w:webHidden/>
              </w:rPr>
              <w:tab/>
            </w:r>
            <w:r w:rsidR="00B914A0" w:rsidRPr="00B914A0">
              <w:rPr>
                <w:noProof/>
                <w:webHidden/>
              </w:rPr>
              <w:fldChar w:fldCharType="begin"/>
            </w:r>
            <w:r w:rsidR="00B914A0" w:rsidRPr="00B914A0">
              <w:rPr>
                <w:noProof/>
                <w:webHidden/>
              </w:rPr>
              <w:instrText xml:space="preserve"> PAGEREF _Toc192064902 \h </w:instrText>
            </w:r>
            <w:r w:rsidR="00B914A0" w:rsidRPr="00B914A0">
              <w:rPr>
                <w:noProof/>
                <w:webHidden/>
              </w:rPr>
            </w:r>
            <w:r w:rsidR="00B914A0" w:rsidRPr="00B914A0">
              <w:rPr>
                <w:noProof/>
                <w:webHidden/>
              </w:rPr>
              <w:fldChar w:fldCharType="separate"/>
            </w:r>
            <w:r w:rsidR="000422C3">
              <w:rPr>
                <w:noProof/>
                <w:webHidden/>
              </w:rPr>
              <w:t>2</w:t>
            </w:r>
            <w:r w:rsidR="00B914A0" w:rsidRPr="00B914A0">
              <w:rPr>
                <w:noProof/>
                <w:webHidden/>
              </w:rPr>
              <w:fldChar w:fldCharType="end"/>
            </w:r>
          </w:hyperlink>
        </w:p>
        <w:p w:rsidR="00B914A0" w:rsidRPr="00B914A0" w:rsidRDefault="002C31E9">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92064903" w:history="1">
            <w:r w:rsidR="00B914A0" w:rsidRPr="00B914A0">
              <w:rPr>
                <w:rStyle w:val="Hyperlink"/>
                <w:rFonts w:ascii="Blinker" w:eastAsiaTheme="minorHAnsi" w:hAnsi="Blinker"/>
                <w:noProof/>
                <w:lang w:eastAsia="en-US"/>
              </w:rPr>
              <w:t>Appendix 5a: My Asthma Care Plan</w:t>
            </w:r>
            <w:r w:rsidR="00B914A0" w:rsidRPr="00B914A0">
              <w:rPr>
                <w:noProof/>
                <w:webHidden/>
              </w:rPr>
              <w:tab/>
            </w:r>
            <w:r w:rsidR="00B914A0" w:rsidRPr="00B914A0">
              <w:rPr>
                <w:noProof/>
                <w:webHidden/>
              </w:rPr>
              <w:fldChar w:fldCharType="begin"/>
            </w:r>
            <w:r w:rsidR="00B914A0" w:rsidRPr="00B914A0">
              <w:rPr>
                <w:noProof/>
                <w:webHidden/>
              </w:rPr>
              <w:instrText xml:space="preserve"> PAGEREF _Toc192064903 \h </w:instrText>
            </w:r>
            <w:r w:rsidR="00B914A0" w:rsidRPr="00B914A0">
              <w:rPr>
                <w:noProof/>
                <w:webHidden/>
              </w:rPr>
            </w:r>
            <w:r w:rsidR="00B914A0" w:rsidRPr="00B914A0">
              <w:rPr>
                <w:noProof/>
                <w:webHidden/>
              </w:rPr>
              <w:fldChar w:fldCharType="separate"/>
            </w:r>
            <w:r w:rsidR="000422C3">
              <w:rPr>
                <w:noProof/>
                <w:webHidden/>
              </w:rPr>
              <w:t>2</w:t>
            </w:r>
            <w:r w:rsidR="00B914A0" w:rsidRPr="00B914A0">
              <w:rPr>
                <w:noProof/>
                <w:webHidden/>
              </w:rPr>
              <w:fldChar w:fldCharType="end"/>
            </w:r>
          </w:hyperlink>
        </w:p>
        <w:p w:rsidR="00B914A0" w:rsidRPr="00B914A0" w:rsidRDefault="002C31E9">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92064904" w:history="1">
            <w:r w:rsidR="00B914A0" w:rsidRPr="00B914A0">
              <w:rPr>
                <w:rStyle w:val="Hyperlink"/>
                <w:rFonts w:ascii="Blinker" w:eastAsiaTheme="minorHAnsi" w:hAnsi="Blinker"/>
                <w:noProof/>
                <w:lang w:eastAsia="en-US"/>
              </w:rPr>
              <w:t>Appendix 5b: My Asthma Care Plan Record of Medication for Child with Asthma Plan (Where Staff Help with Administering)</w:t>
            </w:r>
            <w:r w:rsidR="00B914A0" w:rsidRPr="00B914A0">
              <w:rPr>
                <w:noProof/>
                <w:webHidden/>
              </w:rPr>
              <w:tab/>
            </w:r>
            <w:r w:rsidR="00B914A0" w:rsidRPr="00B914A0">
              <w:rPr>
                <w:noProof/>
                <w:webHidden/>
              </w:rPr>
              <w:fldChar w:fldCharType="begin"/>
            </w:r>
            <w:r w:rsidR="00B914A0" w:rsidRPr="00B914A0">
              <w:rPr>
                <w:noProof/>
                <w:webHidden/>
              </w:rPr>
              <w:instrText xml:space="preserve"> PAGEREF _Toc192064904 \h </w:instrText>
            </w:r>
            <w:r w:rsidR="00B914A0" w:rsidRPr="00B914A0">
              <w:rPr>
                <w:noProof/>
                <w:webHidden/>
              </w:rPr>
            </w:r>
            <w:r w:rsidR="00B914A0" w:rsidRPr="00B914A0">
              <w:rPr>
                <w:noProof/>
                <w:webHidden/>
              </w:rPr>
              <w:fldChar w:fldCharType="separate"/>
            </w:r>
            <w:r w:rsidR="000422C3">
              <w:rPr>
                <w:noProof/>
                <w:webHidden/>
              </w:rPr>
              <w:t>2</w:t>
            </w:r>
            <w:r w:rsidR="00B914A0" w:rsidRPr="00B914A0">
              <w:rPr>
                <w:noProof/>
                <w:webHidden/>
              </w:rPr>
              <w:fldChar w:fldCharType="end"/>
            </w:r>
          </w:hyperlink>
        </w:p>
        <w:p w:rsidR="00B914A0" w:rsidRPr="00B914A0" w:rsidRDefault="002C31E9">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92064905" w:history="1">
            <w:r w:rsidR="00B914A0" w:rsidRPr="00B914A0">
              <w:rPr>
                <w:rStyle w:val="Hyperlink"/>
                <w:rFonts w:ascii="Blinker" w:eastAsiaTheme="minorHAnsi" w:hAnsi="Blinker"/>
                <w:noProof/>
                <w:lang w:eastAsia="en-US"/>
              </w:rPr>
              <w:t>Appendix 6: Staff Training Record: Administration of Medicines</w:t>
            </w:r>
            <w:r w:rsidR="00B914A0" w:rsidRPr="00B914A0">
              <w:rPr>
                <w:noProof/>
                <w:webHidden/>
              </w:rPr>
              <w:tab/>
            </w:r>
            <w:r w:rsidR="00B914A0" w:rsidRPr="00B914A0">
              <w:rPr>
                <w:noProof/>
                <w:webHidden/>
              </w:rPr>
              <w:fldChar w:fldCharType="begin"/>
            </w:r>
            <w:r w:rsidR="00B914A0" w:rsidRPr="00B914A0">
              <w:rPr>
                <w:noProof/>
                <w:webHidden/>
              </w:rPr>
              <w:instrText xml:space="preserve"> PAGEREF _Toc192064905 \h </w:instrText>
            </w:r>
            <w:r w:rsidR="00B914A0" w:rsidRPr="00B914A0">
              <w:rPr>
                <w:noProof/>
                <w:webHidden/>
              </w:rPr>
            </w:r>
            <w:r w:rsidR="00B914A0" w:rsidRPr="00B914A0">
              <w:rPr>
                <w:noProof/>
                <w:webHidden/>
              </w:rPr>
              <w:fldChar w:fldCharType="separate"/>
            </w:r>
            <w:r w:rsidR="000422C3">
              <w:rPr>
                <w:noProof/>
                <w:webHidden/>
              </w:rPr>
              <w:t>2</w:t>
            </w:r>
            <w:r w:rsidR="00B914A0" w:rsidRPr="00B914A0">
              <w:rPr>
                <w:noProof/>
                <w:webHidden/>
              </w:rPr>
              <w:fldChar w:fldCharType="end"/>
            </w:r>
          </w:hyperlink>
        </w:p>
        <w:p w:rsidR="00B914A0" w:rsidRPr="00B914A0" w:rsidRDefault="002C31E9">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92064906" w:history="1">
            <w:r w:rsidR="00B914A0" w:rsidRPr="00B914A0">
              <w:rPr>
                <w:rStyle w:val="Hyperlink"/>
                <w:rFonts w:ascii="Blinker" w:eastAsiaTheme="minorHAnsi" w:hAnsi="Blinker"/>
                <w:noProof/>
                <w:lang w:eastAsia="en-US"/>
              </w:rPr>
              <w:t>Appendix 7: Administering Medicines Training Record for Staff</w:t>
            </w:r>
            <w:r w:rsidR="00B914A0" w:rsidRPr="00B914A0">
              <w:rPr>
                <w:noProof/>
                <w:webHidden/>
              </w:rPr>
              <w:tab/>
            </w:r>
            <w:r w:rsidR="00B914A0" w:rsidRPr="00B914A0">
              <w:rPr>
                <w:noProof/>
                <w:webHidden/>
              </w:rPr>
              <w:fldChar w:fldCharType="begin"/>
            </w:r>
            <w:r w:rsidR="00B914A0" w:rsidRPr="00B914A0">
              <w:rPr>
                <w:noProof/>
                <w:webHidden/>
              </w:rPr>
              <w:instrText xml:space="preserve"> PAGEREF _Toc192064906 \h </w:instrText>
            </w:r>
            <w:r w:rsidR="00B914A0" w:rsidRPr="00B914A0">
              <w:rPr>
                <w:noProof/>
                <w:webHidden/>
              </w:rPr>
            </w:r>
            <w:r w:rsidR="00B914A0" w:rsidRPr="00B914A0">
              <w:rPr>
                <w:noProof/>
                <w:webHidden/>
              </w:rPr>
              <w:fldChar w:fldCharType="separate"/>
            </w:r>
            <w:r w:rsidR="000422C3">
              <w:rPr>
                <w:noProof/>
                <w:webHidden/>
              </w:rPr>
              <w:t>2</w:t>
            </w:r>
            <w:r w:rsidR="00B914A0" w:rsidRPr="00B914A0">
              <w:rPr>
                <w:noProof/>
                <w:webHidden/>
              </w:rPr>
              <w:fldChar w:fldCharType="end"/>
            </w:r>
          </w:hyperlink>
        </w:p>
        <w:p w:rsidR="00B914A0" w:rsidRPr="00B914A0" w:rsidRDefault="002C31E9">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92064907" w:history="1">
            <w:r w:rsidR="00B914A0" w:rsidRPr="00B914A0">
              <w:rPr>
                <w:rStyle w:val="Hyperlink"/>
                <w:rFonts w:ascii="Blinker" w:eastAsiaTheme="minorHAnsi" w:hAnsi="Blinker"/>
                <w:noProof/>
                <w:lang w:eastAsia="en-US"/>
              </w:rPr>
              <w:t>Appendix 8: Model Asthma/Severe Allergic Reaction Register</w:t>
            </w:r>
            <w:r w:rsidR="00B914A0" w:rsidRPr="00B914A0">
              <w:rPr>
                <w:noProof/>
                <w:webHidden/>
              </w:rPr>
              <w:tab/>
            </w:r>
            <w:r w:rsidR="00B914A0" w:rsidRPr="00B914A0">
              <w:rPr>
                <w:noProof/>
                <w:webHidden/>
              </w:rPr>
              <w:fldChar w:fldCharType="begin"/>
            </w:r>
            <w:r w:rsidR="00B914A0" w:rsidRPr="00B914A0">
              <w:rPr>
                <w:noProof/>
                <w:webHidden/>
              </w:rPr>
              <w:instrText xml:space="preserve"> PAGEREF _Toc192064907 \h </w:instrText>
            </w:r>
            <w:r w:rsidR="00B914A0" w:rsidRPr="00B914A0">
              <w:rPr>
                <w:noProof/>
                <w:webHidden/>
              </w:rPr>
            </w:r>
            <w:r w:rsidR="00B914A0" w:rsidRPr="00B914A0">
              <w:rPr>
                <w:noProof/>
                <w:webHidden/>
              </w:rPr>
              <w:fldChar w:fldCharType="separate"/>
            </w:r>
            <w:r w:rsidR="000422C3">
              <w:rPr>
                <w:noProof/>
                <w:webHidden/>
              </w:rPr>
              <w:t>2</w:t>
            </w:r>
            <w:r w:rsidR="00B914A0" w:rsidRPr="00B914A0">
              <w:rPr>
                <w:noProof/>
                <w:webHidden/>
              </w:rPr>
              <w:fldChar w:fldCharType="end"/>
            </w:r>
          </w:hyperlink>
        </w:p>
        <w:p w:rsidR="00B914A0" w:rsidRPr="00B914A0" w:rsidRDefault="002C31E9">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92064908" w:history="1">
            <w:r w:rsidR="00B914A0" w:rsidRPr="00B914A0">
              <w:rPr>
                <w:rStyle w:val="Hyperlink"/>
                <w:rFonts w:ascii="Blinker" w:eastAsiaTheme="minorHAnsi" w:hAnsi="Blinker"/>
                <w:noProof/>
                <w:lang w:eastAsia="en-US"/>
              </w:rPr>
              <w:t>Appendix 9: What to do if a Child is Having an Asthma Attack</w:t>
            </w:r>
            <w:r w:rsidR="00B914A0" w:rsidRPr="00B914A0">
              <w:rPr>
                <w:noProof/>
                <w:webHidden/>
              </w:rPr>
              <w:tab/>
            </w:r>
            <w:r w:rsidR="00B914A0" w:rsidRPr="00B914A0">
              <w:rPr>
                <w:noProof/>
                <w:webHidden/>
              </w:rPr>
              <w:fldChar w:fldCharType="begin"/>
            </w:r>
            <w:r w:rsidR="00B914A0" w:rsidRPr="00B914A0">
              <w:rPr>
                <w:noProof/>
                <w:webHidden/>
              </w:rPr>
              <w:instrText xml:space="preserve"> PAGEREF _Toc192064908 \h </w:instrText>
            </w:r>
            <w:r w:rsidR="00B914A0" w:rsidRPr="00B914A0">
              <w:rPr>
                <w:noProof/>
                <w:webHidden/>
              </w:rPr>
            </w:r>
            <w:r w:rsidR="00B914A0" w:rsidRPr="00B914A0">
              <w:rPr>
                <w:noProof/>
                <w:webHidden/>
              </w:rPr>
              <w:fldChar w:fldCharType="separate"/>
            </w:r>
            <w:r w:rsidR="000422C3">
              <w:rPr>
                <w:noProof/>
                <w:webHidden/>
              </w:rPr>
              <w:t>2</w:t>
            </w:r>
            <w:r w:rsidR="00B914A0" w:rsidRPr="00B914A0">
              <w:rPr>
                <w:noProof/>
                <w:webHidden/>
              </w:rPr>
              <w:fldChar w:fldCharType="end"/>
            </w:r>
          </w:hyperlink>
        </w:p>
        <w:p w:rsidR="00B914A0" w:rsidRPr="00B914A0" w:rsidRDefault="002C31E9">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92064909" w:history="1">
            <w:r w:rsidR="00B914A0" w:rsidRPr="00B914A0">
              <w:rPr>
                <w:rStyle w:val="Hyperlink"/>
                <w:rFonts w:ascii="Blinker" w:eastAsiaTheme="minorHAnsi" w:hAnsi="Blinker"/>
                <w:noProof/>
                <w:lang w:eastAsia="en-US"/>
              </w:rPr>
              <w:t>Appendix 10: Contacting Emergency Services</w:t>
            </w:r>
            <w:r w:rsidR="00B914A0" w:rsidRPr="00B914A0">
              <w:rPr>
                <w:noProof/>
                <w:webHidden/>
              </w:rPr>
              <w:tab/>
            </w:r>
            <w:r w:rsidR="00B914A0" w:rsidRPr="00B914A0">
              <w:rPr>
                <w:noProof/>
                <w:webHidden/>
              </w:rPr>
              <w:fldChar w:fldCharType="begin"/>
            </w:r>
            <w:r w:rsidR="00B914A0" w:rsidRPr="00B914A0">
              <w:rPr>
                <w:noProof/>
                <w:webHidden/>
              </w:rPr>
              <w:instrText xml:space="preserve"> PAGEREF _Toc192064909 \h </w:instrText>
            </w:r>
            <w:r w:rsidR="00B914A0" w:rsidRPr="00B914A0">
              <w:rPr>
                <w:noProof/>
                <w:webHidden/>
              </w:rPr>
            </w:r>
            <w:r w:rsidR="00B914A0" w:rsidRPr="00B914A0">
              <w:rPr>
                <w:noProof/>
                <w:webHidden/>
              </w:rPr>
              <w:fldChar w:fldCharType="separate"/>
            </w:r>
            <w:r w:rsidR="000422C3">
              <w:rPr>
                <w:noProof/>
                <w:webHidden/>
              </w:rPr>
              <w:t>2</w:t>
            </w:r>
            <w:r w:rsidR="00B914A0" w:rsidRPr="00B914A0">
              <w:rPr>
                <w:noProof/>
                <w:webHidden/>
              </w:rPr>
              <w:fldChar w:fldCharType="end"/>
            </w:r>
          </w:hyperlink>
        </w:p>
        <w:p w:rsidR="00B914A0" w:rsidRPr="00B914A0" w:rsidRDefault="002C31E9">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92064910" w:history="1">
            <w:r w:rsidR="00B914A0" w:rsidRPr="00B914A0">
              <w:rPr>
                <w:rStyle w:val="Hyperlink"/>
                <w:rFonts w:ascii="Blinker" w:eastAsiaTheme="minorHAnsi" w:hAnsi="Blinker"/>
                <w:noProof/>
                <w:lang w:eastAsia="en-US"/>
              </w:rPr>
              <w:t>Appendix 11: Template Letter Inviting Parents to Contribute to Individual Healthcare Plan Development</w:t>
            </w:r>
            <w:r w:rsidR="00B914A0" w:rsidRPr="00B914A0">
              <w:rPr>
                <w:noProof/>
                <w:webHidden/>
              </w:rPr>
              <w:tab/>
            </w:r>
            <w:r w:rsidR="00B914A0" w:rsidRPr="00B914A0">
              <w:rPr>
                <w:noProof/>
                <w:webHidden/>
              </w:rPr>
              <w:fldChar w:fldCharType="begin"/>
            </w:r>
            <w:r w:rsidR="00B914A0" w:rsidRPr="00B914A0">
              <w:rPr>
                <w:noProof/>
                <w:webHidden/>
              </w:rPr>
              <w:instrText xml:space="preserve"> PAGEREF _Toc192064910 \h </w:instrText>
            </w:r>
            <w:r w:rsidR="00B914A0" w:rsidRPr="00B914A0">
              <w:rPr>
                <w:noProof/>
                <w:webHidden/>
              </w:rPr>
            </w:r>
            <w:r w:rsidR="00B914A0" w:rsidRPr="00B914A0">
              <w:rPr>
                <w:noProof/>
                <w:webHidden/>
              </w:rPr>
              <w:fldChar w:fldCharType="separate"/>
            </w:r>
            <w:r w:rsidR="000422C3">
              <w:rPr>
                <w:noProof/>
                <w:webHidden/>
              </w:rPr>
              <w:t>2</w:t>
            </w:r>
            <w:r w:rsidR="00B914A0" w:rsidRPr="00B914A0">
              <w:rPr>
                <w:noProof/>
                <w:webHidden/>
              </w:rPr>
              <w:fldChar w:fldCharType="end"/>
            </w:r>
          </w:hyperlink>
        </w:p>
        <w:p w:rsidR="00B914A0" w:rsidRPr="00B914A0" w:rsidRDefault="002C31E9">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92064911" w:history="1">
            <w:r w:rsidR="00B914A0" w:rsidRPr="00B914A0">
              <w:rPr>
                <w:rStyle w:val="Hyperlink"/>
                <w:rFonts w:ascii="Blinker" w:eastAsiaTheme="minorHAnsi" w:hAnsi="Blinker"/>
                <w:noProof/>
                <w:lang w:eastAsia="en-US"/>
              </w:rPr>
              <w:t>Appendix 12: Recognition and Management of an Allergic Reaction/Anaphylaxis</w:t>
            </w:r>
            <w:r w:rsidR="00B914A0" w:rsidRPr="00B914A0">
              <w:rPr>
                <w:noProof/>
                <w:webHidden/>
              </w:rPr>
              <w:tab/>
            </w:r>
            <w:r w:rsidR="00B914A0" w:rsidRPr="00B914A0">
              <w:rPr>
                <w:noProof/>
                <w:webHidden/>
              </w:rPr>
              <w:fldChar w:fldCharType="begin"/>
            </w:r>
            <w:r w:rsidR="00B914A0" w:rsidRPr="00B914A0">
              <w:rPr>
                <w:noProof/>
                <w:webHidden/>
              </w:rPr>
              <w:instrText xml:space="preserve"> PAGEREF _Toc192064911 \h </w:instrText>
            </w:r>
            <w:r w:rsidR="00B914A0" w:rsidRPr="00B914A0">
              <w:rPr>
                <w:noProof/>
                <w:webHidden/>
              </w:rPr>
            </w:r>
            <w:r w:rsidR="00B914A0" w:rsidRPr="00B914A0">
              <w:rPr>
                <w:noProof/>
                <w:webHidden/>
              </w:rPr>
              <w:fldChar w:fldCharType="separate"/>
            </w:r>
            <w:r w:rsidR="000422C3">
              <w:rPr>
                <w:noProof/>
                <w:webHidden/>
              </w:rPr>
              <w:t>2</w:t>
            </w:r>
            <w:r w:rsidR="00B914A0" w:rsidRPr="00B914A0">
              <w:rPr>
                <w:noProof/>
                <w:webHidden/>
              </w:rPr>
              <w:fldChar w:fldCharType="end"/>
            </w:r>
          </w:hyperlink>
        </w:p>
        <w:p w:rsidR="00B914A0" w:rsidRPr="00B914A0" w:rsidRDefault="002C31E9">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92064912" w:history="1">
            <w:r w:rsidR="00B914A0" w:rsidRPr="00B914A0">
              <w:rPr>
                <w:rStyle w:val="Hyperlink"/>
                <w:rFonts w:ascii="Blinker" w:eastAsiaTheme="minorHAnsi" w:hAnsi="Blinker"/>
                <w:noProof/>
                <w:lang w:eastAsia="en-US"/>
              </w:rPr>
              <w:t>Appendix 13: Auto Adrenaline Injector (AAI) Kit Contents</w:t>
            </w:r>
            <w:r w:rsidR="00B914A0" w:rsidRPr="00B914A0">
              <w:rPr>
                <w:noProof/>
                <w:webHidden/>
              </w:rPr>
              <w:tab/>
            </w:r>
            <w:r w:rsidR="00B914A0" w:rsidRPr="00B914A0">
              <w:rPr>
                <w:noProof/>
                <w:webHidden/>
              </w:rPr>
              <w:fldChar w:fldCharType="begin"/>
            </w:r>
            <w:r w:rsidR="00B914A0" w:rsidRPr="00B914A0">
              <w:rPr>
                <w:noProof/>
                <w:webHidden/>
              </w:rPr>
              <w:instrText xml:space="preserve"> PAGEREF _Toc192064912 \h </w:instrText>
            </w:r>
            <w:r w:rsidR="00B914A0" w:rsidRPr="00B914A0">
              <w:rPr>
                <w:noProof/>
                <w:webHidden/>
              </w:rPr>
            </w:r>
            <w:r w:rsidR="00B914A0" w:rsidRPr="00B914A0">
              <w:rPr>
                <w:noProof/>
                <w:webHidden/>
              </w:rPr>
              <w:fldChar w:fldCharType="separate"/>
            </w:r>
            <w:r w:rsidR="000422C3">
              <w:rPr>
                <w:noProof/>
                <w:webHidden/>
              </w:rPr>
              <w:t>2</w:t>
            </w:r>
            <w:r w:rsidR="00B914A0" w:rsidRPr="00B914A0">
              <w:rPr>
                <w:noProof/>
                <w:webHidden/>
              </w:rPr>
              <w:fldChar w:fldCharType="end"/>
            </w:r>
          </w:hyperlink>
        </w:p>
        <w:p w:rsidR="00B914A0" w:rsidRPr="00B914A0" w:rsidRDefault="002C31E9">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92064913" w:history="1">
            <w:r w:rsidR="00B914A0" w:rsidRPr="00B914A0">
              <w:rPr>
                <w:rStyle w:val="Hyperlink"/>
                <w:rFonts w:ascii="Blinker" w:eastAsiaTheme="minorHAnsi" w:hAnsi="Blinker"/>
                <w:noProof/>
                <w:lang w:eastAsia="en-US"/>
              </w:rPr>
              <w:t>Appendix 14: Model Monitoring Record of Support for Pupils/Students with Medical Needs</w:t>
            </w:r>
            <w:r w:rsidR="00B914A0" w:rsidRPr="00B914A0">
              <w:rPr>
                <w:noProof/>
                <w:webHidden/>
              </w:rPr>
              <w:tab/>
            </w:r>
            <w:r w:rsidR="00B914A0" w:rsidRPr="00B914A0">
              <w:rPr>
                <w:noProof/>
                <w:webHidden/>
              </w:rPr>
              <w:fldChar w:fldCharType="begin"/>
            </w:r>
            <w:r w:rsidR="00B914A0" w:rsidRPr="00B914A0">
              <w:rPr>
                <w:noProof/>
                <w:webHidden/>
              </w:rPr>
              <w:instrText xml:space="preserve"> PAGEREF _Toc192064913 \h </w:instrText>
            </w:r>
            <w:r w:rsidR="00B914A0" w:rsidRPr="00B914A0">
              <w:rPr>
                <w:noProof/>
                <w:webHidden/>
              </w:rPr>
            </w:r>
            <w:r w:rsidR="00B914A0" w:rsidRPr="00B914A0">
              <w:rPr>
                <w:noProof/>
                <w:webHidden/>
              </w:rPr>
              <w:fldChar w:fldCharType="separate"/>
            </w:r>
            <w:r w:rsidR="000422C3">
              <w:rPr>
                <w:noProof/>
                <w:webHidden/>
              </w:rPr>
              <w:t>2</w:t>
            </w:r>
            <w:r w:rsidR="00B914A0" w:rsidRPr="00B914A0">
              <w:rPr>
                <w:noProof/>
                <w:webHidden/>
              </w:rPr>
              <w:fldChar w:fldCharType="end"/>
            </w:r>
          </w:hyperlink>
        </w:p>
        <w:p w:rsidR="00B914A0" w:rsidRPr="00B914A0" w:rsidRDefault="002C31E9">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92064914" w:history="1">
            <w:r w:rsidR="00B914A0" w:rsidRPr="00B914A0">
              <w:rPr>
                <w:rStyle w:val="Hyperlink"/>
                <w:rFonts w:ascii="Blinker" w:eastAsiaTheme="minorHAnsi" w:hAnsi="Blinker"/>
                <w:noProof/>
                <w:lang w:eastAsia="en-US"/>
              </w:rPr>
              <w:t>Appendix 15: CALPOL Guidelines from Manufacturer</w:t>
            </w:r>
            <w:r w:rsidR="00B914A0" w:rsidRPr="00B914A0">
              <w:rPr>
                <w:noProof/>
                <w:webHidden/>
              </w:rPr>
              <w:tab/>
            </w:r>
            <w:r w:rsidR="00B914A0" w:rsidRPr="00B914A0">
              <w:rPr>
                <w:noProof/>
                <w:webHidden/>
              </w:rPr>
              <w:fldChar w:fldCharType="begin"/>
            </w:r>
            <w:r w:rsidR="00B914A0" w:rsidRPr="00B914A0">
              <w:rPr>
                <w:noProof/>
                <w:webHidden/>
              </w:rPr>
              <w:instrText xml:space="preserve"> PAGEREF _Toc192064914 \h </w:instrText>
            </w:r>
            <w:r w:rsidR="00B914A0" w:rsidRPr="00B914A0">
              <w:rPr>
                <w:noProof/>
                <w:webHidden/>
              </w:rPr>
            </w:r>
            <w:r w:rsidR="00B914A0" w:rsidRPr="00B914A0">
              <w:rPr>
                <w:noProof/>
                <w:webHidden/>
              </w:rPr>
              <w:fldChar w:fldCharType="separate"/>
            </w:r>
            <w:r w:rsidR="000422C3">
              <w:rPr>
                <w:noProof/>
                <w:webHidden/>
              </w:rPr>
              <w:t>2</w:t>
            </w:r>
            <w:r w:rsidR="00B914A0" w:rsidRPr="00B914A0">
              <w:rPr>
                <w:noProof/>
                <w:webHidden/>
              </w:rPr>
              <w:fldChar w:fldCharType="end"/>
            </w:r>
          </w:hyperlink>
        </w:p>
        <w:p w:rsidR="00B914A0" w:rsidRPr="00B914A0" w:rsidRDefault="002C31E9">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92064915" w:history="1">
            <w:r w:rsidR="00B914A0" w:rsidRPr="00B914A0">
              <w:rPr>
                <w:rStyle w:val="Hyperlink"/>
                <w:rFonts w:ascii="Blinker" w:eastAsiaTheme="minorHAnsi" w:hAnsi="Blinker"/>
                <w:noProof/>
                <w:lang w:eastAsia="en-US"/>
              </w:rPr>
              <w:t>Appendix 16: Administrating School Paracetamol</w:t>
            </w:r>
            <w:r w:rsidR="00B914A0" w:rsidRPr="00B914A0">
              <w:rPr>
                <w:noProof/>
                <w:webHidden/>
              </w:rPr>
              <w:tab/>
            </w:r>
            <w:r w:rsidR="00B914A0" w:rsidRPr="00B914A0">
              <w:rPr>
                <w:noProof/>
                <w:webHidden/>
              </w:rPr>
              <w:fldChar w:fldCharType="begin"/>
            </w:r>
            <w:r w:rsidR="00B914A0" w:rsidRPr="00B914A0">
              <w:rPr>
                <w:noProof/>
                <w:webHidden/>
              </w:rPr>
              <w:instrText xml:space="preserve"> PAGEREF _Toc192064915 \h </w:instrText>
            </w:r>
            <w:r w:rsidR="00B914A0" w:rsidRPr="00B914A0">
              <w:rPr>
                <w:noProof/>
                <w:webHidden/>
              </w:rPr>
            </w:r>
            <w:r w:rsidR="00B914A0" w:rsidRPr="00B914A0">
              <w:rPr>
                <w:noProof/>
                <w:webHidden/>
              </w:rPr>
              <w:fldChar w:fldCharType="separate"/>
            </w:r>
            <w:r w:rsidR="000422C3">
              <w:rPr>
                <w:noProof/>
                <w:webHidden/>
              </w:rPr>
              <w:t>2</w:t>
            </w:r>
            <w:r w:rsidR="00B914A0" w:rsidRPr="00B914A0">
              <w:rPr>
                <w:noProof/>
                <w:webHidden/>
              </w:rPr>
              <w:fldChar w:fldCharType="end"/>
            </w:r>
          </w:hyperlink>
        </w:p>
        <w:p w:rsidR="00B914A0" w:rsidRPr="00B914A0" w:rsidRDefault="002C31E9">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92064916" w:history="1">
            <w:r w:rsidR="00B914A0" w:rsidRPr="00B914A0">
              <w:rPr>
                <w:rStyle w:val="Hyperlink"/>
                <w:rFonts w:ascii="Blinker" w:eastAsiaTheme="minorHAnsi" w:hAnsi="Blinker"/>
                <w:noProof/>
                <w:lang w:eastAsia="en-US"/>
              </w:rPr>
              <w:t xml:space="preserve">Appendix 17: </w:t>
            </w:r>
            <w:r w:rsidR="000422C3">
              <w:rPr>
                <w:rStyle w:val="Hyperlink"/>
                <w:rFonts w:ascii="Blinker" w:eastAsiaTheme="minorHAnsi" w:hAnsi="Blinker"/>
                <w:noProof/>
                <w:lang w:eastAsia="en-US"/>
              </w:rPr>
              <w:t>Sharlston Community School</w:t>
            </w:r>
            <w:r w:rsidR="00B914A0" w:rsidRPr="00B914A0">
              <w:rPr>
                <w:rStyle w:val="Hyperlink"/>
                <w:rFonts w:ascii="Blinker" w:eastAsiaTheme="minorHAnsi" w:hAnsi="Blinker"/>
                <w:noProof/>
                <w:lang w:eastAsia="en-US"/>
              </w:rPr>
              <w:t xml:space="preserve"> Paracetamol administration checklist</w:t>
            </w:r>
            <w:r w:rsidR="00B914A0" w:rsidRPr="00B914A0">
              <w:rPr>
                <w:noProof/>
                <w:webHidden/>
              </w:rPr>
              <w:tab/>
            </w:r>
            <w:r w:rsidR="00B914A0" w:rsidRPr="00B914A0">
              <w:rPr>
                <w:noProof/>
                <w:webHidden/>
              </w:rPr>
              <w:fldChar w:fldCharType="begin"/>
            </w:r>
            <w:r w:rsidR="00B914A0" w:rsidRPr="00B914A0">
              <w:rPr>
                <w:noProof/>
                <w:webHidden/>
              </w:rPr>
              <w:instrText xml:space="preserve"> PAGEREF _Toc192064916 \h </w:instrText>
            </w:r>
            <w:r w:rsidR="00B914A0" w:rsidRPr="00B914A0">
              <w:rPr>
                <w:noProof/>
                <w:webHidden/>
              </w:rPr>
            </w:r>
            <w:r w:rsidR="00B914A0" w:rsidRPr="00B914A0">
              <w:rPr>
                <w:noProof/>
                <w:webHidden/>
              </w:rPr>
              <w:fldChar w:fldCharType="separate"/>
            </w:r>
            <w:r w:rsidR="000422C3">
              <w:rPr>
                <w:noProof/>
                <w:webHidden/>
              </w:rPr>
              <w:t>2</w:t>
            </w:r>
            <w:r w:rsidR="00B914A0" w:rsidRPr="00B914A0">
              <w:rPr>
                <w:noProof/>
                <w:webHidden/>
              </w:rPr>
              <w:fldChar w:fldCharType="end"/>
            </w:r>
          </w:hyperlink>
        </w:p>
        <w:p w:rsidR="00B914A0" w:rsidRPr="00B914A0" w:rsidRDefault="002C31E9">
          <w:pPr>
            <w:pStyle w:val="TOC1"/>
            <w:rPr>
              <w:rFonts w:asciiTheme="minorHAnsi" w:eastAsiaTheme="minorEastAsia" w:hAnsiTheme="minorHAnsi" w:cstheme="minorBidi"/>
              <w:noProof/>
              <w:color w:val="auto"/>
              <w:kern w:val="2"/>
              <w:szCs w:val="24"/>
              <w14:ligatures w14:val="standardContextual"/>
            </w:rPr>
          </w:pPr>
          <w:hyperlink w:anchor="_Toc192064917" w:history="1">
            <w:r w:rsidR="00B914A0" w:rsidRPr="00B914A0">
              <w:rPr>
                <w:rStyle w:val="Hyperlink"/>
                <w:rFonts w:ascii="Blinker" w:eastAsia="Calibri" w:hAnsi="Blinker" w:cs="Times New Roman"/>
                <w:noProof/>
              </w:rPr>
              <w:t>Document Detail</w:t>
            </w:r>
            <w:r w:rsidR="00B914A0" w:rsidRPr="00B914A0">
              <w:rPr>
                <w:noProof/>
                <w:webHidden/>
              </w:rPr>
              <w:tab/>
            </w:r>
            <w:r w:rsidR="00B914A0" w:rsidRPr="00B914A0">
              <w:rPr>
                <w:noProof/>
                <w:webHidden/>
              </w:rPr>
              <w:fldChar w:fldCharType="begin"/>
            </w:r>
            <w:r w:rsidR="00B914A0" w:rsidRPr="00B914A0">
              <w:rPr>
                <w:noProof/>
                <w:webHidden/>
              </w:rPr>
              <w:instrText xml:space="preserve"> PAGEREF _Toc192064917 \h </w:instrText>
            </w:r>
            <w:r w:rsidR="00B914A0" w:rsidRPr="00B914A0">
              <w:rPr>
                <w:noProof/>
                <w:webHidden/>
              </w:rPr>
            </w:r>
            <w:r w:rsidR="00B914A0" w:rsidRPr="00B914A0">
              <w:rPr>
                <w:noProof/>
                <w:webHidden/>
              </w:rPr>
              <w:fldChar w:fldCharType="separate"/>
            </w:r>
            <w:r w:rsidR="000422C3">
              <w:rPr>
                <w:noProof/>
                <w:webHidden/>
              </w:rPr>
              <w:t>2</w:t>
            </w:r>
            <w:r w:rsidR="00B914A0" w:rsidRPr="00B914A0">
              <w:rPr>
                <w:noProof/>
                <w:webHidden/>
              </w:rPr>
              <w:fldChar w:fldCharType="end"/>
            </w:r>
          </w:hyperlink>
        </w:p>
        <w:p w:rsidR="00B914A0" w:rsidRPr="00B914A0" w:rsidRDefault="002C31E9">
          <w:pPr>
            <w:pStyle w:val="TOC1"/>
            <w:rPr>
              <w:rFonts w:asciiTheme="minorHAnsi" w:eastAsiaTheme="minorEastAsia" w:hAnsiTheme="minorHAnsi" w:cstheme="minorBidi"/>
              <w:noProof/>
              <w:color w:val="auto"/>
              <w:kern w:val="2"/>
              <w:szCs w:val="24"/>
              <w14:ligatures w14:val="standardContextual"/>
            </w:rPr>
          </w:pPr>
          <w:hyperlink w:anchor="_Toc192064918" w:history="1">
            <w:r w:rsidR="00B914A0" w:rsidRPr="00B914A0">
              <w:rPr>
                <w:rStyle w:val="Hyperlink"/>
                <w:rFonts w:ascii="Blinker" w:eastAsia="Calibri" w:hAnsi="Blinker" w:cs="Times New Roman"/>
                <w:noProof/>
              </w:rPr>
              <w:t>Version Control</w:t>
            </w:r>
            <w:r w:rsidR="00B914A0" w:rsidRPr="00B914A0">
              <w:rPr>
                <w:noProof/>
                <w:webHidden/>
              </w:rPr>
              <w:tab/>
            </w:r>
            <w:r w:rsidR="00B914A0" w:rsidRPr="00B914A0">
              <w:rPr>
                <w:noProof/>
                <w:webHidden/>
              </w:rPr>
              <w:fldChar w:fldCharType="begin"/>
            </w:r>
            <w:r w:rsidR="00B914A0" w:rsidRPr="00B914A0">
              <w:rPr>
                <w:noProof/>
                <w:webHidden/>
              </w:rPr>
              <w:instrText xml:space="preserve"> PAGEREF _Toc192064918 \h </w:instrText>
            </w:r>
            <w:r w:rsidR="00B914A0" w:rsidRPr="00B914A0">
              <w:rPr>
                <w:noProof/>
                <w:webHidden/>
              </w:rPr>
            </w:r>
            <w:r w:rsidR="00B914A0" w:rsidRPr="00B914A0">
              <w:rPr>
                <w:noProof/>
                <w:webHidden/>
              </w:rPr>
              <w:fldChar w:fldCharType="separate"/>
            </w:r>
            <w:r w:rsidR="000422C3">
              <w:rPr>
                <w:noProof/>
                <w:webHidden/>
              </w:rPr>
              <w:t>2</w:t>
            </w:r>
            <w:r w:rsidR="00B914A0" w:rsidRPr="00B914A0">
              <w:rPr>
                <w:noProof/>
                <w:webHidden/>
              </w:rPr>
              <w:fldChar w:fldCharType="end"/>
            </w:r>
          </w:hyperlink>
        </w:p>
        <w:p w:rsidR="00524FB8" w:rsidRDefault="00524FB8">
          <w:r w:rsidRPr="00357CFA">
            <w:rPr>
              <w:rFonts w:ascii="Blinker" w:hAnsi="Blinker" w:cstheme="minorHAnsi"/>
              <w:b/>
              <w:bCs/>
              <w:noProof/>
            </w:rPr>
            <w:fldChar w:fldCharType="end"/>
          </w:r>
        </w:p>
      </w:sdtContent>
    </w:sdt>
    <w:p w:rsidR="00D91FA0" w:rsidRDefault="00D91FA0" w:rsidP="00D91FA0">
      <w:pPr>
        <w:autoSpaceDE w:val="0"/>
        <w:autoSpaceDN w:val="0"/>
        <w:adjustRightInd w:val="0"/>
        <w:spacing w:after="0" w:line="480" w:lineRule="auto"/>
        <w:ind w:left="0" w:firstLine="0"/>
        <w:jc w:val="left"/>
        <w:rPr>
          <w:rFonts w:asciiTheme="minorHAnsi" w:eastAsiaTheme="minorEastAsia" w:hAnsiTheme="minorHAnsi" w:cstheme="minorHAnsi"/>
          <w:b/>
          <w:color w:val="auto"/>
          <w:szCs w:val="24"/>
        </w:rPr>
      </w:pPr>
    </w:p>
    <w:p w:rsidR="00AE61CE" w:rsidRDefault="00AE61CE" w:rsidP="00D91FA0">
      <w:pPr>
        <w:autoSpaceDE w:val="0"/>
        <w:autoSpaceDN w:val="0"/>
        <w:adjustRightInd w:val="0"/>
        <w:spacing w:after="0" w:line="480" w:lineRule="auto"/>
        <w:ind w:left="0" w:firstLine="0"/>
        <w:jc w:val="left"/>
        <w:rPr>
          <w:rFonts w:asciiTheme="minorHAnsi" w:eastAsiaTheme="minorEastAsia" w:hAnsiTheme="minorHAnsi" w:cstheme="minorHAnsi"/>
          <w:b/>
          <w:color w:val="auto"/>
          <w:szCs w:val="24"/>
        </w:rPr>
      </w:pPr>
    </w:p>
    <w:p w:rsidR="00AE61CE" w:rsidRDefault="00AE61CE" w:rsidP="00D91FA0">
      <w:pPr>
        <w:autoSpaceDE w:val="0"/>
        <w:autoSpaceDN w:val="0"/>
        <w:adjustRightInd w:val="0"/>
        <w:spacing w:after="0" w:line="480" w:lineRule="auto"/>
        <w:ind w:left="0" w:firstLine="0"/>
        <w:jc w:val="left"/>
        <w:rPr>
          <w:rFonts w:asciiTheme="minorHAnsi" w:eastAsiaTheme="minorEastAsia" w:hAnsiTheme="minorHAnsi" w:cstheme="minorHAnsi"/>
          <w:b/>
          <w:color w:val="auto"/>
          <w:szCs w:val="24"/>
        </w:rPr>
      </w:pPr>
    </w:p>
    <w:p w:rsidR="00AE61CE" w:rsidRDefault="00AE61CE" w:rsidP="00D91FA0">
      <w:pPr>
        <w:autoSpaceDE w:val="0"/>
        <w:autoSpaceDN w:val="0"/>
        <w:adjustRightInd w:val="0"/>
        <w:spacing w:after="0" w:line="480" w:lineRule="auto"/>
        <w:ind w:left="0" w:firstLine="0"/>
        <w:jc w:val="left"/>
        <w:rPr>
          <w:rFonts w:asciiTheme="minorHAnsi" w:eastAsiaTheme="minorEastAsia" w:hAnsiTheme="minorHAnsi" w:cstheme="minorHAnsi"/>
          <w:b/>
          <w:color w:val="auto"/>
          <w:szCs w:val="24"/>
        </w:rPr>
      </w:pPr>
    </w:p>
    <w:p w:rsidR="00AE61CE" w:rsidRDefault="00AE61CE" w:rsidP="00D91FA0">
      <w:pPr>
        <w:autoSpaceDE w:val="0"/>
        <w:autoSpaceDN w:val="0"/>
        <w:adjustRightInd w:val="0"/>
        <w:spacing w:after="0" w:line="480" w:lineRule="auto"/>
        <w:ind w:left="0" w:firstLine="0"/>
        <w:jc w:val="left"/>
        <w:rPr>
          <w:rFonts w:asciiTheme="minorHAnsi" w:eastAsiaTheme="minorEastAsia" w:hAnsiTheme="minorHAnsi" w:cstheme="minorHAnsi"/>
          <w:b/>
          <w:color w:val="auto"/>
          <w:szCs w:val="24"/>
        </w:rPr>
      </w:pPr>
    </w:p>
    <w:p w:rsidR="00AE61CE" w:rsidRDefault="00AE61CE" w:rsidP="00D91FA0">
      <w:pPr>
        <w:autoSpaceDE w:val="0"/>
        <w:autoSpaceDN w:val="0"/>
        <w:adjustRightInd w:val="0"/>
        <w:spacing w:after="0" w:line="480" w:lineRule="auto"/>
        <w:ind w:left="0" w:firstLine="0"/>
        <w:jc w:val="left"/>
        <w:rPr>
          <w:rFonts w:asciiTheme="minorHAnsi" w:eastAsiaTheme="minorEastAsia" w:hAnsiTheme="minorHAnsi" w:cstheme="minorHAnsi"/>
          <w:b/>
          <w:color w:val="auto"/>
          <w:szCs w:val="24"/>
        </w:rPr>
      </w:pPr>
    </w:p>
    <w:p w:rsidR="00AE61CE" w:rsidRDefault="00AE61CE" w:rsidP="00D91FA0">
      <w:pPr>
        <w:autoSpaceDE w:val="0"/>
        <w:autoSpaceDN w:val="0"/>
        <w:adjustRightInd w:val="0"/>
        <w:spacing w:after="0" w:line="480" w:lineRule="auto"/>
        <w:ind w:left="0" w:firstLine="0"/>
        <w:jc w:val="left"/>
        <w:rPr>
          <w:rFonts w:asciiTheme="minorHAnsi" w:eastAsiaTheme="minorEastAsia" w:hAnsiTheme="minorHAnsi" w:cstheme="minorHAnsi"/>
          <w:b/>
          <w:color w:val="auto"/>
          <w:szCs w:val="24"/>
        </w:rPr>
      </w:pPr>
    </w:p>
    <w:p w:rsidR="00AE61CE" w:rsidRDefault="00AE61CE" w:rsidP="00D91FA0">
      <w:pPr>
        <w:autoSpaceDE w:val="0"/>
        <w:autoSpaceDN w:val="0"/>
        <w:adjustRightInd w:val="0"/>
        <w:spacing w:after="0" w:line="480" w:lineRule="auto"/>
        <w:ind w:left="0" w:firstLine="0"/>
        <w:jc w:val="left"/>
        <w:rPr>
          <w:rFonts w:asciiTheme="minorHAnsi" w:eastAsiaTheme="minorEastAsia" w:hAnsiTheme="minorHAnsi" w:cstheme="minorHAnsi"/>
          <w:b/>
          <w:color w:val="auto"/>
          <w:szCs w:val="24"/>
        </w:rPr>
      </w:pPr>
    </w:p>
    <w:p w:rsidR="00AE61CE" w:rsidRDefault="00AE61CE" w:rsidP="00D91FA0">
      <w:pPr>
        <w:autoSpaceDE w:val="0"/>
        <w:autoSpaceDN w:val="0"/>
        <w:adjustRightInd w:val="0"/>
        <w:spacing w:after="0" w:line="480" w:lineRule="auto"/>
        <w:ind w:left="0" w:firstLine="0"/>
        <w:jc w:val="left"/>
        <w:rPr>
          <w:rFonts w:asciiTheme="minorHAnsi" w:eastAsiaTheme="minorEastAsia" w:hAnsiTheme="minorHAnsi" w:cstheme="minorHAnsi"/>
          <w:b/>
          <w:color w:val="auto"/>
          <w:szCs w:val="24"/>
        </w:rPr>
      </w:pPr>
    </w:p>
    <w:p w:rsidR="00AE61CE" w:rsidRDefault="00AE61CE" w:rsidP="00D91FA0">
      <w:pPr>
        <w:autoSpaceDE w:val="0"/>
        <w:autoSpaceDN w:val="0"/>
        <w:adjustRightInd w:val="0"/>
        <w:spacing w:after="0" w:line="480" w:lineRule="auto"/>
        <w:ind w:left="0" w:firstLine="0"/>
        <w:jc w:val="left"/>
        <w:rPr>
          <w:rFonts w:asciiTheme="minorHAnsi" w:eastAsiaTheme="minorEastAsia" w:hAnsiTheme="minorHAnsi" w:cstheme="minorHAnsi"/>
          <w:b/>
          <w:color w:val="auto"/>
          <w:szCs w:val="24"/>
        </w:rPr>
      </w:pPr>
    </w:p>
    <w:p w:rsidR="003A141D" w:rsidRDefault="003A141D" w:rsidP="00D91FA0">
      <w:pPr>
        <w:autoSpaceDE w:val="0"/>
        <w:autoSpaceDN w:val="0"/>
        <w:adjustRightInd w:val="0"/>
        <w:spacing w:after="0" w:line="480" w:lineRule="auto"/>
        <w:ind w:left="0" w:firstLine="0"/>
        <w:jc w:val="left"/>
        <w:rPr>
          <w:rFonts w:asciiTheme="minorHAnsi" w:eastAsiaTheme="minorEastAsia" w:hAnsiTheme="minorHAnsi" w:cstheme="minorHAnsi"/>
          <w:b/>
          <w:color w:val="auto"/>
          <w:szCs w:val="24"/>
        </w:rPr>
      </w:pPr>
    </w:p>
    <w:p w:rsidR="003A141D" w:rsidRDefault="003A141D" w:rsidP="00D91FA0">
      <w:pPr>
        <w:autoSpaceDE w:val="0"/>
        <w:autoSpaceDN w:val="0"/>
        <w:adjustRightInd w:val="0"/>
        <w:spacing w:after="0" w:line="480" w:lineRule="auto"/>
        <w:ind w:left="0" w:firstLine="0"/>
        <w:jc w:val="left"/>
        <w:rPr>
          <w:rFonts w:asciiTheme="minorHAnsi" w:eastAsiaTheme="minorEastAsia" w:hAnsiTheme="minorHAnsi" w:cstheme="minorHAnsi"/>
          <w:b/>
          <w:color w:val="auto"/>
          <w:szCs w:val="24"/>
        </w:rPr>
      </w:pPr>
    </w:p>
    <w:p w:rsidR="00AE61CE" w:rsidRDefault="00AE61CE" w:rsidP="00D91FA0">
      <w:pPr>
        <w:autoSpaceDE w:val="0"/>
        <w:autoSpaceDN w:val="0"/>
        <w:adjustRightInd w:val="0"/>
        <w:spacing w:after="0" w:line="480" w:lineRule="auto"/>
        <w:ind w:left="0" w:firstLine="0"/>
        <w:jc w:val="left"/>
        <w:rPr>
          <w:rFonts w:asciiTheme="minorHAnsi" w:eastAsiaTheme="minorEastAsia" w:hAnsiTheme="minorHAnsi" w:cstheme="minorHAnsi"/>
          <w:b/>
          <w:color w:val="auto"/>
          <w:szCs w:val="24"/>
        </w:rPr>
      </w:pPr>
    </w:p>
    <w:p w:rsidR="00D91FA0" w:rsidRPr="00D91FA0" w:rsidRDefault="00D91FA0" w:rsidP="00D91FA0">
      <w:pPr>
        <w:autoSpaceDE w:val="0"/>
        <w:autoSpaceDN w:val="0"/>
        <w:adjustRightInd w:val="0"/>
        <w:spacing w:after="0" w:line="480" w:lineRule="auto"/>
        <w:ind w:left="0" w:firstLine="0"/>
        <w:jc w:val="left"/>
        <w:rPr>
          <w:rFonts w:asciiTheme="minorHAnsi" w:eastAsiaTheme="minorEastAsia" w:hAnsiTheme="minorHAnsi" w:cstheme="minorHAnsi"/>
          <w:b/>
          <w:color w:val="auto"/>
          <w:szCs w:val="24"/>
        </w:rPr>
      </w:pPr>
    </w:p>
    <w:p w:rsidR="0029001F" w:rsidRPr="002E22BF" w:rsidRDefault="0029001F" w:rsidP="002E22BF">
      <w:pPr>
        <w:pStyle w:val="Heading1"/>
        <w:keepNext w:val="0"/>
        <w:keepLines w:val="0"/>
        <w:numPr>
          <w:ilvl w:val="0"/>
          <w:numId w:val="2"/>
        </w:numPr>
        <w:pBdr>
          <w:top w:val="none" w:sz="0" w:space="0" w:color="auto"/>
          <w:left w:val="none" w:sz="0" w:space="0" w:color="auto"/>
          <w:bottom w:val="none" w:sz="0" w:space="0" w:color="auto"/>
          <w:right w:val="none" w:sz="0" w:space="0" w:color="auto"/>
        </w:pBdr>
        <w:shd w:val="clear" w:color="auto" w:fill="auto"/>
        <w:spacing w:after="0" w:line="240" w:lineRule="auto"/>
        <w:ind w:left="0" w:firstLine="0"/>
        <w:rPr>
          <w:rFonts w:ascii="Blinker" w:eastAsiaTheme="minorHAnsi" w:hAnsi="Blinker" w:cstheme="minorBidi"/>
          <w:bCs/>
          <w:color w:val="00768A"/>
          <w:sz w:val="36"/>
          <w:szCs w:val="36"/>
          <w:lang w:eastAsia="en-US"/>
        </w:rPr>
      </w:pPr>
      <w:bookmarkStart w:id="0" w:name="_Toc192064873"/>
      <w:r w:rsidRPr="00357CFA">
        <w:rPr>
          <w:rFonts w:ascii="Blinker" w:eastAsiaTheme="minorHAnsi" w:hAnsi="Blinker" w:cstheme="minorBidi"/>
          <w:bCs/>
          <w:color w:val="00768A"/>
          <w:sz w:val="36"/>
          <w:szCs w:val="36"/>
          <w:lang w:eastAsia="en-US"/>
        </w:rPr>
        <w:lastRenderedPageBreak/>
        <w:t>Introduction</w:t>
      </w:r>
      <w:bookmarkEnd w:id="0"/>
    </w:p>
    <w:p w:rsidR="0029001F" w:rsidRPr="002E22BF" w:rsidRDefault="0029001F"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 xml:space="preserve">This is a template policy provided for all Waterton Academy schools by Waterton Academy Trust. </w:t>
      </w:r>
    </w:p>
    <w:p w:rsidR="0029001F" w:rsidRPr="002E22BF" w:rsidRDefault="0029001F"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 xml:space="preserve">It is now possible for school to hold emergency inhalers and auto-adrenaline injectors for use with pupils/students who have been diagnosed with the conditions treated by such devices and where parental consent has been gained to use the school devices in an emergency situation. Department of Health advice is that if schools choose to hold this emergency equipment, then it is helpful to have an Asthma Policy, such as that provided by the Trust. </w:t>
      </w:r>
    </w:p>
    <w:p w:rsidR="0029001F" w:rsidRPr="002E22BF" w:rsidRDefault="0029001F"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Department of Health Guidance documents that give greater detail in specific areas:</w:t>
      </w:r>
    </w:p>
    <w:p w:rsidR="0029001F" w:rsidRPr="002E22BF" w:rsidRDefault="0029001F"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Guidance on the use of adrenaline auto-injectors in schools (September 2017)</w:t>
      </w:r>
    </w:p>
    <w:p w:rsidR="0029001F" w:rsidRPr="002E22BF" w:rsidRDefault="0029001F"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Guidance on the use of emergency salbutamol inhalers in school (March 2015)</w:t>
      </w:r>
    </w:p>
    <w:p w:rsidR="0029001F" w:rsidRPr="002E22BF" w:rsidRDefault="0029001F"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To be read in conjunction with:</w:t>
      </w:r>
    </w:p>
    <w:p w:rsidR="0029001F" w:rsidRPr="002E22BF" w:rsidRDefault="0029001F" w:rsidP="002E22BF">
      <w:pPr>
        <w:pStyle w:val="ListParagraph"/>
        <w:numPr>
          <w:ilvl w:val="0"/>
          <w:numId w:val="3"/>
        </w:numPr>
        <w:spacing w:after="160" w:line="240" w:lineRule="auto"/>
        <w:jc w:val="left"/>
        <w:rPr>
          <w:rFonts w:ascii="Metrisch" w:eastAsiaTheme="minorEastAsia" w:hAnsi="Metrisch" w:cstheme="minorHAnsi"/>
          <w:b/>
          <w:bCs/>
          <w:color w:val="auto"/>
          <w:szCs w:val="24"/>
        </w:rPr>
      </w:pPr>
      <w:r w:rsidRPr="002E22BF">
        <w:rPr>
          <w:rFonts w:ascii="Metrisch" w:eastAsiaTheme="minorEastAsia" w:hAnsi="Metrisch" w:cstheme="minorHAnsi"/>
          <w:color w:val="auto"/>
          <w:szCs w:val="24"/>
        </w:rPr>
        <w:t xml:space="preserve">Supporting pupils at school with medical conditions, Statutory guidance (December 2015, updated August 2017) </w:t>
      </w:r>
    </w:p>
    <w:p w:rsidR="0029001F" w:rsidRPr="002E22BF" w:rsidRDefault="0029001F" w:rsidP="002E22BF">
      <w:pPr>
        <w:pStyle w:val="ListParagraph"/>
        <w:numPr>
          <w:ilvl w:val="0"/>
          <w:numId w:val="3"/>
        </w:numPr>
        <w:spacing w:after="160" w:line="240" w:lineRule="auto"/>
        <w:jc w:val="left"/>
        <w:rPr>
          <w:rFonts w:ascii="Metrisch" w:eastAsiaTheme="minorEastAsia" w:hAnsi="Metrisch" w:cstheme="minorHAnsi"/>
          <w:b/>
          <w:bCs/>
          <w:color w:val="auto"/>
          <w:szCs w:val="24"/>
        </w:rPr>
      </w:pPr>
      <w:r w:rsidRPr="002E22BF">
        <w:rPr>
          <w:rFonts w:ascii="Metrisch" w:eastAsiaTheme="minorEastAsia" w:hAnsi="Metrisch" w:cstheme="minorHAnsi"/>
          <w:color w:val="auto"/>
          <w:szCs w:val="24"/>
        </w:rPr>
        <w:t>Separate guidance document; Supporting pupils with medical conditions: links to other useful resources) updated August 2017</w:t>
      </w:r>
    </w:p>
    <w:p w:rsidR="0029001F" w:rsidRPr="002E22BF" w:rsidRDefault="0029001F" w:rsidP="002E22BF">
      <w:pPr>
        <w:pStyle w:val="ListParagraph"/>
        <w:numPr>
          <w:ilvl w:val="0"/>
          <w:numId w:val="3"/>
        </w:numPr>
        <w:spacing w:after="160" w:line="240" w:lineRule="auto"/>
        <w:jc w:val="left"/>
        <w:rPr>
          <w:rFonts w:ascii="Metrisch" w:eastAsiaTheme="minorEastAsia" w:hAnsi="Metrisch" w:cstheme="minorHAnsi"/>
          <w:b/>
          <w:bCs/>
          <w:color w:val="auto"/>
          <w:szCs w:val="24"/>
        </w:rPr>
      </w:pPr>
      <w:r w:rsidRPr="002E22BF">
        <w:rPr>
          <w:rFonts w:ascii="Metrisch" w:eastAsiaTheme="minorEastAsia" w:hAnsi="Metrisch" w:cstheme="minorHAnsi"/>
          <w:color w:val="auto"/>
          <w:szCs w:val="24"/>
        </w:rPr>
        <w:t>Attendance Policy</w:t>
      </w:r>
    </w:p>
    <w:p w:rsidR="0029001F" w:rsidRPr="002E22BF" w:rsidRDefault="0029001F" w:rsidP="002E22BF">
      <w:pPr>
        <w:pStyle w:val="ListParagraph"/>
        <w:numPr>
          <w:ilvl w:val="0"/>
          <w:numId w:val="3"/>
        </w:numPr>
        <w:spacing w:after="160" w:line="240" w:lineRule="auto"/>
        <w:jc w:val="left"/>
        <w:rPr>
          <w:rFonts w:ascii="Metrisch" w:eastAsiaTheme="minorEastAsia" w:hAnsi="Metrisch" w:cstheme="minorHAnsi"/>
          <w:b/>
          <w:bCs/>
          <w:color w:val="auto"/>
          <w:szCs w:val="24"/>
        </w:rPr>
      </w:pPr>
      <w:r w:rsidRPr="002E22BF">
        <w:rPr>
          <w:rFonts w:ascii="Metrisch" w:eastAsiaTheme="minorEastAsia" w:hAnsi="Metrisch" w:cstheme="minorHAnsi"/>
          <w:color w:val="auto"/>
          <w:szCs w:val="24"/>
        </w:rPr>
        <w:t>SEND Policy</w:t>
      </w:r>
    </w:p>
    <w:p w:rsidR="0029001F" w:rsidRPr="002E22BF" w:rsidRDefault="0029001F" w:rsidP="002E22BF">
      <w:pPr>
        <w:pStyle w:val="ListParagraph"/>
        <w:numPr>
          <w:ilvl w:val="0"/>
          <w:numId w:val="3"/>
        </w:numPr>
        <w:spacing w:after="160" w:line="240" w:lineRule="auto"/>
        <w:jc w:val="left"/>
        <w:rPr>
          <w:rFonts w:ascii="Metrisch" w:eastAsiaTheme="minorEastAsia" w:hAnsi="Metrisch" w:cstheme="minorHAnsi"/>
          <w:b/>
          <w:bCs/>
          <w:color w:val="auto"/>
          <w:szCs w:val="24"/>
        </w:rPr>
      </w:pPr>
      <w:r w:rsidRPr="002E22BF">
        <w:rPr>
          <w:rFonts w:ascii="Metrisch" w:eastAsiaTheme="minorEastAsia" w:hAnsi="Metrisch" w:cstheme="minorHAnsi"/>
          <w:color w:val="auto"/>
          <w:szCs w:val="24"/>
        </w:rPr>
        <w:t>First Aid Policy</w:t>
      </w:r>
    </w:p>
    <w:p w:rsidR="0029001F" w:rsidRPr="002E22BF" w:rsidRDefault="0029001F" w:rsidP="002E22BF">
      <w:pPr>
        <w:pStyle w:val="ListParagraph"/>
        <w:numPr>
          <w:ilvl w:val="0"/>
          <w:numId w:val="3"/>
        </w:numPr>
        <w:spacing w:after="160" w:line="240" w:lineRule="auto"/>
        <w:jc w:val="left"/>
        <w:rPr>
          <w:rFonts w:ascii="Metrisch" w:eastAsiaTheme="minorEastAsia" w:hAnsi="Metrisch" w:cstheme="minorHAnsi"/>
          <w:b/>
          <w:bCs/>
          <w:color w:val="auto"/>
          <w:szCs w:val="24"/>
        </w:rPr>
      </w:pPr>
      <w:r w:rsidRPr="002E22BF">
        <w:rPr>
          <w:rFonts w:ascii="Metrisch" w:eastAsiaTheme="minorEastAsia" w:hAnsi="Metrisch" w:cstheme="minorHAnsi"/>
          <w:color w:val="auto"/>
          <w:szCs w:val="24"/>
        </w:rPr>
        <w:t xml:space="preserve">Health and Safety Policy </w:t>
      </w:r>
    </w:p>
    <w:p w:rsidR="0029001F" w:rsidRPr="002E22BF" w:rsidRDefault="0029001F" w:rsidP="002E22BF">
      <w:pPr>
        <w:pStyle w:val="ListParagraph"/>
        <w:numPr>
          <w:ilvl w:val="0"/>
          <w:numId w:val="3"/>
        </w:numPr>
        <w:spacing w:after="160" w:line="240" w:lineRule="auto"/>
        <w:jc w:val="left"/>
        <w:rPr>
          <w:rFonts w:ascii="Metrisch" w:eastAsiaTheme="minorEastAsia" w:hAnsi="Metrisch" w:cstheme="minorHAnsi"/>
          <w:b/>
          <w:bCs/>
          <w:color w:val="auto"/>
          <w:szCs w:val="24"/>
        </w:rPr>
      </w:pPr>
      <w:r w:rsidRPr="002E22BF">
        <w:rPr>
          <w:rFonts w:ascii="Metrisch" w:eastAsiaTheme="minorEastAsia" w:hAnsi="Metrisch" w:cstheme="minorHAnsi"/>
          <w:color w:val="auto"/>
          <w:szCs w:val="24"/>
        </w:rPr>
        <w:t>Education Visits Policy</w:t>
      </w:r>
    </w:p>
    <w:p w:rsidR="0029001F" w:rsidRPr="002E22BF" w:rsidRDefault="0029001F" w:rsidP="002E22BF">
      <w:pPr>
        <w:pStyle w:val="ListParagraph"/>
        <w:numPr>
          <w:ilvl w:val="0"/>
          <w:numId w:val="3"/>
        </w:numPr>
        <w:spacing w:after="160" w:line="240" w:lineRule="auto"/>
        <w:jc w:val="left"/>
        <w:rPr>
          <w:rFonts w:ascii="Metrisch" w:eastAsiaTheme="minorEastAsia" w:hAnsi="Metrisch" w:cstheme="minorHAnsi"/>
          <w:b/>
          <w:bCs/>
          <w:color w:val="auto"/>
          <w:szCs w:val="24"/>
        </w:rPr>
      </w:pPr>
      <w:r w:rsidRPr="002E22BF">
        <w:rPr>
          <w:rFonts w:ascii="Metrisch" w:eastAsiaTheme="minorEastAsia" w:hAnsi="Metrisch" w:cstheme="minorHAnsi"/>
          <w:color w:val="auto"/>
          <w:szCs w:val="24"/>
        </w:rPr>
        <w:t xml:space="preserve">Children who cannot attend school because of medical needs </w:t>
      </w:r>
    </w:p>
    <w:p w:rsidR="0029001F" w:rsidRPr="002E22BF" w:rsidRDefault="0029001F" w:rsidP="002E22BF">
      <w:pPr>
        <w:pStyle w:val="ListParagraph"/>
        <w:numPr>
          <w:ilvl w:val="0"/>
          <w:numId w:val="3"/>
        </w:numPr>
        <w:spacing w:after="160" w:line="240" w:lineRule="auto"/>
        <w:jc w:val="left"/>
        <w:rPr>
          <w:rFonts w:ascii="Metrisch" w:eastAsiaTheme="minorEastAsia" w:hAnsi="Metrisch" w:cstheme="minorHAnsi"/>
          <w:b/>
          <w:bCs/>
          <w:color w:val="auto"/>
          <w:szCs w:val="24"/>
        </w:rPr>
      </w:pPr>
      <w:r w:rsidRPr="002E22BF">
        <w:rPr>
          <w:rFonts w:ascii="Metrisch" w:eastAsiaTheme="minorEastAsia" w:hAnsi="Metrisch" w:cstheme="minorHAnsi"/>
          <w:color w:val="auto"/>
          <w:szCs w:val="24"/>
        </w:rPr>
        <w:t xml:space="preserve">Additional resources include Health Conditions in Schools Alliance: </w:t>
      </w:r>
      <w:hyperlink r:id="rId11" w:history="1">
        <w:r w:rsidRPr="002E22BF">
          <w:rPr>
            <w:rStyle w:val="Hyperlink"/>
            <w:rFonts w:ascii="Metrisch" w:eastAsiaTheme="minorEastAsia" w:hAnsi="Metrisch" w:cstheme="minorHAnsi"/>
            <w:szCs w:val="24"/>
          </w:rPr>
          <w:t>www.medicalconditionsatschool.org.uk</w:t>
        </w:r>
      </w:hyperlink>
    </w:p>
    <w:p w:rsidR="0029001F" w:rsidRPr="002E22BF" w:rsidRDefault="0029001F"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Be aware that individual medical conditions guidance may have been updated to reflect the impact of Coronavirus: Covid-19; if uncertain contact Public Health England (PHE) and/or local infection control teams</w:t>
      </w:r>
    </w:p>
    <w:p w:rsidR="0029001F" w:rsidRPr="002E22BF" w:rsidRDefault="0029001F" w:rsidP="002E22BF">
      <w:pPr>
        <w:pStyle w:val="Heading1"/>
        <w:keepNext w:val="0"/>
        <w:keepLines w:val="0"/>
        <w:numPr>
          <w:ilvl w:val="0"/>
          <w:numId w:val="2"/>
        </w:numPr>
        <w:pBdr>
          <w:top w:val="none" w:sz="0" w:space="0" w:color="auto"/>
          <w:left w:val="none" w:sz="0" w:space="0" w:color="auto"/>
          <w:bottom w:val="none" w:sz="0" w:space="0" w:color="auto"/>
          <w:right w:val="none" w:sz="0" w:space="0" w:color="auto"/>
        </w:pBdr>
        <w:shd w:val="clear" w:color="auto" w:fill="auto"/>
        <w:spacing w:after="0" w:line="240" w:lineRule="auto"/>
        <w:ind w:left="0" w:firstLine="0"/>
        <w:rPr>
          <w:rFonts w:ascii="Blinker" w:eastAsiaTheme="minorHAnsi" w:hAnsi="Blinker" w:cstheme="minorBidi"/>
          <w:bCs/>
          <w:color w:val="00768A"/>
          <w:sz w:val="36"/>
          <w:szCs w:val="36"/>
          <w:lang w:eastAsia="en-US"/>
        </w:rPr>
      </w:pPr>
      <w:bookmarkStart w:id="1" w:name="_Toc192064874"/>
      <w:r w:rsidRPr="002E22BF">
        <w:rPr>
          <w:rFonts w:ascii="Blinker" w:eastAsiaTheme="minorHAnsi" w:hAnsi="Blinker" w:cstheme="minorBidi"/>
          <w:bCs/>
          <w:color w:val="00768A"/>
          <w:sz w:val="36"/>
          <w:szCs w:val="36"/>
          <w:lang w:eastAsia="en-US"/>
        </w:rPr>
        <w:t>Scope and Publication</w:t>
      </w:r>
      <w:bookmarkEnd w:id="1"/>
    </w:p>
    <w:p w:rsidR="0029001F" w:rsidRPr="002E22BF" w:rsidRDefault="0029001F"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 xml:space="preserve">This policy applies to all pupils, parents and staff at </w:t>
      </w:r>
      <w:r w:rsidR="000422C3">
        <w:rPr>
          <w:rFonts w:ascii="Metrisch" w:eastAsiaTheme="minorEastAsia" w:hAnsi="Metrisch" w:cstheme="minorHAnsi"/>
          <w:color w:val="auto"/>
          <w:szCs w:val="24"/>
        </w:rPr>
        <w:t>Sharlston Community School</w:t>
      </w:r>
      <w:r w:rsidRPr="002E22BF">
        <w:rPr>
          <w:rFonts w:ascii="Metrisch" w:eastAsiaTheme="minorEastAsia" w:hAnsi="Metrisch" w:cstheme="minorHAnsi"/>
          <w:color w:val="auto"/>
          <w:szCs w:val="24"/>
        </w:rPr>
        <w:t xml:space="preserve"> </w:t>
      </w:r>
    </w:p>
    <w:p w:rsidR="0029001F" w:rsidRPr="002E22BF" w:rsidRDefault="0029001F"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Copies of the policy are available on request, in large print or other accessible formats if required.</w:t>
      </w:r>
    </w:p>
    <w:p w:rsidR="0029001F" w:rsidRPr="002E22BF" w:rsidRDefault="0029001F"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This policy should be read in conjunction with the school’s Health and Safety Policy.</w:t>
      </w:r>
    </w:p>
    <w:p w:rsidR="0029001F" w:rsidRPr="002E22BF" w:rsidRDefault="0029001F" w:rsidP="002E22BF">
      <w:pPr>
        <w:pStyle w:val="Heading1"/>
        <w:keepNext w:val="0"/>
        <w:keepLines w:val="0"/>
        <w:numPr>
          <w:ilvl w:val="0"/>
          <w:numId w:val="2"/>
        </w:numPr>
        <w:pBdr>
          <w:top w:val="none" w:sz="0" w:space="0" w:color="auto"/>
          <w:left w:val="none" w:sz="0" w:space="0" w:color="auto"/>
          <w:bottom w:val="none" w:sz="0" w:space="0" w:color="auto"/>
          <w:right w:val="none" w:sz="0" w:space="0" w:color="auto"/>
        </w:pBdr>
        <w:shd w:val="clear" w:color="auto" w:fill="auto"/>
        <w:spacing w:after="0" w:line="240" w:lineRule="auto"/>
        <w:ind w:left="0" w:firstLine="0"/>
        <w:rPr>
          <w:rFonts w:ascii="Blinker" w:eastAsiaTheme="minorHAnsi" w:hAnsi="Blinker" w:cstheme="minorBidi"/>
          <w:bCs/>
          <w:color w:val="00768A"/>
          <w:sz w:val="36"/>
          <w:szCs w:val="36"/>
          <w:lang w:eastAsia="en-US"/>
        </w:rPr>
      </w:pPr>
      <w:bookmarkStart w:id="2" w:name="_Toc192064875"/>
      <w:r w:rsidRPr="002E22BF">
        <w:rPr>
          <w:rFonts w:ascii="Blinker" w:eastAsiaTheme="minorHAnsi" w:hAnsi="Blinker" w:cstheme="minorBidi"/>
          <w:bCs/>
          <w:color w:val="00768A"/>
          <w:sz w:val="36"/>
          <w:szCs w:val="36"/>
          <w:lang w:eastAsia="en-US"/>
        </w:rPr>
        <w:t>Aims</w:t>
      </w:r>
      <w:bookmarkStart w:id="3" w:name="_Hlk158189287"/>
      <w:bookmarkEnd w:id="2"/>
    </w:p>
    <w:p w:rsidR="0029001F" w:rsidRPr="002E22BF" w:rsidRDefault="0029001F"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Waterton Academy Trust is committed to ensuring that all pupils with medical conditions, both physical and mental health, can access and enjoy the same opportunities at the school as any other pupil and to ensuring that they are able to play a full and active role in school life, remain healthy and achieve their academic potential.</w:t>
      </w:r>
    </w:p>
    <w:p w:rsidR="0029001F" w:rsidRPr="002E22BF" w:rsidRDefault="0029001F"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lastRenderedPageBreak/>
        <w:t>The Head of SEND and Inclusion will monitor that the school implements and maintains an effective management system for the administration of medicines to all pupils in our care in order to ensure that the school provides support to individual pupils with medical needs.</w:t>
      </w:r>
    </w:p>
    <w:p w:rsidR="00B762EB" w:rsidRPr="002E22BF" w:rsidRDefault="0029001F" w:rsidP="002E22BF">
      <w:pPr>
        <w:pStyle w:val="Heading1"/>
        <w:keepNext w:val="0"/>
        <w:keepLines w:val="0"/>
        <w:numPr>
          <w:ilvl w:val="0"/>
          <w:numId w:val="2"/>
        </w:numPr>
        <w:pBdr>
          <w:top w:val="none" w:sz="0" w:space="0" w:color="auto"/>
          <w:left w:val="none" w:sz="0" w:space="0" w:color="auto"/>
          <w:bottom w:val="none" w:sz="0" w:space="0" w:color="auto"/>
          <w:right w:val="none" w:sz="0" w:space="0" w:color="auto"/>
        </w:pBdr>
        <w:shd w:val="clear" w:color="auto" w:fill="auto"/>
        <w:spacing w:after="0" w:line="240" w:lineRule="auto"/>
        <w:ind w:left="0" w:firstLine="0"/>
        <w:rPr>
          <w:rFonts w:ascii="Blinker" w:eastAsiaTheme="minorHAnsi" w:hAnsi="Blinker" w:cstheme="minorBidi"/>
          <w:bCs/>
          <w:color w:val="00768A"/>
          <w:sz w:val="36"/>
          <w:szCs w:val="36"/>
          <w:lang w:eastAsia="en-US"/>
        </w:rPr>
      </w:pPr>
      <w:bookmarkStart w:id="4" w:name="_Toc192064876"/>
      <w:bookmarkEnd w:id="3"/>
      <w:r w:rsidRPr="002E22BF">
        <w:rPr>
          <w:rFonts w:ascii="Blinker" w:eastAsiaTheme="minorHAnsi" w:hAnsi="Blinker" w:cstheme="minorBidi"/>
          <w:bCs/>
          <w:color w:val="00768A"/>
          <w:sz w:val="36"/>
          <w:szCs w:val="36"/>
          <w:lang w:eastAsia="en-US"/>
        </w:rPr>
        <w:t>Personnel</w:t>
      </w:r>
      <w:bookmarkEnd w:id="4"/>
    </w:p>
    <w:p w:rsidR="00A05AE8" w:rsidRPr="002E22BF" w:rsidRDefault="00A05AE8"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At Appendix 1 is an accessibility audit relating to the above three planning duty areas which we have completed prior to completing the Accessibility Plan.</w:t>
      </w:r>
    </w:p>
    <w:p w:rsidR="0029001F" w:rsidRPr="002E22BF" w:rsidRDefault="0029001F"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The person responsible for leading on supporting pupils with managing medicines in school is called:</w:t>
      </w:r>
    </w:p>
    <w:p w:rsidR="0029001F" w:rsidRPr="002E22BF" w:rsidRDefault="0029001F"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 xml:space="preserve">Title: </w:t>
      </w:r>
      <w:r w:rsidR="000422C3">
        <w:rPr>
          <w:rFonts w:ascii="Metrisch" w:eastAsiaTheme="minorEastAsia" w:hAnsi="Metrisch" w:cstheme="minorHAnsi"/>
          <w:color w:val="auto"/>
          <w:szCs w:val="24"/>
        </w:rPr>
        <w:t>Headteacher</w:t>
      </w:r>
    </w:p>
    <w:p w:rsidR="0029001F" w:rsidRPr="002E22BF" w:rsidRDefault="0029001F"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 xml:space="preserve">Name: </w:t>
      </w:r>
      <w:r w:rsidR="000422C3" w:rsidRPr="000422C3">
        <w:rPr>
          <w:rFonts w:ascii="Metrisch" w:eastAsiaTheme="minorEastAsia" w:hAnsi="Metrisch" w:cstheme="minorHAnsi"/>
          <w:color w:val="auto"/>
          <w:szCs w:val="24"/>
        </w:rPr>
        <w:t>Luke Oldroyd</w:t>
      </w:r>
    </w:p>
    <w:p w:rsidR="0029001F" w:rsidRPr="002E22BF" w:rsidRDefault="0029001F"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 xml:space="preserve">Location: </w:t>
      </w:r>
      <w:r w:rsidR="000422C3">
        <w:rPr>
          <w:rFonts w:ascii="Metrisch" w:eastAsiaTheme="minorEastAsia" w:hAnsi="Metrisch" w:cstheme="minorHAnsi"/>
          <w:color w:val="auto"/>
          <w:szCs w:val="24"/>
        </w:rPr>
        <w:t>Office</w:t>
      </w:r>
    </w:p>
    <w:p w:rsidR="0029001F" w:rsidRPr="002E22BF" w:rsidRDefault="0029001F" w:rsidP="002E22BF">
      <w:pPr>
        <w:pStyle w:val="Heading1"/>
        <w:keepNext w:val="0"/>
        <w:keepLines w:val="0"/>
        <w:numPr>
          <w:ilvl w:val="0"/>
          <w:numId w:val="2"/>
        </w:numPr>
        <w:pBdr>
          <w:top w:val="none" w:sz="0" w:space="0" w:color="auto"/>
          <w:left w:val="none" w:sz="0" w:space="0" w:color="auto"/>
          <w:bottom w:val="none" w:sz="0" w:space="0" w:color="auto"/>
          <w:right w:val="none" w:sz="0" w:space="0" w:color="auto"/>
        </w:pBdr>
        <w:shd w:val="clear" w:color="auto" w:fill="auto"/>
        <w:spacing w:after="0" w:line="240" w:lineRule="auto"/>
        <w:ind w:left="0" w:firstLine="0"/>
        <w:rPr>
          <w:rFonts w:ascii="Blinker" w:eastAsiaTheme="minorHAnsi" w:hAnsi="Blinker" w:cstheme="minorBidi"/>
          <w:bCs/>
          <w:color w:val="00768A"/>
          <w:sz w:val="36"/>
          <w:szCs w:val="36"/>
          <w:lang w:eastAsia="en-US"/>
        </w:rPr>
      </w:pPr>
      <w:bookmarkStart w:id="5" w:name="_Toc192064877"/>
      <w:r w:rsidRPr="002E22BF">
        <w:rPr>
          <w:rFonts w:ascii="Blinker" w:eastAsiaTheme="minorHAnsi" w:hAnsi="Blinker" w:cstheme="minorBidi"/>
          <w:bCs/>
          <w:color w:val="00768A"/>
          <w:sz w:val="36"/>
          <w:szCs w:val="36"/>
          <w:lang w:eastAsia="en-US"/>
        </w:rPr>
        <w:t>Responsibilities</w:t>
      </w:r>
      <w:bookmarkEnd w:id="5"/>
    </w:p>
    <w:p w:rsidR="0029001F" w:rsidRPr="002E22BF" w:rsidRDefault="0029001F"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Trust</w:t>
      </w:r>
    </w:p>
    <w:p w:rsidR="0029001F" w:rsidRPr="002E22BF" w:rsidRDefault="0029001F"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The Trust is responsible for:</w:t>
      </w:r>
    </w:p>
    <w:p w:rsidR="0029001F" w:rsidRPr="002E22BF" w:rsidRDefault="0029001F" w:rsidP="002E22BF">
      <w:pPr>
        <w:pStyle w:val="ListParagraph"/>
        <w:numPr>
          <w:ilvl w:val="0"/>
          <w:numId w:val="4"/>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Fulfilling the statutory duty to support pupils with medical conditions</w:t>
      </w:r>
    </w:p>
    <w:p w:rsidR="0029001F" w:rsidRPr="002E22BF" w:rsidRDefault="0029001F" w:rsidP="002E22BF">
      <w:pPr>
        <w:pStyle w:val="ListParagraph"/>
        <w:numPr>
          <w:ilvl w:val="0"/>
          <w:numId w:val="4"/>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Ensuring that policies, plans, procedures and systems in place are properly and effectively implemented. (This monitoring role is the responsibility of the Head of SEND and Inclusion )</w:t>
      </w:r>
    </w:p>
    <w:p w:rsidR="0029001F" w:rsidRPr="002E22BF" w:rsidRDefault="0029001F" w:rsidP="002E22BF">
      <w:pPr>
        <w:pStyle w:val="ListParagraph"/>
        <w:numPr>
          <w:ilvl w:val="0"/>
          <w:numId w:val="4"/>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Ensuring that the school is covered by the Department for Education’s Risk Protection Arrangement (RPA) or the equivalent level of insurance.</w:t>
      </w:r>
    </w:p>
    <w:p w:rsidR="0029001F" w:rsidRPr="002E22BF" w:rsidRDefault="0029001F"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Headteacher</w:t>
      </w:r>
    </w:p>
    <w:p w:rsidR="0029001F" w:rsidRPr="002E22BF" w:rsidRDefault="0029001F"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The Headteacher is responsible for:</w:t>
      </w:r>
    </w:p>
    <w:p w:rsidR="0029001F" w:rsidRPr="002E22BF" w:rsidRDefault="0029001F" w:rsidP="002E22BF">
      <w:pPr>
        <w:pStyle w:val="ListParagraph"/>
        <w:numPr>
          <w:ilvl w:val="0"/>
          <w:numId w:val="5"/>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Clearly identifying the roles and responsibilities for those involved in the supporting pupils with medical conditions</w:t>
      </w:r>
    </w:p>
    <w:p w:rsidR="0029001F" w:rsidRPr="002E22BF" w:rsidRDefault="0029001F" w:rsidP="002E22BF">
      <w:pPr>
        <w:pStyle w:val="ListParagraph"/>
        <w:numPr>
          <w:ilvl w:val="0"/>
          <w:numId w:val="5"/>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Ensuring that sufficient numbers of staff are suitably trained and able to access all relevant information and teaching support materials required to assist pupils with medical conditions</w:t>
      </w:r>
    </w:p>
    <w:p w:rsidR="0029001F" w:rsidRPr="002E22BF" w:rsidRDefault="0029001F" w:rsidP="002E22BF">
      <w:pPr>
        <w:pStyle w:val="ListParagraph"/>
        <w:numPr>
          <w:ilvl w:val="0"/>
          <w:numId w:val="5"/>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Ensuring that sufficient numbers of trained staff are available to support pupils' medical needs at all times whilst they are under the care of the school, including making contingency plans for staff absence and emergency situations</w:t>
      </w:r>
    </w:p>
    <w:p w:rsidR="0029001F" w:rsidRPr="002E22BF" w:rsidRDefault="0029001F" w:rsidP="002E22BF">
      <w:pPr>
        <w:pStyle w:val="ListParagraph"/>
        <w:numPr>
          <w:ilvl w:val="0"/>
          <w:numId w:val="5"/>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Ensuring that information regarding an individual pupil's medical condition is shared with appropriate staff (including supply teachers where appropriate) on a need-to-know basis</w:t>
      </w:r>
    </w:p>
    <w:p w:rsidR="0029001F" w:rsidRPr="002E22BF" w:rsidRDefault="0029001F" w:rsidP="002E22BF">
      <w:pPr>
        <w:pStyle w:val="ListParagraph"/>
        <w:numPr>
          <w:ilvl w:val="0"/>
          <w:numId w:val="5"/>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Ensuring that risk assessments take into account the additional risks posed to individual pupils as a result of their medical conditions.</w:t>
      </w:r>
    </w:p>
    <w:p w:rsidR="0029001F" w:rsidRPr="002E22BF" w:rsidRDefault="0029001F"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Medicines Lead</w:t>
      </w:r>
    </w:p>
    <w:p w:rsidR="0029001F" w:rsidRPr="002E22BF" w:rsidRDefault="0029001F"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The Medicines Lead is responsible for:</w:t>
      </w:r>
    </w:p>
    <w:p w:rsidR="0029001F" w:rsidRPr="002E22BF" w:rsidRDefault="0029001F" w:rsidP="002E22BF">
      <w:pPr>
        <w:pStyle w:val="ListParagraph"/>
        <w:numPr>
          <w:ilvl w:val="0"/>
          <w:numId w:val="6"/>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 xml:space="preserve">Training frontline admin/office staff to understand the systems and processes in school for receiving medicines, completing forms or signposting parents to the </w:t>
      </w:r>
      <w:r w:rsidRPr="002E22BF">
        <w:rPr>
          <w:rFonts w:ascii="Metrisch" w:eastAsiaTheme="minorEastAsia" w:hAnsi="Metrisch" w:cstheme="minorHAnsi"/>
          <w:color w:val="auto"/>
          <w:szCs w:val="24"/>
        </w:rPr>
        <w:lastRenderedPageBreak/>
        <w:t>person who leads on managing medicines. (Appendix 2 provides an overview for this)</w:t>
      </w:r>
    </w:p>
    <w:p w:rsidR="0029001F" w:rsidRPr="002E22BF" w:rsidRDefault="0029001F" w:rsidP="002E22BF">
      <w:pPr>
        <w:pStyle w:val="ListParagraph"/>
        <w:numPr>
          <w:ilvl w:val="0"/>
          <w:numId w:val="6"/>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Ensuring that IHCPs are completed for relevant pupils/students and that they are updated annually.</w:t>
      </w:r>
    </w:p>
    <w:p w:rsidR="0029001F" w:rsidRPr="002E22BF" w:rsidRDefault="0029001F" w:rsidP="002E22BF">
      <w:pPr>
        <w:pStyle w:val="ListParagraph"/>
        <w:numPr>
          <w:ilvl w:val="0"/>
          <w:numId w:val="6"/>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Monitoring that medication is being administered according to any agreements recorded.</w:t>
      </w:r>
    </w:p>
    <w:p w:rsidR="0029001F" w:rsidRPr="002E22BF" w:rsidRDefault="0029001F" w:rsidP="002E22BF">
      <w:pPr>
        <w:pStyle w:val="ListParagraph"/>
        <w:numPr>
          <w:ilvl w:val="0"/>
          <w:numId w:val="6"/>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Monitoring that records of medication administered are being completed in line with policy.</w:t>
      </w:r>
    </w:p>
    <w:p w:rsidR="0029001F" w:rsidRPr="002E22BF" w:rsidRDefault="0029001F" w:rsidP="002E22BF">
      <w:pPr>
        <w:pStyle w:val="ListParagraph"/>
        <w:numPr>
          <w:ilvl w:val="0"/>
          <w:numId w:val="6"/>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Ensuring that pupils/students additional medical needs are being met to the highest standards both on the premises and off (whilst on educational visits and activities).</w:t>
      </w:r>
    </w:p>
    <w:p w:rsidR="0029001F" w:rsidRPr="002E22BF" w:rsidRDefault="0029001F" w:rsidP="002E22BF">
      <w:pPr>
        <w:pStyle w:val="ListParagraph"/>
        <w:numPr>
          <w:ilvl w:val="0"/>
          <w:numId w:val="6"/>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Ensuring they are familiar with this policy and all the appendices including the consent forms and plans.</w:t>
      </w:r>
    </w:p>
    <w:p w:rsidR="0029001F" w:rsidRPr="002E22BF" w:rsidRDefault="0029001F" w:rsidP="002E22BF">
      <w:pPr>
        <w:pStyle w:val="ListParagraph"/>
        <w:numPr>
          <w:ilvl w:val="0"/>
          <w:numId w:val="6"/>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 xml:space="preserve">Ensuring that the school has two emergency asthma inhalers and two emergency auto-adrenaline injectors which are in date at all times and that they are stored in line with school procedures.  </w:t>
      </w:r>
    </w:p>
    <w:p w:rsidR="0029001F" w:rsidRPr="002E22BF" w:rsidRDefault="0029001F" w:rsidP="002E22BF">
      <w:pPr>
        <w:pStyle w:val="ListParagraph"/>
        <w:numPr>
          <w:ilvl w:val="0"/>
          <w:numId w:val="6"/>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Ensuring that all staff, including supply and agency staff, and volunteers working with their class know which children might require emergency medication (i.e. inhalers or auto-immune injectors) and where this can be found.</w:t>
      </w:r>
    </w:p>
    <w:p w:rsidR="0029001F" w:rsidRPr="002E22BF" w:rsidRDefault="0029001F" w:rsidP="002E22BF">
      <w:pPr>
        <w:pStyle w:val="ListParagraph"/>
        <w:numPr>
          <w:ilvl w:val="0"/>
          <w:numId w:val="6"/>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 xml:space="preserve">Ensuring that a child who has had a prolonged absence from school due to a long-term health need is receiving the additional support required to help them readjust and access learning. </w:t>
      </w:r>
    </w:p>
    <w:p w:rsidR="0029001F" w:rsidRPr="002E22BF" w:rsidRDefault="0029001F" w:rsidP="002E22BF">
      <w:pPr>
        <w:pStyle w:val="ListParagraph"/>
        <w:numPr>
          <w:ilvl w:val="0"/>
          <w:numId w:val="6"/>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Risk-assessing the procedures for administering medicines in the school.</w:t>
      </w:r>
    </w:p>
    <w:p w:rsidR="0029001F" w:rsidRPr="002E22BF" w:rsidRDefault="0029001F"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Staff</w:t>
      </w:r>
    </w:p>
    <w:p w:rsidR="0029001F" w:rsidRPr="002E22BF" w:rsidRDefault="0029001F"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Staff are responsible for:</w:t>
      </w:r>
    </w:p>
    <w:p w:rsidR="0029001F" w:rsidRPr="002E22BF" w:rsidRDefault="0029001F" w:rsidP="002E22BF">
      <w:pPr>
        <w:pStyle w:val="ListParagraph"/>
        <w:numPr>
          <w:ilvl w:val="0"/>
          <w:numId w:val="7"/>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Ensuring that pupils receive any support or medication stated in their plans/agreements at the times and according to the dose stated.</w:t>
      </w:r>
    </w:p>
    <w:p w:rsidR="0029001F" w:rsidRPr="002E22BF" w:rsidRDefault="0029001F" w:rsidP="002E22BF">
      <w:pPr>
        <w:pStyle w:val="ListParagraph"/>
        <w:numPr>
          <w:ilvl w:val="0"/>
          <w:numId w:val="7"/>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Ensuring that all staff, including supply and agency staff, and volunteers holding this information are aware of the need for confidentiality.</w:t>
      </w:r>
    </w:p>
    <w:p w:rsidR="0029001F" w:rsidRPr="002E22BF" w:rsidRDefault="0029001F" w:rsidP="002E22BF">
      <w:pPr>
        <w:pStyle w:val="ListParagraph"/>
        <w:numPr>
          <w:ilvl w:val="0"/>
          <w:numId w:val="7"/>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Ensuring that any concerns are shared with the person responsible for Supporting pupils with medical conditions.</w:t>
      </w:r>
    </w:p>
    <w:p w:rsidR="0029001F" w:rsidRPr="002E22BF" w:rsidRDefault="0029001F" w:rsidP="002E22BF">
      <w:pPr>
        <w:pStyle w:val="ListParagraph"/>
        <w:numPr>
          <w:ilvl w:val="0"/>
          <w:numId w:val="7"/>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Recording all doses of medication administered.</w:t>
      </w:r>
    </w:p>
    <w:p w:rsidR="0029001F" w:rsidRPr="002E22BF" w:rsidRDefault="0029001F"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In the case of schools with EYFS</w:t>
      </w:r>
    </w:p>
    <w:p w:rsidR="0029001F" w:rsidRPr="002E22BF" w:rsidRDefault="0029001F"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w:t>
      </w:r>
      <w:r w:rsidRPr="002E22BF">
        <w:rPr>
          <w:rFonts w:ascii="Metrisch" w:eastAsiaTheme="minorEastAsia" w:hAnsi="Metrisch" w:cstheme="minorHAnsi"/>
          <w:color w:val="auto"/>
          <w:szCs w:val="24"/>
        </w:rPr>
        <w:tab/>
        <w:t>Reporting, in writing, to parents that medication has been administered.</w:t>
      </w:r>
    </w:p>
    <w:p w:rsidR="00D209BA" w:rsidRPr="002E22BF" w:rsidRDefault="00001731" w:rsidP="002E22BF">
      <w:pPr>
        <w:pStyle w:val="Heading1"/>
        <w:keepNext w:val="0"/>
        <w:keepLines w:val="0"/>
        <w:numPr>
          <w:ilvl w:val="0"/>
          <w:numId w:val="2"/>
        </w:numPr>
        <w:pBdr>
          <w:top w:val="none" w:sz="0" w:space="0" w:color="auto"/>
          <w:left w:val="none" w:sz="0" w:space="0" w:color="auto"/>
          <w:bottom w:val="none" w:sz="0" w:space="0" w:color="auto"/>
          <w:right w:val="none" w:sz="0" w:space="0" w:color="auto"/>
        </w:pBdr>
        <w:shd w:val="clear" w:color="auto" w:fill="auto"/>
        <w:spacing w:after="0" w:line="240" w:lineRule="auto"/>
        <w:ind w:left="0" w:firstLine="0"/>
        <w:rPr>
          <w:rFonts w:ascii="Blinker" w:eastAsiaTheme="minorHAnsi" w:hAnsi="Blinker" w:cstheme="minorBidi"/>
          <w:bCs/>
          <w:color w:val="00768A"/>
          <w:sz w:val="36"/>
          <w:szCs w:val="36"/>
          <w:lang w:eastAsia="en-US"/>
        </w:rPr>
      </w:pPr>
      <w:bookmarkStart w:id="6" w:name="_Toc192064878"/>
      <w:r w:rsidRPr="002E22BF">
        <w:rPr>
          <w:rFonts w:ascii="Blinker" w:eastAsiaTheme="minorHAnsi" w:hAnsi="Blinker" w:cstheme="minorBidi"/>
          <w:bCs/>
          <w:color w:val="00768A"/>
          <w:sz w:val="36"/>
          <w:szCs w:val="36"/>
          <w:lang w:eastAsia="en-US"/>
        </w:rPr>
        <w:t>Liaising</w:t>
      </w:r>
      <w:r w:rsidR="0029001F" w:rsidRPr="002E22BF">
        <w:rPr>
          <w:rFonts w:ascii="Blinker" w:eastAsiaTheme="minorHAnsi" w:hAnsi="Blinker" w:cstheme="minorBidi"/>
          <w:bCs/>
          <w:color w:val="00768A"/>
          <w:sz w:val="36"/>
          <w:szCs w:val="36"/>
          <w:lang w:eastAsia="en-US"/>
        </w:rPr>
        <w:t xml:space="preserve"> with Parents</w:t>
      </w:r>
      <w:bookmarkEnd w:id="6"/>
    </w:p>
    <w:p w:rsidR="00D209BA" w:rsidRPr="002E22BF" w:rsidRDefault="00D209BA"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The school promotes on-going communication with parents in order to ensure that the specific medical needs of all pupils in our care are known and met.</w:t>
      </w:r>
    </w:p>
    <w:p w:rsidR="00D209BA" w:rsidRPr="002E22BF" w:rsidRDefault="00D209BA"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Parents must inform the Headteacher/Medicines Lead if their child has or develops a medical condition and, where appropriate, provide the school with appropriate medical evidence and/or advice relating to their child's medical condition.</w:t>
      </w:r>
    </w:p>
    <w:p w:rsidR="00D209BA" w:rsidRPr="002E22BF" w:rsidRDefault="00D209BA"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Where appropriate, parents will be invited to consult with the school and relevant healthcare professionals in order to produce an IHCP for their child. A template letter to parents can be found in Appendix 11.</w:t>
      </w:r>
    </w:p>
    <w:p w:rsidR="00D209BA" w:rsidRPr="002E22BF" w:rsidRDefault="00D209BA"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lastRenderedPageBreak/>
        <w:t>Parents should also inform the Headteacher/Medicines Lead if their child will require prescription or non-prescription medication to be taken over a specified period of time at the school, and of any changes to the medication required.</w:t>
      </w:r>
    </w:p>
    <w:p w:rsidR="00D209BA" w:rsidRPr="002E22BF" w:rsidRDefault="00D209BA"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The school requests that medication is only taken at the school if it is essential, i.e. where it would be detrimental to the pupil's health not to administer the medication during the school day.</w:t>
      </w:r>
    </w:p>
    <w:p w:rsidR="00D209BA" w:rsidRPr="002E22BF" w:rsidRDefault="00D209BA"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 xml:space="preserve">To this end, medicines should generally be taken at home, before and after the school day where possible. The school will therefore only administer medicine if it is prescribed as four times a day or more. Any variance to this will be at the discretion of the Headteacher. </w:t>
      </w:r>
    </w:p>
    <w:p w:rsidR="00D209BA" w:rsidRPr="002E22BF" w:rsidRDefault="00D209BA"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 xml:space="preserve">Where pupils require medication for pain relief (i.e. Calpol, Paracetamol, etc.) for a specific medical or health issue, that has been prescribed, parents need to bring this to the school office and complete an ‘Agreement for School to Administer Medicines’ form (Appendix 4). School will administer this in line with the manufacturer’s guidelines, including the timeframes advised i.e. not administering it for more than a 24-hour period (except at the direct discretion of the Headteacher/Medicines Lead). School will need to know the time when the last dose was given at home in order to agree to give subsequent doses. </w:t>
      </w:r>
    </w:p>
    <w:p w:rsidR="00D209BA" w:rsidRPr="002E22BF" w:rsidRDefault="00D209BA"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 xml:space="preserve">Unless otherwise stated in an IHCP or similar plan, the medicine will need to be brought in each morning and collected each afternoon. This will allow for communication between parents and school about the doses that have been administered, both at home and at school. </w:t>
      </w:r>
    </w:p>
    <w:p w:rsidR="00D209BA" w:rsidRPr="002E22BF" w:rsidRDefault="00D209BA"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Prescription medicines will only be administered at school:</w:t>
      </w:r>
    </w:p>
    <w:p w:rsidR="00D209BA" w:rsidRPr="002E22BF" w:rsidRDefault="00D209BA" w:rsidP="002E22BF">
      <w:pPr>
        <w:pStyle w:val="ListParagraph"/>
        <w:numPr>
          <w:ilvl w:val="0"/>
          <w:numId w:val="8"/>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 xml:space="preserve">when it would be detrimental to a child’s health or school attendance not to do so and </w:t>
      </w:r>
    </w:p>
    <w:p w:rsidR="00D209BA" w:rsidRPr="002E22BF" w:rsidRDefault="00D209BA" w:rsidP="002E22BF">
      <w:pPr>
        <w:pStyle w:val="ListParagraph"/>
        <w:numPr>
          <w:ilvl w:val="0"/>
          <w:numId w:val="8"/>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 xml:space="preserve">when we have parent’s written consent. </w:t>
      </w:r>
    </w:p>
    <w:p w:rsidR="00D209BA" w:rsidRPr="002E22BF" w:rsidRDefault="00D209BA"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Staff at the school will not administer any medication to a pupil without obtaining prior written permission from his or her parents. This requirement will not prevent a child of sufficient understanding and intelligence to understand fully what is proposed, from giving or withholding consent to medical treatment or from seeking advice or treatment in confidence.</w:t>
      </w:r>
    </w:p>
    <w:p w:rsidR="00D209BA" w:rsidRPr="002E22BF" w:rsidRDefault="00D209BA"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Unless in exceptional circumstances, no pupil under the age of 16 will be given prescription medication without parental consent.</w:t>
      </w:r>
    </w:p>
    <w:p w:rsidR="00D209BA" w:rsidRPr="002E22BF" w:rsidRDefault="00D209BA"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[EYFS only]</w:t>
      </w:r>
    </w:p>
    <w:p w:rsidR="00D209BA" w:rsidRPr="002E22BF" w:rsidRDefault="00D209BA"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Staff will ensure that parents are informed in writing on each and every occasion that any medication was administered, and for any reason medication has not been administered parents will be informed and will be given an explanation.</w:t>
      </w:r>
    </w:p>
    <w:p w:rsidR="00A05AE8" w:rsidRPr="002E22BF" w:rsidRDefault="00D209BA" w:rsidP="002E22BF">
      <w:pPr>
        <w:pStyle w:val="Heading1"/>
        <w:keepNext w:val="0"/>
        <w:keepLines w:val="0"/>
        <w:numPr>
          <w:ilvl w:val="0"/>
          <w:numId w:val="2"/>
        </w:numPr>
        <w:pBdr>
          <w:top w:val="none" w:sz="0" w:space="0" w:color="auto"/>
          <w:left w:val="none" w:sz="0" w:space="0" w:color="auto"/>
          <w:bottom w:val="none" w:sz="0" w:space="0" w:color="auto"/>
          <w:right w:val="none" w:sz="0" w:space="0" w:color="auto"/>
        </w:pBdr>
        <w:shd w:val="clear" w:color="auto" w:fill="auto"/>
        <w:spacing w:after="0" w:line="240" w:lineRule="auto"/>
        <w:ind w:left="0" w:firstLine="0"/>
        <w:rPr>
          <w:rFonts w:ascii="Blinker" w:eastAsiaTheme="minorHAnsi" w:hAnsi="Blinker" w:cstheme="minorBidi"/>
          <w:bCs/>
          <w:color w:val="00768A"/>
          <w:sz w:val="36"/>
          <w:szCs w:val="36"/>
          <w:lang w:eastAsia="en-US"/>
        </w:rPr>
      </w:pPr>
      <w:bookmarkStart w:id="7" w:name="_Toc192064879"/>
      <w:r w:rsidRPr="002E22BF">
        <w:rPr>
          <w:rFonts w:ascii="Blinker" w:eastAsiaTheme="minorHAnsi" w:hAnsi="Blinker" w:cstheme="minorBidi"/>
          <w:bCs/>
          <w:color w:val="00768A"/>
          <w:sz w:val="36"/>
          <w:szCs w:val="36"/>
          <w:lang w:eastAsia="en-US"/>
        </w:rPr>
        <w:t>Individual Health Care Plans (IHCPs)</w:t>
      </w:r>
      <w:bookmarkEnd w:id="7"/>
    </w:p>
    <w:p w:rsidR="00D209BA" w:rsidRPr="002E22BF" w:rsidRDefault="00D209BA"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The school will focus on the on the needs of each individual pupil and how their medical condition impacts of their school life, including how the medical condition impacts on a pupil's ability to learn and will take steps to help increase pupils' confidence and ability to self-care.</w:t>
      </w:r>
    </w:p>
    <w:p w:rsidR="00D209BA" w:rsidRPr="002E22BF" w:rsidRDefault="00D209BA"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lastRenderedPageBreak/>
        <w:t>Where a pupil has long-term or complex medical condition or health needs, the school will, where appropriate, produce an IHCP for that pupil, in accordance with Appendix 1. A template IHCP is set out in Appendix 3.</w:t>
      </w:r>
    </w:p>
    <w:p w:rsidR="00D209BA" w:rsidRPr="002E22BF" w:rsidRDefault="00D209BA"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The IHCP will be prepared following consultation with the parents, the pupil (where appropriate) and school nurse and/or any other relevant healthcare professional. Where there are healthcare professionals leading on the long-term treatment for the pupil, they should be responsible for writing the IHCP as they hold the relevant expertise, i.e. where a child has an asthma care nurse, or the GP has prescribed emergency medicine for severe allergies. The school holds no such expertise.</w:t>
      </w:r>
    </w:p>
    <w:p w:rsidR="00D209BA" w:rsidRPr="002E22BF" w:rsidRDefault="00D209BA"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Where appropriate, the IHCP should be linked with a pupil's statement of Special Educational Needs or Disability (SEND) and/or Education, Health and Care Plan (EHCP). Where a pupil has special educational need, but does not have a statement or EHCP, their special educational need should be mentioned in their IHCP.</w:t>
      </w:r>
    </w:p>
    <w:p w:rsidR="00D209BA" w:rsidRPr="002E22BF" w:rsidRDefault="00D209BA"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The IHCP will be presented to the parents for approval prior to its implementation to ensure the school holds accurate information about the medical condition of any pupil with long-term needs.</w:t>
      </w:r>
    </w:p>
    <w:p w:rsidR="00D209BA" w:rsidRPr="002E22BF" w:rsidRDefault="00D209BA"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Once the IHCP is approved the Headteacher/Medicine Lead will be responsible for its maintenance and implementation.</w:t>
      </w:r>
    </w:p>
    <w:p w:rsidR="00D209BA" w:rsidRPr="002E22BF" w:rsidRDefault="00D209BA"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The IHCP will be reviewed at least annually or more frequently where a pupil's needs change.</w:t>
      </w:r>
    </w:p>
    <w:p w:rsidR="00A05AE8" w:rsidRPr="002E22BF" w:rsidRDefault="00D209BA" w:rsidP="002E22BF">
      <w:pPr>
        <w:pStyle w:val="Heading1"/>
        <w:keepNext w:val="0"/>
        <w:keepLines w:val="0"/>
        <w:numPr>
          <w:ilvl w:val="0"/>
          <w:numId w:val="2"/>
        </w:numPr>
        <w:pBdr>
          <w:top w:val="none" w:sz="0" w:space="0" w:color="auto"/>
          <w:left w:val="none" w:sz="0" w:space="0" w:color="auto"/>
          <w:bottom w:val="none" w:sz="0" w:space="0" w:color="auto"/>
          <w:right w:val="none" w:sz="0" w:space="0" w:color="auto"/>
        </w:pBdr>
        <w:shd w:val="clear" w:color="auto" w:fill="auto"/>
        <w:spacing w:after="0" w:line="240" w:lineRule="auto"/>
        <w:ind w:left="0" w:firstLine="0"/>
        <w:rPr>
          <w:rFonts w:ascii="Blinker" w:eastAsiaTheme="minorHAnsi" w:hAnsi="Blinker" w:cstheme="minorBidi"/>
          <w:bCs/>
          <w:color w:val="00768A"/>
          <w:sz w:val="36"/>
          <w:szCs w:val="36"/>
          <w:lang w:eastAsia="en-US"/>
        </w:rPr>
      </w:pPr>
      <w:bookmarkStart w:id="8" w:name="_Toc192064880"/>
      <w:r w:rsidRPr="002E22BF">
        <w:rPr>
          <w:rFonts w:ascii="Blinker" w:eastAsiaTheme="minorHAnsi" w:hAnsi="Blinker" w:cstheme="minorBidi"/>
          <w:bCs/>
          <w:color w:val="00768A"/>
          <w:sz w:val="36"/>
          <w:szCs w:val="36"/>
          <w:lang w:eastAsia="en-US"/>
        </w:rPr>
        <w:t>Asthma Care Plans</w:t>
      </w:r>
      <w:bookmarkEnd w:id="8"/>
    </w:p>
    <w:p w:rsidR="00D209BA" w:rsidRPr="002E22BF" w:rsidRDefault="00D209BA"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 xml:space="preserve">Where a child is suffering from Asthma and has been prescribed an inhaler, there will be a meeting between the Medicine Lead and the parents to complete an Asthma Care Plan (as opposed to an IHCP). Asthma Plans are completed annually as it is recognised that this condition and the relevant medication can change over time. The information collected (See Appendix 5) includes identifying potential triggers, treatment, emergency contacts and what to do in an emergency. </w:t>
      </w:r>
    </w:p>
    <w:p w:rsidR="00D209BA" w:rsidRPr="002E22BF" w:rsidRDefault="00D209BA"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 xml:space="preserve">This documentation will be held on the school management system as well as in the First Aid Room and in a named wallet alongside the child’s inhaler in the classroom. </w:t>
      </w:r>
    </w:p>
    <w:p w:rsidR="00D209BA" w:rsidRPr="002E22BF" w:rsidRDefault="00D209BA"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Where the pupil/student self-administers the inhaler, there is no requirement for the school to record the dose – although they might choose to do so. Where the dose is administered, this will be recorded by the trained member of staff assisting.</w:t>
      </w:r>
    </w:p>
    <w:p w:rsidR="00D209BA" w:rsidRPr="002E22BF" w:rsidRDefault="00D209BA"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The school keeps an Asthma register which is kept updated regularly. It is posted in the First Aid Room and the Staff Room to assist identification of pupils who may require emergency support (see Appendix 8).</w:t>
      </w:r>
    </w:p>
    <w:p w:rsidR="00D209BA" w:rsidRPr="002E22BF" w:rsidRDefault="00D209BA"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The school also displays, alongside the above, a flowchart for helping children who need emergency support for their asthma (see Appendix 9).</w:t>
      </w:r>
    </w:p>
    <w:p w:rsidR="00D209BA" w:rsidRPr="002E22BF" w:rsidRDefault="00D209BA"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 xml:space="preserve">Where the school chooses to hold emergency use inhalers, please refer to our Asthma Policy. This outlines how we store and use them. </w:t>
      </w:r>
    </w:p>
    <w:p w:rsidR="00D209BA" w:rsidRPr="002E22BF" w:rsidRDefault="00D209BA"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See also:</w:t>
      </w:r>
    </w:p>
    <w:p w:rsidR="00D209BA" w:rsidRPr="002E22BF" w:rsidRDefault="00D209BA"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lastRenderedPageBreak/>
        <w:t>DoH Guidance on the use of emergency Salbutamol inhalers in school (March 2015)</w:t>
      </w:r>
    </w:p>
    <w:p w:rsidR="00D209BA" w:rsidRPr="002E22BF" w:rsidRDefault="00D209BA" w:rsidP="002E22BF">
      <w:pPr>
        <w:pStyle w:val="Heading2"/>
        <w:numPr>
          <w:ilvl w:val="0"/>
          <w:numId w:val="2"/>
        </w:numPr>
        <w:spacing w:line="240" w:lineRule="auto"/>
        <w:rPr>
          <w:rFonts w:ascii="Blinker" w:eastAsiaTheme="minorHAnsi" w:hAnsi="Blinker" w:cstheme="minorBidi"/>
          <w:b/>
          <w:bCs/>
          <w:color w:val="00768A"/>
          <w:sz w:val="36"/>
          <w:szCs w:val="36"/>
          <w:lang w:eastAsia="en-US"/>
        </w:rPr>
      </w:pPr>
      <w:bookmarkStart w:id="9" w:name="_Toc192064881"/>
      <w:r w:rsidRPr="002E22BF">
        <w:rPr>
          <w:rFonts w:ascii="Blinker" w:eastAsiaTheme="minorHAnsi" w:hAnsi="Blinker" w:cstheme="minorBidi"/>
          <w:b/>
          <w:bCs/>
          <w:color w:val="00768A"/>
          <w:sz w:val="36"/>
          <w:szCs w:val="36"/>
          <w:lang w:eastAsia="en-US"/>
        </w:rPr>
        <w:t>Severe Allergy Plans</w:t>
      </w:r>
      <w:bookmarkEnd w:id="9"/>
    </w:p>
    <w:p w:rsidR="00D209BA" w:rsidRPr="002E22BF" w:rsidRDefault="00D209BA"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Pupils who suffer from severe allergies and have been prescribed an auto-adrenaline injector (AAI) require a Severe Allergy Plan. This needs to be completed by a healthcare professional and then shared with the school.</w:t>
      </w:r>
    </w:p>
    <w:p w:rsidR="00D209BA" w:rsidRPr="002E22BF" w:rsidRDefault="00D209BA"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 xml:space="preserve">All school staff involved in supporting this pupil are trained by the healthcare professional in the correct use of the AAI and the procedures required to deal with an emergency situation. </w:t>
      </w:r>
    </w:p>
    <w:p w:rsidR="00D209BA" w:rsidRPr="002E22BF" w:rsidRDefault="00D209BA"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A register of these pupils and their photos are displayed in the First Aid/Staff Room along with their Severe Allergy Plan (under data protection criteria) and the procedures for recognising and managing anaphylaxis. (Appendix 12)</w:t>
      </w:r>
    </w:p>
    <w:p w:rsidR="00D209BA" w:rsidRPr="002E22BF" w:rsidRDefault="00D209BA"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 xml:space="preserve">AAIs will not be administered to anyone unless they have been prescribed this medication and have written permission from their parents for its use (for anyone under the age of 16). </w:t>
      </w:r>
    </w:p>
    <w:p w:rsidR="00D209BA" w:rsidRPr="002E22BF" w:rsidRDefault="00D209BA" w:rsidP="002E22BF">
      <w:pPr>
        <w:spacing w:after="16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If someone appears to be having a severe allergic reaction (anaphylaxis), you MUST call 999 without delay, even if they have already used their own AAI device or a spare one.</w:t>
      </w:r>
    </w:p>
    <w:p w:rsidR="00D209BA" w:rsidRPr="002E22BF" w:rsidRDefault="00D209BA"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 xml:space="preserve">In the event of a possible severe reaction in a pupil who does not meet these criteria, emergency services (999) should be contacted, and advice sought from them as to whether administration of the spare AAI is appropriate (see Appendix 10). </w:t>
      </w:r>
    </w:p>
    <w:p w:rsidR="00D209BA" w:rsidRPr="002E22BF" w:rsidRDefault="00D209BA"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 xml:space="preserve">In the case where emergency services are required, those dealing with the incident should clearly pass this message onto office staff, who will call for the ambulance straight away, and then inform leadership. The ambulance should be called before parents are contacted. A </w:t>
      </w:r>
      <w:r w:rsidRPr="002E22BF">
        <w:rPr>
          <w:rFonts w:ascii="Metrisch" w:eastAsiaTheme="minorEastAsia" w:hAnsi="Metrisch" w:cstheme="minorHAnsi"/>
          <w:b/>
          <w:bCs/>
          <w:color w:val="auto"/>
          <w:szCs w:val="24"/>
        </w:rPr>
        <w:t>designated first aider</w:t>
      </w:r>
      <w:r w:rsidRPr="002E22BF">
        <w:rPr>
          <w:rFonts w:ascii="Metrisch" w:eastAsiaTheme="minorEastAsia" w:hAnsi="Metrisch" w:cstheme="minorHAnsi"/>
          <w:color w:val="auto"/>
          <w:szCs w:val="24"/>
        </w:rPr>
        <w:t xml:space="preserve"> should remain with the child until the ambulance arrives. </w:t>
      </w:r>
    </w:p>
    <w:p w:rsidR="00D209BA" w:rsidRPr="002E22BF" w:rsidRDefault="00D209BA"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 xml:space="preserve">In the case that a child needs to be assessed at a hospital then parents should be contacted immediately. If the child’s contacts cannot be reached, then a member of the leadership team and a first aider should transport the child to hospital. Office staff should continue to attempt to contact family members. </w:t>
      </w:r>
    </w:p>
    <w:p w:rsidR="00D209BA" w:rsidRPr="002E22BF" w:rsidRDefault="00D209BA"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The incident needs to be recorded according to the Health and Safety Policy and the Incident Matrix needs to be followed.</w:t>
      </w:r>
    </w:p>
    <w:p w:rsidR="00D209BA" w:rsidRPr="002E22BF" w:rsidRDefault="00D209BA"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Our school holds emergency use auto adrenaline injectors (AAIs) for use when the pupil’s own AAI fails or is not available. We use these only on pupils who have a diagnosis of severe allergic reactions/anaphylaxis and where we have parental consent to use these. These are sourced from our local pharmacy via a letter from the Headteacher on the school letterhead.</w:t>
      </w:r>
    </w:p>
    <w:p w:rsidR="00D209BA" w:rsidRPr="002E22BF" w:rsidRDefault="00D209BA"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These emergency AAIs are held in the First Aid Room/Main Office, known to all staff. See Appendix 13 for the AAI kit contents.</w:t>
      </w:r>
    </w:p>
    <w:p w:rsidR="00D209BA" w:rsidRPr="002E22BF" w:rsidRDefault="00D209BA"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See also:</w:t>
      </w:r>
    </w:p>
    <w:p w:rsidR="00D209BA" w:rsidRPr="002E22BF" w:rsidRDefault="00D209BA"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DoH Guidance on the use of auto-injectors in school (September 2017).</w:t>
      </w:r>
    </w:p>
    <w:p w:rsidR="00D209BA" w:rsidRPr="002E22BF" w:rsidRDefault="00D209BA" w:rsidP="002E22BF">
      <w:pPr>
        <w:pStyle w:val="Heading2"/>
        <w:numPr>
          <w:ilvl w:val="0"/>
          <w:numId w:val="2"/>
        </w:numPr>
        <w:spacing w:line="240" w:lineRule="auto"/>
        <w:rPr>
          <w:rFonts w:ascii="Blinker" w:eastAsiaTheme="minorHAnsi" w:hAnsi="Blinker" w:cstheme="minorBidi"/>
          <w:b/>
          <w:bCs/>
          <w:color w:val="00768A"/>
          <w:sz w:val="36"/>
          <w:szCs w:val="36"/>
          <w:lang w:eastAsia="en-US"/>
        </w:rPr>
      </w:pPr>
      <w:bookmarkStart w:id="10" w:name="_Toc192064882"/>
      <w:r w:rsidRPr="002E22BF">
        <w:rPr>
          <w:rFonts w:ascii="Blinker" w:eastAsiaTheme="minorHAnsi" w:hAnsi="Blinker" w:cstheme="minorBidi"/>
          <w:b/>
          <w:bCs/>
          <w:color w:val="00768A"/>
          <w:sz w:val="36"/>
          <w:szCs w:val="36"/>
          <w:lang w:eastAsia="en-US"/>
        </w:rPr>
        <w:lastRenderedPageBreak/>
        <w:t>Information about Pupils with Medical Needs</w:t>
      </w:r>
      <w:bookmarkEnd w:id="10"/>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Any information (IHCPs/Asthma Plans/Severe Allergy Plans etc.) about any of our pupils who require additional support for health and wellbeing is stored on the school’s secure management system and updated regularly (as condition or medicines change) as well as annually. Any information is dated in order to ensure that current details are followed.</w:t>
      </w:r>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Photo boards of pupils/students with medical conditions will be displayed in the First Aid Room/Staff Room for easy identification of emergency needs.</w:t>
      </w:r>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All IHCPs and plans are stored near to the medication required in order that the doses given are recorded immediately the medication is given.</w:t>
      </w:r>
    </w:p>
    <w:p w:rsidR="00D209BA"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All such documentation is stored with good data protection practice in mind.</w:t>
      </w:r>
    </w:p>
    <w:p w:rsidR="00D209BA" w:rsidRPr="002E22BF" w:rsidRDefault="00D209BA" w:rsidP="002E22BF">
      <w:pPr>
        <w:pStyle w:val="Heading2"/>
        <w:numPr>
          <w:ilvl w:val="0"/>
          <w:numId w:val="2"/>
        </w:numPr>
        <w:spacing w:line="240" w:lineRule="auto"/>
        <w:rPr>
          <w:rFonts w:ascii="Blinker" w:eastAsiaTheme="minorHAnsi" w:hAnsi="Blinker" w:cstheme="minorBidi"/>
          <w:b/>
          <w:bCs/>
          <w:color w:val="00768A"/>
          <w:sz w:val="36"/>
          <w:szCs w:val="36"/>
          <w:lang w:eastAsia="en-US"/>
        </w:rPr>
      </w:pPr>
      <w:bookmarkStart w:id="11" w:name="_Toc192064883"/>
      <w:r w:rsidRPr="002E22BF">
        <w:rPr>
          <w:rFonts w:ascii="Blinker" w:eastAsiaTheme="minorHAnsi" w:hAnsi="Blinker" w:cstheme="minorBidi"/>
          <w:b/>
          <w:bCs/>
          <w:color w:val="00768A"/>
          <w:sz w:val="36"/>
          <w:szCs w:val="36"/>
          <w:lang w:eastAsia="en-US"/>
        </w:rPr>
        <w:t>Training</w:t>
      </w:r>
      <w:bookmarkEnd w:id="11"/>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The school will ensure that there are members of staff who are appropriately trained to manage medicine as part of their duties. Staff must not give medication or undertake healthcare procedures without appropriate training. As a result, all staff will receive training in school procedures for supporting pupils with medical needs as part of safeguarding children.</w:t>
      </w:r>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 xml:space="preserve">The Headteacher is responsible for the administration of medicine and the arrangements for pupils with medical conditions within the school. He/she will delegate duties as appropriate to other named members of staff who have received appropriate training.  </w:t>
      </w:r>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The Headteacher will ensure that all staff are supervised where appropriate. Any staff responsible for the administration of medicine will have access to pupils' IHCPs.</w:t>
      </w:r>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Relevant members of staff will receive appropriate training and support from the school nurse and/or a qualified health professional, including training on the side effects of medication and what to do if they occur. If the administration of medication involves technical, medical or other specialist knowledge, appropriate individual training tailored to the individual pupil will be provided to appropriate staff by the school nurse and/or a qualified health professional, where appropriate.</w:t>
      </w:r>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The school nurse and/or qualified health professional will provide written confirmation that the member of staff is proficient in the procedure which is set out in Appendix 6.</w:t>
      </w:r>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 xml:space="preserve">Staff </w:t>
      </w:r>
      <w:r w:rsidRPr="002E22BF">
        <w:rPr>
          <w:rFonts w:ascii="Metrisch" w:eastAsiaTheme="minorEastAsia" w:hAnsi="Metrisch" w:cstheme="minorHAnsi"/>
          <w:b/>
          <w:bCs/>
          <w:color w:val="auto"/>
          <w:szCs w:val="24"/>
        </w:rPr>
        <w:t>must not</w:t>
      </w:r>
      <w:r w:rsidRPr="002E22BF">
        <w:rPr>
          <w:rFonts w:ascii="Metrisch" w:eastAsiaTheme="minorEastAsia" w:hAnsi="Metrisch" w:cstheme="minorHAnsi"/>
          <w:color w:val="auto"/>
          <w:szCs w:val="24"/>
        </w:rPr>
        <w:t xml:space="preserve"> give prescription medicines or undertake health care procedures without appropriate training. For the avoidance of doubt, a first aid certificate </w:t>
      </w:r>
      <w:r w:rsidRPr="002E22BF">
        <w:rPr>
          <w:rFonts w:ascii="Metrisch" w:eastAsiaTheme="minorEastAsia" w:hAnsi="Metrisch" w:cstheme="minorHAnsi"/>
          <w:b/>
          <w:bCs/>
          <w:color w:val="auto"/>
          <w:szCs w:val="24"/>
        </w:rPr>
        <w:t>does not</w:t>
      </w:r>
      <w:r w:rsidRPr="002E22BF">
        <w:rPr>
          <w:rFonts w:ascii="Metrisch" w:eastAsiaTheme="minorEastAsia" w:hAnsi="Metrisch" w:cstheme="minorHAnsi"/>
          <w:color w:val="auto"/>
          <w:szCs w:val="24"/>
        </w:rPr>
        <w:t xml:space="preserve"> constitute appropriate training in supporting pupils with medical conditions.</w:t>
      </w:r>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The school engages the following health professionals to train and assist school staff in dealing with medical conditions and administering medicine:</w:t>
      </w:r>
    </w:p>
    <w:p w:rsidR="0012284C" w:rsidRPr="002E22BF" w:rsidRDefault="000422C3" w:rsidP="002E22BF">
      <w:pPr>
        <w:spacing w:after="160" w:line="240" w:lineRule="auto"/>
        <w:ind w:left="0" w:firstLine="0"/>
        <w:jc w:val="left"/>
        <w:rPr>
          <w:rFonts w:ascii="Metrisch" w:eastAsiaTheme="minorEastAsia" w:hAnsi="Metrisch" w:cstheme="minorHAnsi"/>
          <w:color w:val="auto"/>
          <w:szCs w:val="24"/>
        </w:rPr>
      </w:pPr>
      <w:r>
        <w:rPr>
          <w:rFonts w:ascii="Metrisch" w:eastAsiaTheme="minorEastAsia" w:hAnsi="Metrisch" w:cstheme="minorHAnsi"/>
          <w:color w:val="auto"/>
          <w:szCs w:val="24"/>
        </w:rPr>
        <w:t>School Nurse</w:t>
      </w:r>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All staff will be made aware of the terms of this policy and the school's arrangements for supporting pupils with medical conditions and their role in implementing the terms of this policy.</w:t>
      </w:r>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All new starters will be made aware of the terms of this policy during their induction.</w:t>
      </w:r>
    </w:p>
    <w:p w:rsidR="00D209BA" w:rsidRPr="002E22BF" w:rsidRDefault="00D209BA" w:rsidP="002E22BF">
      <w:pPr>
        <w:pStyle w:val="Heading2"/>
        <w:numPr>
          <w:ilvl w:val="0"/>
          <w:numId w:val="2"/>
        </w:numPr>
        <w:spacing w:line="240" w:lineRule="auto"/>
        <w:rPr>
          <w:rFonts w:ascii="Blinker" w:eastAsiaTheme="minorHAnsi" w:hAnsi="Blinker" w:cstheme="minorBidi"/>
          <w:b/>
          <w:bCs/>
          <w:color w:val="00768A"/>
          <w:sz w:val="36"/>
          <w:szCs w:val="36"/>
          <w:lang w:eastAsia="en-US"/>
        </w:rPr>
      </w:pPr>
      <w:bookmarkStart w:id="12" w:name="_Toc192064884"/>
      <w:r w:rsidRPr="002E22BF">
        <w:rPr>
          <w:rFonts w:ascii="Blinker" w:eastAsiaTheme="minorHAnsi" w:hAnsi="Blinker" w:cstheme="minorBidi"/>
          <w:b/>
          <w:bCs/>
          <w:color w:val="00768A"/>
          <w:sz w:val="36"/>
          <w:szCs w:val="36"/>
          <w:lang w:eastAsia="en-US"/>
        </w:rPr>
        <w:lastRenderedPageBreak/>
        <w:t>Insurance</w:t>
      </w:r>
      <w:bookmarkEnd w:id="12"/>
    </w:p>
    <w:p w:rsidR="0012284C" w:rsidRPr="002E22BF" w:rsidRDefault="000422C3" w:rsidP="002E22BF">
      <w:pPr>
        <w:spacing w:after="160" w:line="240" w:lineRule="auto"/>
        <w:ind w:left="0" w:firstLine="0"/>
        <w:jc w:val="left"/>
        <w:rPr>
          <w:rFonts w:ascii="Metrisch" w:eastAsiaTheme="minorEastAsia" w:hAnsi="Metrisch" w:cstheme="minorHAnsi"/>
          <w:color w:val="auto"/>
          <w:szCs w:val="24"/>
        </w:rPr>
      </w:pPr>
      <w:r>
        <w:rPr>
          <w:rFonts w:ascii="Metrisch" w:eastAsiaTheme="minorEastAsia" w:hAnsi="Metrisch" w:cstheme="minorHAnsi"/>
          <w:color w:val="auto"/>
          <w:szCs w:val="24"/>
        </w:rPr>
        <w:t>Sharlston Community School</w:t>
      </w:r>
      <w:r w:rsidR="0012284C" w:rsidRPr="002E22BF">
        <w:rPr>
          <w:rFonts w:ascii="Metrisch" w:eastAsiaTheme="minorEastAsia" w:hAnsi="Metrisch" w:cstheme="minorHAnsi"/>
          <w:color w:val="auto"/>
          <w:szCs w:val="24"/>
        </w:rPr>
        <w:t xml:space="preserve"> will ensure that there is adequate insurance in place which appropriately reflects the level of risk at the school. The Trust maintains records of the RPAs for the school. This can be checked with the Head of Procurement and ICT at the Trust.</w:t>
      </w:r>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All staff who are required to administer medicines or to provide support to pupils with medical conditions are covered by the school's liability insurance. A copy of the relevant insurance policy is available to all staff on request.</w:t>
      </w:r>
    </w:p>
    <w:p w:rsidR="00D209BA" w:rsidRPr="002E22BF" w:rsidRDefault="00D209BA" w:rsidP="002E22BF">
      <w:pPr>
        <w:pStyle w:val="Heading2"/>
        <w:numPr>
          <w:ilvl w:val="0"/>
          <w:numId w:val="2"/>
        </w:numPr>
        <w:spacing w:line="240" w:lineRule="auto"/>
        <w:rPr>
          <w:rFonts w:ascii="Blinker" w:eastAsiaTheme="minorHAnsi" w:hAnsi="Blinker" w:cstheme="minorBidi"/>
          <w:b/>
          <w:bCs/>
          <w:color w:val="00768A"/>
          <w:sz w:val="36"/>
          <w:szCs w:val="36"/>
          <w:lang w:eastAsia="en-US"/>
        </w:rPr>
      </w:pPr>
      <w:bookmarkStart w:id="13" w:name="_Toc192064885"/>
      <w:r w:rsidRPr="002E22BF">
        <w:rPr>
          <w:rFonts w:ascii="Blinker" w:eastAsiaTheme="minorHAnsi" w:hAnsi="Blinker" w:cstheme="minorBidi"/>
          <w:b/>
          <w:bCs/>
          <w:color w:val="00768A"/>
          <w:sz w:val="36"/>
          <w:szCs w:val="36"/>
          <w:lang w:eastAsia="en-US"/>
        </w:rPr>
        <w:t>Medical Records and Consent</w:t>
      </w:r>
      <w:bookmarkEnd w:id="13"/>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Parents of all pupils at the school are required to complete the relevant parental agreement to administer medicine before medication is administered to their child. The document they sign will be dependent on the needs of the child and the types of support required.</w:t>
      </w:r>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Where school staff administer medicines in accordance with a medical plan or written agreement with parents (i.e. Appendix 4), all doses given will be recorded and countersigned by a witness.</w:t>
      </w:r>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Staff administering medicines will sign the relevant records: Appendix 4 for short term medicines or at the back of the IHCP or Asthma plan, whichever is relevant to the case, each time a medicine is administered. Written records of all medication administered to every pupil are retained by the Headteacher/Medicines Lead and relevant records can be provided, subject always to the law on data protection, to parents on request. These records are regularly reviewed by the Headteacher/Medicines Lead.</w:t>
      </w:r>
    </w:p>
    <w:p w:rsidR="0012284C" w:rsidRPr="002E22BF" w:rsidRDefault="00D209BA" w:rsidP="002E22BF">
      <w:pPr>
        <w:pStyle w:val="Heading2"/>
        <w:numPr>
          <w:ilvl w:val="0"/>
          <w:numId w:val="2"/>
        </w:numPr>
        <w:spacing w:line="240" w:lineRule="auto"/>
        <w:rPr>
          <w:rFonts w:ascii="Blinker" w:eastAsiaTheme="minorHAnsi" w:hAnsi="Blinker" w:cstheme="minorBidi"/>
          <w:b/>
          <w:bCs/>
          <w:color w:val="00768A"/>
          <w:sz w:val="36"/>
          <w:szCs w:val="36"/>
          <w:lang w:eastAsia="en-US"/>
        </w:rPr>
      </w:pPr>
      <w:bookmarkStart w:id="14" w:name="_Toc192064886"/>
      <w:r w:rsidRPr="002E22BF">
        <w:rPr>
          <w:rFonts w:ascii="Blinker" w:eastAsiaTheme="minorHAnsi" w:hAnsi="Blinker" w:cstheme="minorBidi"/>
          <w:b/>
          <w:bCs/>
          <w:color w:val="00768A"/>
          <w:sz w:val="36"/>
          <w:szCs w:val="36"/>
          <w:lang w:eastAsia="en-US"/>
        </w:rPr>
        <w:t>Prescription Medication</w:t>
      </w:r>
      <w:r w:rsidR="009E7F6D">
        <w:rPr>
          <w:rFonts w:ascii="Blinker" w:eastAsiaTheme="minorHAnsi" w:hAnsi="Blinker" w:cstheme="minorBidi"/>
          <w:b/>
          <w:bCs/>
          <w:color w:val="00768A"/>
          <w:sz w:val="36"/>
          <w:szCs w:val="36"/>
          <w:lang w:eastAsia="en-US"/>
        </w:rPr>
        <w:t xml:space="preserve"> </w:t>
      </w:r>
      <w:r w:rsidR="009E7F6D" w:rsidRPr="00B914A0">
        <w:rPr>
          <w:rFonts w:ascii="Blinker" w:eastAsiaTheme="minorHAnsi" w:hAnsi="Blinker" w:cstheme="minorBidi"/>
          <w:b/>
          <w:bCs/>
          <w:color w:val="00768A"/>
          <w:sz w:val="36"/>
          <w:szCs w:val="36"/>
          <w:lang w:eastAsia="en-US"/>
        </w:rPr>
        <w:t>and School Paracetamol</w:t>
      </w:r>
      <w:bookmarkEnd w:id="14"/>
    </w:p>
    <w:p w:rsidR="001900B1" w:rsidRPr="00B914A0" w:rsidRDefault="0012284C" w:rsidP="001900B1">
      <w:pPr>
        <w:spacing w:after="160" w:line="240" w:lineRule="auto"/>
        <w:ind w:left="0" w:firstLine="0"/>
        <w:jc w:val="left"/>
        <w:rPr>
          <w:rFonts w:ascii="Metrisch" w:eastAsiaTheme="minorEastAsia" w:hAnsi="Metrisch" w:cstheme="minorHAnsi"/>
          <w:color w:val="000000" w:themeColor="text1"/>
          <w:szCs w:val="24"/>
        </w:rPr>
      </w:pPr>
      <w:r w:rsidRPr="002E22BF">
        <w:rPr>
          <w:rFonts w:ascii="Metrisch" w:eastAsiaTheme="minorEastAsia" w:hAnsi="Metrisch" w:cstheme="minorHAnsi"/>
          <w:color w:val="auto"/>
          <w:szCs w:val="24"/>
        </w:rPr>
        <w:t xml:space="preserve">As a general rule, staff will not administer any medication that has not been prescribed for that particular </w:t>
      </w:r>
      <w:r w:rsidRPr="00B914A0">
        <w:rPr>
          <w:rFonts w:ascii="Metrisch" w:eastAsiaTheme="minorEastAsia" w:hAnsi="Metrisch" w:cstheme="minorHAnsi"/>
          <w:color w:val="000000" w:themeColor="text1"/>
          <w:szCs w:val="24"/>
        </w:rPr>
        <w:t>pupil by a doctor, dentist, nurse or pharmacist.</w:t>
      </w:r>
      <w:r w:rsidR="001900B1" w:rsidRPr="00B914A0">
        <w:rPr>
          <w:rFonts w:ascii="Metrisch" w:eastAsiaTheme="minorEastAsia" w:hAnsi="Metrisch" w:cstheme="minorHAnsi"/>
          <w:color w:val="000000" w:themeColor="text1"/>
          <w:szCs w:val="24"/>
        </w:rPr>
        <w:t xml:space="preserve"> </w:t>
      </w:r>
    </w:p>
    <w:p w:rsidR="001900B1" w:rsidRPr="00B914A0" w:rsidRDefault="00B66BC5" w:rsidP="001900B1">
      <w:pPr>
        <w:spacing w:after="160" w:line="240" w:lineRule="auto"/>
        <w:ind w:left="0" w:firstLine="0"/>
        <w:jc w:val="left"/>
        <w:rPr>
          <w:rFonts w:ascii="Metrisch" w:eastAsiaTheme="minorEastAsia" w:hAnsi="Metrisch" w:cstheme="minorHAnsi"/>
          <w:color w:val="000000" w:themeColor="text1"/>
          <w:szCs w:val="24"/>
        </w:rPr>
      </w:pPr>
      <w:r w:rsidRPr="00B914A0">
        <w:rPr>
          <w:rFonts w:ascii="Metrisch" w:eastAsiaTheme="minorEastAsia" w:hAnsi="Metrisch" w:cstheme="minorHAnsi"/>
          <w:color w:val="000000" w:themeColor="text1"/>
          <w:szCs w:val="24"/>
        </w:rPr>
        <w:t xml:space="preserve">In support of working together to manage attendance, it </w:t>
      </w:r>
      <w:r w:rsidR="001900B1" w:rsidRPr="00B914A0">
        <w:rPr>
          <w:rFonts w:ascii="Metrisch" w:eastAsiaTheme="minorEastAsia" w:hAnsi="Metrisch" w:cstheme="minorHAnsi"/>
          <w:color w:val="000000" w:themeColor="text1"/>
          <w:szCs w:val="24"/>
        </w:rPr>
        <w:t>i</w:t>
      </w:r>
      <w:r w:rsidR="003D0ED8" w:rsidRPr="00B914A0">
        <w:rPr>
          <w:rFonts w:ascii="Metrisch" w:eastAsiaTheme="minorEastAsia" w:hAnsi="Metrisch" w:cstheme="minorHAnsi"/>
          <w:color w:val="000000" w:themeColor="text1"/>
          <w:szCs w:val="24"/>
        </w:rPr>
        <w:t>s</w:t>
      </w:r>
      <w:r w:rsidR="001900B1" w:rsidRPr="00B914A0">
        <w:rPr>
          <w:rFonts w:ascii="Metrisch" w:eastAsiaTheme="minorEastAsia" w:hAnsi="Metrisch" w:cstheme="minorHAnsi"/>
          <w:color w:val="000000" w:themeColor="text1"/>
          <w:szCs w:val="24"/>
        </w:rPr>
        <w:t xml:space="preserve"> recommended that Waterton Academy Trust Schools keep their own stock of Paracetamol suspension.  Paracetamol must be stored securely as all other medicines are stored and must not be stored in first aid boxes.</w:t>
      </w:r>
    </w:p>
    <w:p w:rsidR="00B66BC5" w:rsidRPr="00B914A0" w:rsidRDefault="000422C3" w:rsidP="00B66BC5">
      <w:pPr>
        <w:spacing w:after="160" w:line="240" w:lineRule="auto"/>
        <w:ind w:left="0" w:firstLine="0"/>
        <w:jc w:val="left"/>
        <w:rPr>
          <w:rFonts w:ascii="Metrisch" w:eastAsiaTheme="minorEastAsia" w:hAnsi="Metrisch" w:cstheme="minorHAnsi"/>
          <w:color w:val="000000" w:themeColor="text1"/>
          <w:szCs w:val="24"/>
        </w:rPr>
      </w:pPr>
      <w:r>
        <w:rPr>
          <w:rFonts w:ascii="Metrisch" w:eastAsiaTheme="minorEastAsia" w:hAnsi="Metrisch" w:cstheme="minorHAnsi"/>
          <w:color w:val="auto"/>
          <w:szCs w:val="24"/>
        </w:rPr>
        <w:t>Sharlston Community School</w:t>
      </w:r>
      <w:r w:rsidRPr="002E22BF">
        <w:rPr>
          <w:rFonts w:ascii="Metrisch" w:eastAsiaTheme="minorEastAsia" w:hAnsi="Metrisch" w:cstheme="minorHAnsi"/>
          <w:color w:val="auto"/>
          <w:szCs w:val="24"/>
        </w:rPr>
        <w:t xml:space="preserve"> </w:t>
      </w:r>
      <w:r w:rsidR="00B66BC5" w:rsidRPr="00B914A0">
        <w:rPr>
          <w:rFonts w:ascii="Metrisch" w:eastAsiaTheme="minorEastAsia" w:hAnsi="Metrisch" w:cstheme="minorHAnsi"/>
          <w:color w:val="000000" w:themeColor="text1"/>
          <w:szCs w:val="24"/>
        </w:rPr>
        <w:t xml:space="preserve">must ensure that parents/carers  </w:t>
      </w:r>
      <w:r w:rsidR="00B66BC5" w:rsidRPr="00B914A0">
        <w:rPr>
          <w:rFonts w:ascii="Metrisch" w:eastAsiaTheme="minorEastAsia" w:hAnsi="Metrisch" w:cstheme="minorHAnsi"/>
          <w:color w:val="000000" w:themeColor="text1"/>
          <w:szCs w:val="24"/>
          <w:u w:val="single"/>
        </w:rPr>
        <w:t>have first provided written consent</w:t>
      </w:r>
      <w:r w:rsidR="00B66BC5" w:rsidRPr="00B914A0">
        <w:rPr>
          <w:rFonts w:ascii="Metrisch" w:eastAsiaTheme="minorEastAsia" w:hAnsi="Metrisch" w:cstheme="minorHAnsi"/>
          <w:color w:val="000000" w:themeColor="text1"/>
          <w:szCs w:val="24"/>
        </w:rPr>
        <w:t xml:space="preserve"> for the school to occasionally and appropriately provide Paracetamol suspension to their child.   School paracetamol must be administered in line with: Appendix </w:t>
      </w:r>
      <w:r w:rsidR="00913B79" w:rsidRPr="00B914A0">
        <w:rPr>
          <w:rFonts w:ascii="Metrisch" w:eastAsiaTheme="minorEastAsia" w:hAnsi="Metrisch" w:cstheme="minorHAnsi"/>
          <w:color w:val="000000" w:themeColor="text1"/>
          <w:szCs w:val="24"/>
        </w:rPr>
        <w:t xml:space="preserve">16 </w:t>
      </w:r>
      <w:r w:rsidR="00B66BC5" w:rsidRPr="00B914A0">
        <w:rPr>
          <w:rFonts w:ascii="Metrisch" w:eastAsiaTheme="minorEastAsia" w:hAnsi="Metrisch" w:cstheme="minorHAnsi"/>
          <w:color w:val="000000" w:themeColor="text1"/>
          <w:szCs w:val="24"/>
        </w:rPr>
        <w:t xml:space="preserve">Administrating School Paracetamol. </w:t>
      </w:r>
    </w:p>
    <w:p w:rsidR="001900B1" w:rsidRPr="00B914A0" w:rsidRDefault="001900B1" w:rsidP="001900B1">
      <w:pPr>
        <w:spacing w:after="160" w:line="240" w:lineRule="auto"/>
        <w:ind w:left="0" w:firstLine="0"/>
        <w:jc w:val="left"/>
        <w:rPr>
          <w:rFonts w:ascii="Metrisch" w:eastAsiaTheme="minorEastAsia" w:hAnsi="Metrisch" w:cstheme="minorHAnsi"/>
          <w:color w:val="000000" w:themeColor="text1"/>
          <w:szCs w:val="24"/>
        </w:rPr>
      </w:pPr>
      <w:r w:rsidRPr="00B914A0">
        <w:rPr>
          <w:rFonts w:ascii="Metrisch" w:eastAsiaTheme="minorEastAsia" w:hAnsi="Metrisch" w:cstheme="minorHAnsi"/>
          <w:color w:val="000000" w:themeColor="text1"/>
          <w:szCs w:val="24"/>
        </w:rPr>
        <w:t>When a child is given medicine there must be a written record using</w:t>
      </w:r>
      <w:r w:rsidR="00B66BC5" w:rsidRPr="00B914A0">
        <w:rPr>
          <w:rFonts w:ascii="Metrisch" w:eastAsiaTheme="minorEastAsia" w:hAnsi="Metrisch" w:cstheme="minorHAnsi"/>
          <w:color w:val="000000" w:themeColor="text1"/>
          <w:szCs w:val="24"/>
        </w:rPr>
        <w:t xml:space="preserve">: </w:t>
      </w:r>
      <w:r w:rsidRPr="00B914A0">
        <w:rPr>
          <w:rFonts w:ascii="Metrisch" w:eastAsiaTheme="minorEastAsia" w:hAnsi="Metrisch" w:cstheme="minorHAnsi"/>
          <w:color w:val="000000" w:themeColor="text1"/>
          <w:szCs w:val="24"/>
        </w:rPr>
        <w:t xml:space="preserve">Appendix </w:t>
      </w:r>
      <w:r w:rsidR="00913B79" w:rsidRPr="00B914A0">
        <w:rPr>
          <w:rFonts w:ascii="Metrisch" w:eastAsiaTheme="minorEastAsia" w:hAnsi="Metrisch" w:cstheme="minorHAnsi"/>
          <w:color w:val="000000" w:themeColor="text1"/>
          <w:szCs w:val="24"/>
        </w:rPr>
        <w:t>17</w:t>
      </w:r>
      <w:r w:rsidRPr="00B914A0">
        <w:rPr>
          <w:rFonts w:ascii="Metrisch" w:eastAsiaTheme="minorEastAsia" w:hAnsi="Metrisch" w:cstheme="minorHAnsi"/>
          <w:color w:val="000000" w:themeColor="text1"/>
          <w:szCs w:val="24"/>
        </w:rPr>
        <w:t xml:space="preserve"> </w:t>
      </w:r>
      <w:r w:rsidR="000422C3">
        <w:rPr>
          <w:rFonts w:ascii="Metrisch" w:eastAsiaTheme="minorEastAsia" w:hAnsi="Metrisch" w:cstheme="minorHAnsi"/>
          <w:color w:val="auto"/>
          <w:szCs w:val="24"/>
        </w:rPr>
        <w:t>Sharlston Community School</w:t>
      </w:r>
    </w:p>
    <w:p w:rsidR="0012284C" w:rsidRPr="002E22BF" w:rsidRDefault="00D209BA" w:rsidP="002E22BF">
      <w:pPr>
        <w:pStyle w:val="Heading2"/>
        <w:numPr>
          <w:ilvl w:val="0"/>
          <w:numId w:val="2"/>
        </w:numPr>
        <w:spacing w:line="240" w:lineRule="auto"/>
        <w:rPr>
          <w:rFonts w:ascii="Blinker" w:eastAsiaTheme="minorHAnsi" w:hAnsi="Blinker" w:cstheme="minorBidi"/>
          <w:b/>
          <w:bCs/>
          <w:color w:val="00768A"/>
          <w:sz w:val="36"/>
          <w:szCs w:val="36"/>
          <w:lang w:eastAsia="en-US"/>
        </w:rPr>
      </w:pPr>
      <w:bookmarkStart w:id="15" w:name="_Toc192064887"/>
      <w:r w:rsidRPr="002E22BF">
        <w:rPr>
          <w:rFonts w:ascii="Blinker" w:eastAsiaTheme="minorHAnsi" w:hAnsi="Blinker" w:cstheme="minorBidi"/>
          <w:b/>
          <w:bCs/>
          <w:color w:val="00768A"/>
          <w:sz w:val="36"/>
          <w:szCs w:val="36"/>
          <w:lang w:eastAsia="en-US"/>
        </w:rPr>
        <w:t>Self-Medication</w:t>
      </w:r>
      <w:bookmarkEnd w:id="15"/>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The school recognises that pupils should be allowed to carry their own medicines and relevant devices (such as inhalers) according to their age, maturity and the impact/effects of the medication on others, wherever possible, or should be able to access their medicines for self-medication quickly and easily. This will be agreed upon in the IHCP or Asthma Plan.</w:t>
      </w:r>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lastRenderedPageBreak/>
        <w:t>Following consultation between the school, parents and the pupil, a pupil will be permitted to store and carry their own medication if in the opinion of the Headteacher/Medicines Lead they are sufficiently competent to do so. This will be reflected in a pupil's IHCP.</w:t>
      </w:r>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The school will also consider the safety of other children and medical advice from the prescriber in respect of the pupil in reaching this decision. There is no requirement for staff to record doses of inhalers that have been self-administered but school may choose to record this information for monitoring purposes.</w:t>
      </w:r>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Pupils will be made aware the medication is strictly for their own personal use and it should not be passed to any other pupils under any circumstances, and to do so is a breach of school rules.</w:t>
      </w:r>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Schools to state their agreed criteria for pupils/students carrying medicines here.</w:t>
      </w:r>
    </w:p>
    <w:p w:rsidR="0012284C" w:rsidRPr="002E22BF" w:rsidRDefault="00D209BA" w:rsidP="002E22BF">
      <w:pPr>
        <w:pStyle w:val="Heading2"/>
        <w:numPr>
          <w:ilvl w:val="0"/>
          <w:numId w:val="2"/>
        </w:numPr>
        <w:spacing w:line="240" w:lineRule="auto"/>
        <w:rPr>
          <w:rFonts w:ascii="Blinker" w:eastAsiaTheme="minorHAnsi" w:hAnsi="Blinker" w:cstheme="minorBidi"/>
          <w:b/>
          <w:bCs/>
          <w:color w:val="00768A"/>
          <w:sz w:val="36"/>
          <w:szCs w:val="36"/>
          <w:lang w:eastAsia="en-US"/>
        </w:rPr>
      </w:pPr>
      <w:bookmarkStart w:id="16" w:name="_Toc192064888"/>
      <w:r w:rsidRPr="002E22BF">
        <w:rPr>
          <w:rFonts w:ascii="Blinker" w:eastAsiaTheme="minorHAnsi" w:hAnsi="Blinker" w:cstheme="minorBidi"/>
          <w:b/>
          <w:bCs/>
          <w:color w:val="00768A"/>
          <w:sz w:val="36"/>
          <w:szCs w:val="36"/>
          <w:lang w:eastAsia="en-US"/>
        </w:rPr>
        <w:t>Administration of Medication</w:t>
      </w:r>
      <w:bookmarkEnd w:id="16"/>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Where a pupil requires supervision to take their medication or where such medication will be administered by staff, pupils receiving medication should be made aware of when and where they should attend at the prescribed times during the course of the medication to receive their treatment.</w:t>
      </w:r>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School arrangements for how this takes place should be recorded here: e.g. The child will attend/be accompanied to the Office by a Teaching Assistant.</w:t>
      </w:r>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 xml:space="preserve">All medicines supplied to the school by parents must be provided in the original container as dispensed by the pharmacist and include the prescriber's instructions for administration. </w:t>
      </w:r>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b/>
          <w:bCs/>
          <w:color w:val="auto"/>
          <w:szCs w:val="24"/>
        </w:rPr>
        <w:t>Before</w:t>
      </w:r>
      <w:r w:rsidRPr="002E22BF">
        <w:rPr>
          <w:rFonts w:ascii="Metrisch" w:eastAsiaTheme="minorEastAsia" w:hAnsi="Metrisch" w:cstheme="minorHAnsi"/>
          <w:color w:val="auto"/>
          <w:szCs w:val="24"/>
        </w:rPr>
        <w:t xml:space="preserve"> providing the medicine to the pupils, staff administering medication will check:</w:t>
      </w:r>
    </w:p>
    <w:p w:rsidR="0012284C" w:rsidRPr="002E22BF" w:rsidRDefault="0012284C" w:rsidP="002E22BF">
      <w:pPr>
        <w:pStyle w:val="ListParagraph"/>
        <w:numPr>
          <w:ilvl w:val="0"/>
          <w:numId w:val="9"/>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the pupil's full name</w:t>
      </w:r>
    </w:p>
    <w:p w:rsidR="0012284C" w:rsidRPr="002E22BF" w:rsidRDefault="0012284C" w:rsidP="002E22BF">
      <w:pPr>
        <w:pStyle w:val="ListParagraph"/>
        <w:numPr>
          <w:ilvl w:val="0"/>
          <w:numId w:val="9"/>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the name of the medication</w:t>
      </w:r>
    </w:p>
    <w:p w:rsidR="0012284C" w:rsidRPr="002E22BF" w:rsidRDefault="0012284C" w:rsidP="002E22BF">
      <w:pPr>
        <w:pStyle w:val="ListParagraph"/>
        <w:numPr>
          <w:ilvl w:val="0"/>
          <w:numId w:val="9"/>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the name of the child on the label</w:t>
      </w:r>
    </w:p>
    <w:p w:rsidR="0012284C" w:rsidRPr="002E22BF" w:rsidRDefault="0012284C" w:rsidP="002E22BF">
      <w:pPr>
        <w:pStyle w:val="ListParagraph"/>
        <w:numPr>
          <w:ilvl w:val="0"/>
          <w:numId w:val="9"/>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the prescribed dose</w:t>
      </w:r>
    </w:p>
    <w:p w:rsidR="0012284C" w:rsidRPr="002E22BF" w:rsidRDefault="0012284C" w:rsidP="002E22BF">
      <w:pPr>
        <w:pStyle w:val="ListParagraph"/>
        <w:numPr>
          <w:ilvl w:val="0"/>
          <w:numId w:val="9"/>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the expiry dates</w:t>
      </w:r>
    </w:p>
    <w:p w:rsidR="0012284C" w:rsidRPr="002E22BF" w:rsidRDefault="0012284C" w:rsidP="002E22BF">
      <w:pPr>
        <w:pStyle w:val="ListParagraph"/>
        <w:numPr>
          <w:ilvl w:val="0"/>
          <w:numId w:val="9"/>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the method of administration</w:t>
      </w:r>
    </w:p>
    <w:p w:rsidR="0012284C" w:rsidRPr="002E22BF" w:rsidRDefault="0012284C" w:rsidP="002E22BF">
      <w:pPr>
        <w:pStyle w:val="ListParagraph"/>
        <w:numPr>
          <w:ilvl w:val="0"/>
          <w:numId w:val="9"/>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the time/frequency of administration</w:t>
      </w:r>
    </w:p>
    <w:p w:rsidR="0012284C" w:rsidRPr="002E22BF" w:rsidRDefault="0012284C" w:rsidP="002E22BF">
      <w:pPr>
        <w:pStyle w:val="ListParagraph"/>
        <w:numPr>
          <w:ilvl w:val="0"/>
          <w:numId w:val="9"/>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any side effects</w:t>
      </w:r>
    </w:p>
    <w:p w:rsidR="0012284C" w:rsidRPr="002E22BF" w:rsidRDefault="0012284C" w:rsidP="002E22BF">
      <w:pPr>
        <w:pStyle w:val="ListParagraph"/>
        <w:numPr>
          <w:ilvl w:val="0"/>
          <w:numId w:val="9"/>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 xml:space="preserve">the written instructions on the container </w:t>
      </w:r>
    </w:p>
    <w:p w:rsidR="0012284C" w:rsidRPr="002E22BF" w:rsidRDefault="0012284C" w:rsidP="002E22BF">
      <w:pPr>
        <w:pStyle w:val="ListParagraph"/>
        <w:numPr>
          <w:ilvl w:val="0"/>
          <w:numId w:val="9"/>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when any previous dose was given</w:t>
      </w:r>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In order to avoid any errors, the name and the dose will be checked by another member of staff and the record of the dose countersigned by them.</w:t>
      </w:r>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 xml:space="preserve">If staff are in any doubt over the procedure, including where a child might be sick after taking medication, to be followed, the parents will be contacted before action is taken. </w:t>
      </w:r>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If a pupil refuses their medication, Staff will record this and report to parents as soon as possible.</w:t>
      </w:r>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 xml:space="preserve">No member of staff will administer more than the stated dose in the time period stated for any reason. (This </w:t>
      </w:r>
      <w:r w:rsidRPr="002E22BF">
        <w:rPr>
          <w:rFonts w:ascii="Metrisch" w:eastAsiaTheme="minorEastAsia" w:hAnsi="Metrisch" w:cstheme="minorHAnsi"/>
          <w:b/>
          <w:bCs/>
          <w:color w:val="auto"/>
          <w:szCs w:val="24"/>
        </w:rPr>
        <w:t>does not</w:t>
      </w:r>
      <w:r w:rsidRPr="002E22BF">
        <w:rPr>
          <w:rFonts w:ascii="Metrisch" w:eastAsiaTheme="minorEastAsia" w:hAnsi="Metrisch" w:cstheme="minorHAnsi"/>
          <w:color w:val="auto"/>
          <w:szCs w:val="24"/>
        </w:rPr>
        <w:t xml:space="preserve"> include the emergency use of inhalers or auto-adrenaline injectors for those with IHCPs for these medical conditions).</w:t>
      </w:r>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p>
    <w:p w:rsidR="00D209BA" w:rsidRPr="002E22BF" w:rsidRDefault="00D209BA" w:rsidP="002E22BF">
      <w:pPr>
        <w:pStyle w:val="Heading2"/>
        <w:numPr>
          <w:ilvl w:val="0"/>
          <w:numId w:val="2"/>
        </w:numPr>
        <w:spacing w:line="240" w:lineRule="auto"/>
        <w:rPr>
          <w:rFonts w:ascii="Blinker" w:eastAsiaTheme="minorHAnsi" w:hAnsi="Blinker" w:cstheme="minorBidi"/>
          <w:b/>
          <w:bCs/>
          <w:color w:val="00768A"/>
          <w:sz w:val="36"/>
          <w:szCs w:val="36"/>
          <w:lang w:eastAsia="en-US"/>
        </w:rPr>
      </w:pPr>
      <w:bookmarkStart w:id="17" w:name="_Toc192064889"/>
      <w:r w:rsidRPr="002E22BF">
        <w:rPr>
          <w:rFonts w:ascii="Blinker" w:eastAsiaTheme="minorHAnsi" w:hAnsi="Blinker" w:cstheme="minorBidi"/>
          <w:b/>
          <w:bCs/>
          <w:color w:val="00768A"/>
          <w:sz w:val="36"/>
          <w:szCs w:val="36"/>
          <w:lang w:eastAsia="en-US"/>
        </w:rPr>
        <w:t>Storage of Medication</w:t>
      </w:r>
      <w:bookmarkEnd w:id="17"/>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Medicines are always securely stored in accordance with individual product instructions.</w:t>
      </w:r>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The school will carry out a risk assessment to consider any risks to the health and safety of the school community and put in place measures to ensure that identified risks are managed and that medicines are stored safely.</w:t>
      </w:r>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Non-emergency medicines will be stored in a locked cupboard with the key readily available at all times, not easily accessible by pupils.</w:t>
      </w:r>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Where such medicines need refrigeration, the medicine will be put in a sealed plastic container, particularly necessary if the fridge also contains food.</w:t>
      </w:r>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All medicines shall be stored in the original container in which they were dispensed, together with the prescriber's instructions for administration.</w:t>
      </w:r>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Medicines other than inhalers, unless otherwise specified in an IHCP, will be kept in the main school office/Staff Room/Medicine Room/First Aid room.</w:t>
      </w:r>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Emergency medication such as inhalers, adrenaline pens and blood glucose testing meters will be kept in the pupil’s classroom in a clearly marked container/bag in order to be easily accessible. They will not be locked away to ensure quick access in emergency. In order to ensure safety of classmates and avoid misuse of equipment, staff will instruct the whole class about the equipment, why it is vital to the pupil, where it is kept and how they need act.</w:t>
      </w:r>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Pupils who do not carry and administer their own medication understand which members of staff will administer their medication.</w:t>
      </w:r>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Schools with EYFS need to state where the medicine in kept and the procedures for accessing it.</w:t>
      </w:r>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If a pupil is prescribed a controlled drug, unless otherwise agreed as part of an IHCP, it will be kept in safe custody in a locked, non-portable container and only named staff and the pupil will have access. A record of any doses used, and the amount of the controlled drug held at the school will be maintained.</w:t>
      </w:r>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Those pupils who are permitted to possess a controlled drug will be advised that it is an offence to pass the drug to any other person for use.</w:t>
      </w:r>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Parents should collect all long-term medicines belonging to their child at the end of each term and are responsible for ensuring that any date-expired medication is collected from the school.</w:t>
      </w:r>
    </w:p>
    <w:p w:rsidR="0012284C" w:rsidRPr="002E22BF" w:rsidRDefault="00D209BA" w:rsidP="002E22BF">
      <w:pPr>
        <w:pStyle w:val="Heading2"/>
        <w:numPr>
          <w:ilvl w:val="0"/>
          <w:numId w:val="2"/>
        </w:numPr>
        <w:spacing w:line="240" w:lineRule="auto"/>
        <w:rPr>
          <w:rFonts w:ascii="Blinker" w:eastAsiaTheme="minorHAnsi" w:hAnsi="Blinker" w:cstheme="minorBidi"/>
          <w:b/>
          <w:bCs/>
          <w:color w:val="00768A"/>
          <w:sz w:val="36"/>
          <w:szCs w:val="36"/>
          <w:lang w:eastAsia="en-US"/>
        </w:rPr>
      </w:pPr>
      <w:bookmarkStart w:id="18" w:name="_Toc192064890"/>
      <w:r w:rsidRPr="002E22BF">
        <w:rPr>
          <w:rFonts w:ascii="Blinker" w:eastAsiaTheme="minorHAnsi" w:hAnsi="Blinker" w:cstheme="minorBidi"/>
          <w:b/>
          <w:bCs/>
          <w:color w:val="00768A"/>
          <w:sz w:val="36"/>
          <w:szCs w:val="36"/>
          <w:lang w:eastAsia="en-US"/>
        </w:rPr>
        <w:t>Safe Disposal of Medicines and Medical Equipment</w:t>
      </w:r>
      <w:bookmarkEnd w:id="18"/>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Medicines which are out of date will be returned to the parents for them to dispose of/returned to our local pharmacy with whom we have an agreement.</w:t>
      </w:r>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lastRenderedPageBreak/>
        <w:t>Sharps/needles etc. are disposed of in the Sharps bins provided by the local health authority on diagnosis of the pupil/student. Disposal of the sharps bins are through the free local authority refuse arrangements which are: STATE HERE phone number of local authority waste/refuse department responsible for sharps bin collection.</w:t>
      </w:r>
    </w:p>
    <w:p w:rsidR="00D209BA" w:rsidRPr="002E22BF" w:rsidRDefault="00D209BA" w:rsidP="002E22BF">
      <w:pPr>
        <w:pStyle w:val="Heading2"/>
        <w:numPr>
          <w:ilvl w:val="0"/>
          <w:numId w:val="2"/>
        </w:numPr>
        <w:spacing w:line="240" w:lineRule="auto"/>
        <w:rPr>
          <w:rFonts w:ascii="Blinker" w:eastAsiaTheme="minorHAnsi" w:hAnsi="Blinker" w:cstheme="minorBidi"/>
          <w:b/>
          <w:bCs/>
          <w:color w:val="00768A"/>
          <w:sz w:val="36"/>
          <w:szCs w:val="36"/>
          <w:lang w:eastAsia="en-US"/>
        </w:rPr>
      </w:pPr>
      <w:bookmarkStart w:id="19" w:name="_Toc192064891"/>
      <w:r w:rsidRPr="002E22BF">
        <w:rPr>
          <w:rFonts w:ascii="Blinker" w:eastAsiaTheme="minorHAnsi" w:hAnsi="Blinker" w:cstheme="minorBidi"/>
          <w:b/>
          <w:bCs/>
          <w:color w:val="00768A"/>
          <w:sz w:val="36"/>
          <w:szCs w:val="36"/>
          <w:lang w:eastAsia="en-US"/>
        </w:rPr>
        <w:t>Emergency Procedures</w:t>
      </w:r>
      <w:bookmarkEnd w:id="19"/>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In the event of an emergency related to the administration of medicine, the Headteacher/Medicines Lead should be called as soon as possible, if not already present. If he/she does not consider that he or she is able to deal with the presenting condition, then they should continue any first aid or medical procedures being provided whilst another person summons emergency medical care. This does not, however, affect the ability of any person to contact the emergency services in the event of a medical emergency. Staff should always dial 999 for the emergency services in the event of a serious medical emergency before implementing the terms of this policy and make clear arrangements for liaison with the ambulance services on the school site.</w:t>
      </w:r>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All action taken should reflect the details outlined and agreed in the pupil’s/student’s IHCP if one is in place. A checklist for contacting the emergency services can be found in Appendix 10.</w:t>
      </w:r>
    </w:p>
    <w:p w:rsidR="00D209BA" w:rsidRPr="002E22BF" w:rsidRDefault="00D209BA" w:rsidP="002E22BF">
      <w:pPr>
        <w:pStyle w:val="Heading2"/>
        <w:numPr>
          <w:ilvl w:val="0"/>
          <w:numId w:val="2"/>
        </w:numPr>
        <w:spacing w:line="240" w:lineRule="auto"/>
        <w:rPr>
          <w:rFonts w:ascii="Blinker" w:eastAsiaTheme="minorHAnsi" w:hAnsi="Blinker" w:cstheme="minorBidi"/>
          <w:b/>
          <w:bCs/>
          <w:color w:val="00768A"/>
          <w:sz w:val="36"/>
          <w:szCs w:val="36"/>
          <w:lang w:eastAsia="en-US"/>
        </w:rPr>
      </w:pPr>
      <w:bookmarkStart w:id="20" w:name="_Toc192064892"/>
      <w:r w:rsidRPr="002E22BF">
        <w:rPr>
          <w:rFonts w:ascii="Blinker" w:eastAsiaTheme="minorHAnsi" w:hAnsi="Blinker" w:cstheme="minorBidi"/>
          <w:b/>
          <w:bCs/>
          <w:color w:val="00768A"/>
          <w:sz w:val="36"/>
          <w:szCs w:val="36"/>
          <w:lang w:eastAsia="en-US"/>
        </w:rPr>
        <w:t>Off-Site Visits and Sporting Events</w:t>
      </w:r>
      <w:bookmarkEnd w:id="20"/>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The school actively supports all pupils with medical conditions to access and enjoy the same opportunities at the school as any other pupil, which includes ensuring that they are able to take an active role in school trips and sporting activities, unless it is contraindicated by a medical professional involved in a pupil's care (such as his or her GP).</w:t>
      </w:r>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If a pupil attending an off-site visit or sporting event cannot self-medicate, they will be accompanied by a member of staff who has received appropriate training to administer the medication in accordance with this policy. Any treatment or action required will be documented in the Risk Assessment for the visit.</w:t>
      </w:r>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 xml:space="preserve">All pupils requiring preventative medicine (particularly for sport), if sufficiently competent to self-medicate, are responsible for carrying their medication with them. If not sufficiently competent, a member of staff shall carry the medication, individually labelled, along with the written agreement/plan. All doses administered by staff will be recorded on the plan/record. </w:t>
      </w:r>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Secure storage for medicines will be available at all short-term accommodation used by the school.</w:t>
      </w:r>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(See Educational Visits Policy).</w:t>
      </w:r>
    </w:p>
    <w:p w:rsidR="00D209BA" w:rsidRPr="002E22BF" w:rsidRDefault="003A141D" w:rsidP="002E22BF">
      <w:pPr>
        <w:pStyle w:val="Heading2"/>
        <w:numPr>
          <w:ilvl w:val="0"/>
          <w:numId w:val="2"/>
        </w:numPr>
        <w:spacing w:line="240" w:lineRule="auto"/>
        <w:rPr>
          <w:rFonts w:ascii="Blinker" w:eastAsiaTheme="minorHAnsi" w:hAnsi="Blinker" w:cstheme="minorBidi"/>
          <w:b/>
          <w:bCs/>
          <w:color w:val="00768A"/>
          <w:sz w:val="36"/>
          <w:szCs w:val="36"/>
          <w:lang w:eastAsia="en-US"/>
        </w:rPr>
      </w:pPr>
      <w:bookmarkStart w:id="21" w:name="_Toc192064893"/>
      <w:r w:rsidRPr="002E22BF">
        <w:rPr>
          <w:rFonts w:ascii="Blinker" w:eastAsiaTheme="minorHAnsi" w:hAnsi="Blinker" w:cstheme="minorBidi"/>
          <w:b/>
          <w:bCs/>
          <w:color w:val="00768A"/>
          <w:sz w:val="36"/>
          <w:szCs w:val="36"/>
          <w:lang w:eastAsia="en-US"/>
        </w:rPr>
        <w:t>Absence due to Long Term Health Needs</w:t>
      </w:r>
      <w:bookmarkEnd w:id="21"/>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 xml:space="preserve">It is our intention that every pupil/student on our role has the offer of good quality education. Where the education of a pupil/student is interrupted as a result of being unable to attend school for a period of time due to health needs, we will work with the Local Authority and Health Care Practitioners/Hospital to ensure that the pupil/student’s individual needs, including social and emotional, are met. </w:t>
      </w:r>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 xml:space="preserve">This applies to children who cannot attend school at all or can only attend intermittently. </w:t>
      </w:r>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lastRenderedPageBreak/>
        <w:t>The school will contact the LA as soon as it becomes clear that the child will be away from school for 15 days (30 sessions) or more consecutively or cumulatively.</w:t>
      </w:r>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The school will liaise with the Local Authority, as soon as the need becomes apparent, with a view to deciding the best course of action or provision.</w:t>
      </w:r>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The school will:</w:t>
      </w:r>
    </w:p>
    <w:p w:rsidR="0012284C" w:rsidRPr="002E22BF" w:rsidRDefault="0012284C" w:rsidP="002E22BF">
      <w:pPr>
        <w:pStyle w:val="ListParagraph"/>
        <w:numPr>
          <w:ilvl w:val="0"/>
          <w:numId w:val="10"/>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Appoint a Lead contact to maintain regular communication with the child, the LA and the parents/carers</w:t>
      </w:r>
    </w:p>
    <w:p w:rsidR="0012284C" w:rsidRPr="002E22BF" w:rsidRDefault="0012284C" w:rsidP="002E22BF">
      <w:pPr>
        <w:pStyle w:val="ListParagraph"/>
        <w:numPr>
          <w:ilvl w:val="0"/>
          <w:numId w:val="10"/>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Liaise with external teaching support in order to minimise the effect of the absence on the child’s attainment and ensure effective reintegration through contributing to the education plan</w:t>
      </w:r>
    </w:p>
    <w:p w:rsidR="0012284C" w:rsidRPr="002E22BF" w:rsidRDefault="0012284C" w:rsidP="002E22BF">
      <w:pPr>
        <w:pStyle w:val="ListParagraph"/>
        <w:numPr>
          <w:ilvl w:val="0"/>
          <w:numId w:val="10"/>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Ensure that any alternative education providers used will have the appropriate safe recruitment checks in place</w:t>
      </w:r>
    </w:p>
    <w:p w:rsidR="0012284C" w:rsidRPr="002E22BF" w:rsidRDefault="0012284C" w:rsidP="002E22BF">
      <w:pPr>
        <w:pStyle w:val="ListParagraph"/>
        <w:numPr>
          <w:ilvl w:val="0"/>
          <w:numId w:val="10"/>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 xml:space="preserve"> Maintain the child on role during this period</w:t>
      </w:r>
    </w:p>
    <w:p w:rsidR="0012284C" w:rsidRPr="002E22BF" w:rsidRDefault="0012284C" w:rsidP="002E22BF">
      <w:pPr>
        <w:pStyle w:val="ListParagraph"/>
        <w:numPr>
          <w:ilvl w:val="0"/>
          <w:numId w:val="10"/>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Contribute to an individually tailored reintegration plan</w:t>
      </w:r>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(See guidance document: “Ensuring a good education for children who cannot attend school because of health needs” Statutory guidance for local authorities January 2013 for more details).</w:t>
      </w:r>
    </w:p>
    <w:p w:rsidR="003A141D" w:rsidRPr="002E22BF" w:rsidRDefault="003A141D" w:rsidP="002E22BF">
      <w:pPr>
        <w:pStyle w:val="Heading2"/>
        <w:numPr>
          <w:ilvl w:val="0"/>
          <w:numId w:val="2"/>
        </w:numPr>
        <w:spacing w:line="240" w:lineRule="auto"/>
        <w:rPr>
          <w:rFonts w:ascii="Blinker" w:eastAsiaTheme="minorHAnsi" w:hAnsi="Blinker" w:cstheme="minorBidi"/>
          <w:b/>
          <w:bCs/>
          <w:color w:val="00768A"/>
          <w:sz w:val="36"/>
          <w:szCs w:val="36"/>
          <w:lang w:eastAsia="en-US"/>
        </w:rPr>
      </w:pPr>
      <w:bookmarkStart w:id="22" w:name="_Toc192064894"/>
      <w:r w:rsidRPr="002E22BF">
        <w:rPr>
          <w:rFonts w:ascii="Blinker" w:eastAsiaTheme="minorHAnsi" w:hAnsi="Blinker" w:cstheme="minorBidi"/>
          <w:b/>
          <w:bCs/>
          <w:color w:val="00768A"/>
          <w:sz w:val="36"/>
          <w:szCs w:val="36"/>
          <w:lang w:eastAsia="en-US"/>
        </w:rPr>
        <w:t>Unacceptable Practice</w:t>
      </w:r>
      <w:bookmarkEnd w:id="22"/>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Staff should use their discretion and training with regard to each individual pupil's medical needs, by reference to their IHCP and/or EHCP, as appropriate.</w:t>
      </w:r>
    </w:p>
    <w:p w:rsidR="0012284C"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However, staff should be aware that the following practices are generally unacceptable:</w:t>
      </w:r>
    </w:p>
    <w:p w:rsidR="0012284C" w:rsidRPr="002E22BF" w:rsidRDefault="0012284C" w:rsidP="002E22BF">
      <w:pPr>
        <w:pStyle w:val="ListParagraph"/>
        <w:numPr>
          <w:ilvl w:val="0"/>
          <w:numId w:val="11"/>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Preventing access to medication and relevant devices (such as inhalers), where this is reasonably required.</w:t>
      </w:r>
    </w:p>
    <w:p w:rsidR="0012284C" w:rsidRPr="002E22BF" w:rsidRDefault="0012284C" w:rsidP="002E22BF">
      <w:pPr>
        <w:pStyle w:val="ListParagraph"/>
        <w:numPr>
          <w:ilvl w:val="0"/>
          <w:numId w:val="11"/>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Preventing the administration of agreed medication.</w:t>
      </w:r>
    </w:p>
    <w:p w:rsidR="0012284C" w:rsidRPr="002E22BF" w:rsidRDefault="0012284C" w:rsidP="002E22BF">
      <w:pPr>
        <w:pStyle w:val="ListParagraph"/>
        <w:numPr>
          <w:ilvl w:val="0"/>
          <w:numId w:val="11"/>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Assuming all pupils with the same conditions require the same treatment.</w:t>
      </w:r>
    </w:p>
    <w:p w:rsidR="0012284C" w:rsidRPr="002E22BF" w:rsidRDefault="0012284C" w:rsidP="002E22BF">
      <w:pPr>
        <w:pStyle w:val="ListParagraph"/>
        <w:numPr>
          <w:ilvl w:val="0"/>
          <w:numId w:val="11"/>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Ignoring the views of the pupil or their parents; or ignore medical evidence or opinion (although this may be challenged).</w:t>
      </w:r>
    </w:p>
    <w:p w:rsidR="0012284C" w:rsidRPr="002E22BF" w:rsidRDefault="0012284C" w:rsidP="002E22BF">
      <w:pPr>
        <w:pStyle w:val="ListParagraph"/>
        <w:numPr>
          <w:ilvl w:val="0"/>
          <w:numId w:val="11"/>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Frequently sending pupils with medical conditions home or preventing them from taking part in normal school activities unless this is provided for in their IHCP/EHCP or by their medical advisors.</w:t>
      </w:r>
    </w:p>
    <w:p w:rsidR="00A51CCE" w:rsidRPr="002E22BF" w:rsidRDefault="0012284C" w:rsidP="002E22BF">
      <w:pPr>
        <w:pStyle w:val="ListParagraph"/>
        <w:numPr>
          <w:ilvl w:val="0"/>
          <w:numId w:val="11"/>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Sending unwell pupils unaccompanied to the school office or medical room.</w:t>
      </w:r>
    </w:p>
    <w:p w:rsidR="00A51CCE" w:rsidRPr="002E22BF" w:rsidRDefault="0012284C" w:rsidP="002E22BF">
      <w:pPr>
        <w:pStyle w:val="ListParagraph"/>
        <w:numPr>
          <w:ilvl w:val="0"/>
          <w:numId w:val="11"/>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Penalising pupils for their attendance record, if their absences are related to their medical condition (e.g. hospital appointments).</w:t>
      </w:r>
    </w:p>
    <w:p w:rsidR="00A51CCE" w:rsidRPr="002E22BF" w:rsidRDefault="0012284C" w:rsidP="002E22BF">
      <w:pPr>
        <w:pStyle w:val="ListParagraph"/>
        <w:numPr>
          <w:ilvl w:val="0"/>
          <w:numId w:val="11"/>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Preventing pupils from drinking, eating or taking toilet or other breaks when required to enable them to manage their medical condition effectively.</w:t>
      </w:r>
    </w:p>
    <w:p w:rsidR="00A51CCE" w:rsidRPr="002E22BF" w:rsidRDefault="0012284C" w:rsidP="002E22BF">
      <w:pPr>
        <w:pStyle w:val="ListParagraph"/>
        <w:numPr>
          <w:ilvl w:val="0"/>
          <w:numId w:val="11"/>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Requiring parents, or otherwise making them feel obliged, to attend the school to administer medication or otherwise provide medical support to their child during the school day.</w:t>
      </w:r>
    </w:p>
    <w:p w:rsidR="0012284C" w:rsidRPr="002E22BF" w:rsidRDefault="0012284C" w:rsidP="002E22BF">
      <w:pPr>
        <w:pStyle w:val="ListParagraph"/>
        <w:numPr>
          <w:ilvl w:val="0"/>
          <w:numId w:val="11"/>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Preventing pupils from participating in or creating unnecessary barriers to children participating in all aspects of school life, including school trips.</w:t>
      </w:r>
    </w:p>
    <w:p w:rsidR="003A141D" w:rsidRPr="002E22BF" w:rsidRDefault="003A141D" w:rsidP="002E22BF">
      <w:pPr>
        <w:pStyle w:val="Heading2"/>
        <w:numPr>
          <w:ilvl w:val="0"/>
          <w:numId w:val="2"/>
        </w:numPr>
        <w:spacing w:line="240" w:lineRule="auto"/>
        <w:rPr>
          <w:rFonts w:ascii="Blinker" w:eastAsiaTheme="minorHAnsi" w:hAnsi="Blinker" w:cstheme="minorBidi"/>
          <w:b/>
          <w:bCs/>
          <w:color w:val="00768A"/>
          <w:sz w:val="36"/>
          <w:szCs w:val="36"/>
          <w:lang w:eastAsia="en-US"/>
        </w:rPr>
      </w:pPr>
      <w:bookmarkStart w:id="23" w:name="_Toc192064895"/>
      <w:r w:rsidRPr="002E22BF">
        <w:rPr>
          <w:rFonts w:ascii="Blinker" w:eastAsiaTheme="minorHAnsi" w:hAnsi="Blinker" w:cstheme="minorBidi"/>
          <w:b/>
          <w:bCs/>
          <w:color w:val="00768A"/>
          <w:sz w:val="36"/>
          <w:szCs w:val="36"/>
          <w:lang w:eastAsia="en-US"/>
        </w:rPr>
        <w:lastRenderedPageBreak/>
        <w:t>Complaints</w:t>
      </w:r>
      <w:bookmarkEnd w:id="23"/>
    </w:p>
    <w:p w:rsidR="00A51CCE" w:rsidRPr="002E22BF" w:rsidRDefault="00A51CCE"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If parents or pupils are dissatisfied with the medical support provided at the school, they should raise these in the first instance with the Headteacher.</w:t>
      </w:r>
    </w:p>
    <w:p w:rsidR="00A51CCE" w:rsidRPr="002E22BF" w:rsidRDefault="00A51CCE"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If the Headteacher cannot resolve the issue, then a formal complaint can be raised via the school's complaints procedure.</w:t>
      </w:r>
    </w:p>
    <w:p w:rsidR="003A141D" w:rsidRPr="002E22BF" w:rsidRDefault="003A141D" w:rsidP="002E22BF">
      <w:pPr>
        <w:pStyle w:val="Heading2"/>
        <w:numPr>
          <w:ilvl w:val="0"/>
          <w:numId w:val="2"/>
        </w:numPr>
        <w:spacing w:line="240" w:lineRule="auto"/>
        <w:rPr>
          <w:rFonts w:ascii="Blinker" w:eastAsiaTheme="minorHAnsi" w:hAnsi="Blinker" w:cstheme="minorBidi"/>
          <w:b/>
          <w:bCs/>
          <w:color w:val="00768A"/>
          <w:sz w:val="36"/>
          <w:szCs w:val="36"/>
          <w:lang w:eastAsia="en-US"/>
        </w:rPr>
      </w:pPr>
      <w:bookmarkStart w:id="24" w:name="_Toc192064896"/>
      <w:r w:rsidRPr="002E22BF">
        <w:rPr>
          <w:rFonts w:ascii="Blinker" w:eastAsiaTheme="minorHAnsi" w:hAnsi="Blinker" w:cstheme="minorBidi"/>
          <w:b/>
          <w:bCs/>
          <w:color w:val="00768A"/>
          <w:sz w:val="36"/>
          <w:szCs w:val="36"/>
          <w:lang w:eastAsia="en-US"/>
        </w:rPr>
        <w:t>Safeguarding</w:t>
      </w:r>
      <w:bookmarkEnd w:id="24"/>
    </w:p>
    <w:p w:rsidR="00A51CCE" w:rsidRPr="002E22BF" w:rsidRDefault="00A51CCE"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Where there are any concerns about a child’s wellbeing, including frequent use of medication, staff will speak with the Designated Safeguarding Lead or their Deputy about such concerns. (Refer to the Child Protection Policy and Safeguarding Policy for procedures).</w:t>
      </w:r>
    </w:p>
    <w:p w:rsidR="003A141D" w:rsidRPr="002E22BF" w:rsidRDefault="003A141D" w:rsidP="002E22BF">
      <w:pPr>
        <w:pStyle w:val="Heading2"/>
        <w:numPr>
          <w:ilvl w:val="0"/>
          <w:numId w:val="2"/>
        </w:numPr>
        <w:spacing w:line="240" w:lineRule="auto"/>
        <w:rPr>
          <w:rFonts w:ascii="Blinker" w:eastAsiaTheme="minorHAnsi" w:hAnsi="Blinker" w:cstheme="minorBidi"/>
          <w:b/>
          <w:bCs/>
          <w:color w:val="00768A"/>
          <w:sz w:val="36"/>
          <w:szCs w:val="36"/>
          <w:lang w:eastAsia="en-US"/>
        </w:rPr>
      </w:pPr>
      <w:bookmarkStart w:id="25" w:name="_Toc192064897"/>
      <w:r w:rsidRPr="002E22BF">
        <w:rPr>
          <w:rFonts w:ascii="Blinker" w:eastAsiaTheme="minorHAnsi" w:hAnsi="Blinker" w:cstheme="minorBidi"/>
          <w:b/>
          <w:bCs/>
          <w:color w:val="00768A"/>
          <w:sz w:val="36"/>
          <w:szCs w:val="36"/>
          <w:lang w:eastAsia="en-US"/>
        </w:rPr>
        <w:t>Staff Medicines</w:t>
      </w:r>
      <w:bookmarkEnd w:id="25"/>
    </w:p>
    <w:p w:rsidR="00A51CCE" w:rsidRPr="002E22BF" w:rsidRDefault="00A51CCE"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Where staff are taking medication for their own medical conditions, these will be stored securely, locked away, and out of reach of children. We are aware of the serious implications of children accessing medicines not prescribed for them. The arrangements for this school are that staff will keep all personal medication in the staff room (not accessible to children) and will only bring such medication that is necessary for the working day.</w:t>
      </w:r>
    </w:p>
    <w:p w:rsidR="00A51CCE" w:rsidRPr="002E22BF" w:rsidRDefault="00A51CCE"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If staff are taking medication which may affect their ability to care for children, they must seek medical attention and speak with their line manager.</w:t>
      </w:r>
    </w:p>
    <w:p w:rsidR="003A141D" w:rsidRPr="002E22BF" w:rsidRDefault="003A141D" w:rsidP="002E22BF">
      <w:pPr>
        <w:pStyle w:val="Heading2"/>
        <w:numPr>
          <w:ilvl w:val="0"/>
          <w:numId w:val="2"/>
        </w:numPr>
        <w:spacing w:line="240" w:lineRule="auto"/>
        <w:rPr>
          <w:rFonts w:ascii="Blinker" w:eastAsiaTheme="minorHAnsi" w:hAnsi="Blinker" w:cstheme="minorBidi"/>
          <w:b/>
          <w:bCs/>
          <w:color w:val="00768A"/>
          <w:sz w:val="36"/>
          <w:szCs w:val="36"/>
          <w:lang w:eastAsia="en-US"/>
        </w:rPr>
      </w:pPr>
      <w:bookmarkStart w:id="26" w:name="_Toc192064898"/>
      <w:r w:rsidRPr="002E22BF">
        <w:rPr>
          <w:rFonts w:ascii="Blinker" w:eastAsiaTheme="minorHAnsi" w:hAnsi="Blinker" w:cstheme="minorBidi"/>
          <w:b/>
          <w:bCs/>
          <w:color w:val="00768A"/>
          <w:sz w:val="36"/>
          <w:szCs w:val="36"/>
          <w:lang w:eastAsia="en-US"/>
        </w:rPr>
        <w:t>Review</w:t>
      </w:r>
      <w:bookmarkEnd w:id="26"/>
    </w:p>
    <w:p w:rsidR="00A51CCE" w:rsidRPr="002E22BF" w:rsidRDefault="00A51CCE"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This policy will be reviewed by the Trust every two years and its procedures will be reviewed and updated by the Headteacher on an annual basis.</w:t>
      </w:r>
    </w:p>
    <w:p w:rsidR="00A51CCE" w:rsidRPr="002E22BF" w:rsidRDefault="00A51CCE"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br w:type="page"/>
      </w:r>
    </w:p>
    <w:p w:rsidR="003A141D" w:rsidRPr="002E22BF" w:rsidRDefault="002E22BF" w:rsidP="00153ADC">
      <w:pPr>
        <w:pStyle w:val="Heading2"/>
        <w:spacing w:line="240" w:lineRule="auto"/>
        <w:ind w:left="180" w:firstLine="0"/>
        <w:rPr>
          <w:rFonts w:ascii="Blinker" w:eastAsiaTheme="minorHAnsi" w:hAnsi="Blinker" w:cstheme="minorBidi"/>
          <w:b/>
          <w:bCs/>
          <w:color w:val="00768A"/>
          <w:sz w:val="36"/>
          <w:szCs w:val="36"/>
          <w:lang w:eastAsia="en-US"/>
        </w:rPr>
      </w:pPr>
      <w:bookmarkStart w:id="27" w:name="_Toc192064899"/>
      <w:r w:rsidRPr="002E22BF">
        <w:rPr>
          <w:rFonts w:ascii="Metrisch" w:hAnsi="Metrisch" w:cs="Calibri"/>
          <w:noProof/>
          <w:sz w:val="24"/>
          <w:szCs w:val="24"/>
        </w:rPr>
        <w:lastRenderedPageBreak/>
        <w:drawing>
          <wp:anchor distT="0" distB="0" distL="114300" distR="114300" simplePos="0" relativeHeight="251658241" behindDoc="0" locked="0" layoutInCell="1" allowOverlap="1" wp14:anchorId="4B360E3C" wp14:editId="73CCEF0F">
            <wp:simplePos x="0" y="0"/>
            <wp:positionH relativeFrom="margin">
              <wp:align>center</wp:align>
            </wp:positionH>
            <wp:positionV relativeFrom="margin">
              <wp:posOffset>763905</wp:posOffset>
            </wp:positionV>
            <wp:extent cx="5810250" cy="6858000"/>
            <wp:effectExtent l="0" t="0" r="0" b="0"/>
            <wp:wrapTopAndBottom/>
            <wp:docPr id="25" name="Picture 25" descr="A diagram of a school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iagram of a school pro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025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141D" w:rsidRPr="002E22BF">
        <w:rPr>
          <w:rFonts w:ascii="Blinker" w:eastAsiaTheme="minorHAnsi" w:hAnsi="Blinker" w:cstheme="minorBidi"/>
          <w:b/>
          <w:bCs/>
          <w:color w:val="00768A"/>
          <w:sz w:val="36"/>
          <w:szCs w:val="36"/>
          <w:lang w:eastAsia="en-US"/>
        </w:rPr>
        <w:t>Appendix 1: Model Process for Developing Individual Health Care Plans</w:t>
      </w:r>
      <w:bookmarkEnd w:id="27"/>
    </w:p>
    <w:p w:rsidR="00A51CCE" w:rsidRPr="002E22BF" w:rsidRDefault="00A51CCE" w:rsidP="002E22BF">
      <w:pPr>
        <w:spacing w:after="160" w:line="240" w:lineRule="auto"/>
        <w:ind w:left="0" w:firstLine="0"/>
        <w:jc w:val="left"/>
        <w:rPr>
          <w:rFonts w:ascii="Metrisch" w:eastAsiaTheme="minorEastAsia" w:hAnsi="Metrisch" w:cstheme="minorHAnsi"/>
          <w:color w:val="auto"/>
          <w:szCs w:val="24"/>
        </w:rPr>
      </w:pPr>
    </w:p>
    <w:p w:rsidR="00A51CCE" w:rsidRPr="002E22BF" w:rsidRDefault="00A51CCE"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br w:type="page"/>
      </w:r>
    </w:p>
    <w:p w:rsidR="003A141D" w:rsidRPr="002E22BF" w:rsidRDefault="003A141D" w:rsidP="002E22BF">
      <w:pPr>
        <w:pStyle w:val="Heading2"/>
        <w:spacing w:line="240" w:lineRule="auto"/>
        <w:ind w:left="180" w:firstLine="0"/>
        <w:rPr>
          <w:rFonts w:ascii="Blinker" w:eastAsiaTheme="minorHAnsi" w:hAnsi="Blinker" w:cstheme="minorBidi"/>
          <w:b/>
          <w:bCs/>
          <w:color w:val="00768A"/>
          <w:sz w:val="36"/>
          <w:szCs w:val="36"/>
          <w:lang w:eastAsia="en-US"/>
        </w:rPr>
      </w:pPr>
      <w:bookmarkStart w:id="28" w:name="_Toc192064900"/>
      <w:r w:rsidRPr="002E22BF">
        <w:rPr>
          <w:rFonts w:ascii="Blinker" w:eastAsiaTheme="minorHAnsi" w:hAnsi="Blinker" w:cstheme="minorBidi"/>
          <w:b/>
          <w:bCs/>
          <w:color w:val="00768A"/>
          <w:sz w:val="36"/>
          <w:szCs w:val="36"/>
          <w:lang w:eastAsia="en-US"/>
        </w:rPr>
        <w:lastRenderedPageBreak/>
        <w:t>Appendix 2: Checklist when Receiving Medicines</w:t>
      </w:r>
      <w:bookmarkEnd w:id="28"/>
    </w:p>
    <w:p w:rsidR="003A141D" w:rsidRPr="002E22BF" w:rsidRDefault="0012284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All such documentation is stored with good data protection practice in mind</w:t>
      </w:r>
    </w:p>
    <w:tbl>
      <w:tblPr>
        <w:tblStyle w:val="TableGrid"/>
        <w:tblW w:w="0" w:type="auto"/>
        <w:tblLook w:val="04A0" w:firstRow="1" w:lastRow="0" w:firstColumn="1" w:lastColumn="0" w:noHBand="0" w:noVBand="1"/>
      </w:tblPr>
      <w:tblGrid>
        <w:gridCol w:w="545"/>
        <w:gridCol w:w="8471"/>
      </w:tblGrid>
      <w:tr w:rsidR="00A51CCE" w:rsidRPr="002E22BF" w:rsidTr="00DC7C32">
        <w:trPr>
          <w:trHeight w:val="20"/>
        </w:trPr>
        <w:tc>
          <w:tcPr>
            <w:tcW w:w="562" w:type="dxa"/>
            <w:shd w:val="clear" w:color="auto" w:fill="85AABB"/>
            <w:vAlign w:val="center"/>
          </w:tcPr>
          <w:p w:rsidR="00A51CCE" w:rsidRPr="002E22BF" w:rsidRDefault="00A51CCE" w:rsidP="002E22BF">
            <w:pPr>
              <w:spacing w:after="0" w:line="240" w:lineRule="auto"/>
              <w:ind w:left="0" w:firstLine="0"/>
              <w:jc w:val="center"/>
              <w:rPr>
                <w:rFonts w:ascii="Metrisch" w:eastAsiaTheme="minorEastAsia" w:hAnsi="Metrisch" w:cstheme="minorHAnsi"/>
                <w:b/>
                <w:bCs/>
                <w:color w:val="FFFFFF" w:themeColor="background1"/>
                <w:szCs w:val="24"/>
              </w:rPr>
            </w:pPr>
            <w:r w:rsidRPr="002E22BF">
              <w:rPr>
                <w:rFonts w:ascii="Metrisch" w:eastAsiaTheme="minorEastAsia" w:hAnsi="Metrisch" w:cstheme="minorHAnsi"/>
                <w:b/>
                <w:bCs/>
                <w:color w:val="FFFFFF" w:themeColor="background1"/>
                <w:szCs w:val="24"/>
              </w:rPr>
              <w:t>1</w:t>
            </w:r>
          </w:p>
        </w:tc>
        <w:tc>
          <w:tcPr>
            <w:tcW w:w="9894" w:type="dxa"/>
            <w:vAlign w:val="center"/>
          </w:tcPr>
          <w:p w:rsidR="00A51CCE" w:rsidRPr="002E22BF" w:rsidRDefault="00A51CCE"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szCs w:val="24"/>
              </w:rPr>
              <w:t>Is this a fourth dose? If YES go to Q3. If NO go to Q2</w:t>
            </w:r>
          </w:p>
        </w:tc>
      </w:tr>
      <w:tr w:rsidR="00A51CCE" w:rsidRPr="002E22BF" w:rsidTr="00DC7C32">
        <w:trPr>
          <w:trHeight w:val="20"/>
        </w:trPr>
        <w:tc>
          <w:tcPr>
            <w:tcW w:w="562" w:type="dxa"/>
            <w:shd w:val="clear" w:color="auto" w:fill="85AABB"/>
            <w:vAlign w:val="center"/>
          </w:tcPr>
          <w:p w:rsidR="00A51CCE" w:rsidRPr="002E22BF" w:rsidRDefault="00A51CCE" w:rsidP="002E22BF">
            <w:pPr>
              <w:spacing w:after="0" w:line="240" w:lineRule="auto"/>
              <w:ind w:left="0" w:firstLine="0"/>
              <w:jc w:val="center"/>
              <w:rPr>
                <w:rFonts w:ascii="Metrisch" w:eastAsiaTheme="minorEastAsia" w:hAnsi="Metrisch" w:cstheme="minorHAnsi"/>
                <w:b/>
                <w:bCs/>
                <w:color w:val="FFFFFF" w:themeColor="background1"/>
                <w:szCs w:val="24"/>
              </w:rPr>
            </w:pPr>
            <w:r w:rsidRPr="002E22BF">
              <w:rPr>
                <w:rFonts w:ascii="Metrisch" w:eastAsiaTheme="minorEastAsia" w:hAnsi="Metrisch" w:cstheme="minorHAnsi"/>
                <w:b/>
                <w:bCs/>
                <w:color w:val="FFFFFF" w:themeColor="background1"/>
                <w:szCs w:val="24"/>
              </w:rPr>
              <w:t>2</w:t>
            </w:r>
          </w:p>
        </w:tc>
        <w:tc>
          <w:tcPr>
            <w:tcW w:w="9894" w:type="dxa"/>
            <w:vAlign w:val="center"/>
          </w:tcPr>
          <w:p w:rsidR="00A51CCE" w:rsidRPr="002E22BF" w:rsidRDefault="00A51CCE"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szCs w:val="24"/>
              </w:rPr>
              <w:t>If not, why does it need administering in school?</w:t>
            </w:r>
          </w:p>
        </w:tc>
      </w:tr>
      <w:tr w:rsidR="00A51CCE" w:rsidRPr="002E22BF" w:rsidTr="00DC7C32">
        <w:trPr>
          <w:trHeight w:val="20"/>
        </w:trPr>
        <w:tc>
          <w:tcPr>
            <w:tcW w:w="562" w:type="dxa"/>
            <w:shd w:val="clear" w:color="auto" w:fill="85AABB"/>
            <w:vAlign w:val="center"/>
          </w:tcPr>
          <w:p w:rsidR="00A51CCE" w:rsidRPr="002E22BF" w:rsidRDefault="00A51CCE" w:rsidP="002E22BF">
            <w:pPr>
              <w:spacing w:after="0" w:line="240" w:lineRule="auto"/>
              <w:ind w:left="0" w:firstLine="0"/>
              <w:jc w:val="center"/>
              <w:rPr>
                <w:rFonts w:ascii="Metrisch" w:eastAsiaTheme="minorEastAsia" w:hAnsi="Metrisch" w:cstheme="minorHAnsi"/>
                <w:b/>
                <w:bCs/>
                <w:color w:val="FFFFFF" w:themeColor="background1"/>
                <w:szCs w:val="24"/>
              </w:rPr>
            </w:pPr>
            <w:r w:rsidRPr="002E22BF">
              <w:rPr>
                <w:rFonts w:ascii="Metrisch" w:eastAsiaTheme="minorEastAsia" w:hAnsi="Metrisch" w:cstheme="minorHAnsi"/>
                <w:b/>
                <w:bCs/>
                <w:color w:val="FFFFFF" w:themeColor="background1"/>
                <w:szCs w:val="24"/>
              </w:rPr>
              <w:t>3</w:t>
            </w:r>
          </w:p>
        </w:tc>
        <w:tc>
          <w:tcPr>
            <w:tcW w:w="9894" w:type="dxa"/>
            <w:vAlign w:val="center"/>
          </w:tcPr>
          <w:p w:rsidR="00A51CCE" w:rsidRPr="002E22BF" w:rsidRDefault="00A51CCE" w:rsidP="002E22BF">
            <w:pPr>
              <w:spacing w:after="0" w:line="240" w:lineRule="auto"/>
              <w:ind w:left="0" w:firstLine="0"/>
              <w:jc w:val="left"/>
              <w:rPr>
                <w:rFonts w:ascii="Metrisch" w:hAnsi="Metrisch" w:cstheme="minorHAnsi"/>
                <w:szCs w:val="24"/>
              </w:rPr>
            </w:pPr>
            <w:r w:rsidRPr="002E22BF">
              <w:rPr>
                <w:rFonts w:ascii="Metrisch" w:hAnsi="Metrisch" w:cstheme="minorHAnsi"/>
                <w:szCs w:val="24"/>
              </w:rPr>
              <w:t>Has it been prescribed by a doctor, dentist, nurse or pharmacist?</w:t>
            </w:r>
          </w:p>
          <w:p w:rsidR="00A51CCE" w:rsidRPr="002E22BF" w:rsidRDefault="00A51CCE"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szCs w:val="24"/>
              </w:rPr>
              <w:t>If YES go to Q4. If NO go to Q5</w:t>
            </w:r>
          </w:p>
        </w:tc>
      </w:tr>
      <w:tr w:rsidR="00A51CCE" w:rsidRPr="002E22BF" w:rsidTr="00DC7C32">
        <w:trPr>
          <w:trHeight w:val="20"/>
        </w:trPr>
        <w:tc>
          <w:tcPr>
            <w:tcW w:w="562" w:type="dxa"/>
            <w:shd w:val="clear" w:color="auto" w:fill="85AABB"/>
            <w:vAlign w:val="center"/>
          </w:tcPr>
          <w:p w:rsidR="00A51CCE" w:rsidRPr="002E22BF" w:rsidRDefault="00A51CCE" w:rsidP="002E22BF">
            <w:pPr>
              <w:spacing w:after="0" w:line="240" w:lineRule="auto"/>
              <w:ind w:left="0" w:firstLine="0"/>
              <w:jc w:val="center"/>
              <w:rPr>
                <w:rFonts w:ascii="Metrisch" w:eastAsiaTheme="minorEastAsia" w:hAnsi="Metrisch" w:cstheme="minorHAnsi"/>
                <w:b/>
                <w:bCs/>
                <w:color w:val="FFFFFF" w:themeColor="background1"/>
                <w:szCs w:val="24"/>
              </w:rPr>
            </w:pPr>
            <w:r w:rsidRPr="002E22BF">
              <w:rPr>
                <w:rFonts w:ascii="Metrisch" w:eastAsiaTheme="minorEastAsia" w:hAnsi="Metrisch" w:cstheme="minorHAnsi"/>
                <w:b/>
                <w:bCs/>
                <w:color w:val="FFFFFF" w:themeColor="background1"/>
                <w:szCs w:val="24"/>
              </w:rPr>
              <w:t>4</w:t>
            </w:r>
          </w:p>
        </w:tc>
        <w:tc>
          <w:tcPr>
            <w:tcW w:w="9894" w:type="dxa"/>
            <w:vAlign w:val="center"/>
          </w:tcPr>
          <w:p w:rsidR="00A51CCE" w:rsidRPr="002E22BF" w:rsidRDefault="00A51CCE" w:rsidP="002E22BF">
            <w:pPr>
              <w:spacing w:after="0" w:line="240" w:lineRule="auto"/>
              <w:ind w:left="0" w:firstLine="0"/>
              <w:jc w:val="left"/>
              <w:rPr>
                <w:rFonts w:ascii="Metrisch" w:hAnsi="Metrisch" w:cstheme="minorHAnsi"/>
                <w:szCs w:val="24"/>
              </w:rPr>
            </w:pPr>
            <w:r w:rsidRPr="002E22BF">
              <w:rPr>
                <w:rFonts w:ascii="Metrisch" w:hAnsi="Metrisch" w:cstheme="minorHAnsi"/>
                <w:szCs w:val="24"/>
              </w:rPr>
              <w:t>Is it in the original packaging? **</w:t>
            </w:r>
          </w:p>
          <w:p w:rsidR="00A51CCE" w:rsidRPr="002E22BF" w:rsidRDefault="00A51CCE" w:rsidP="002E22BF">
            <w:pPr>
              <w:spacing w:after="0" w:line="240" w:lineRule="auto"/>
              <w:ind w:left="0" w:firstLine="0"/>
              <w:jc w:val="left"/>
              <w:rPr>
                <w:rFonts w:ascii="Metrisch" w:hAnsi="Metrisch" w:cstheme="minorHAnsi"/>
                <w:szCs w:val="24"/>
              </w:rPr>
            </w:pPr>
            <w:r w:rsidRPr="002E22BF">
              <w:rPr>
                <w:rFonts w:ascii="Metrisch" w:hAnsi="Metrisch" w:cstheme="minorHAnsi"/>
                <w:szCs w:val="24"/>
              </w:rPr>
              <w:t>Does it have the Pharmacist’s name, address, telephone number and logo?</w:t>
            </w:r>
          </w:p>
          <w:p w:rsidR="00A51CCE" w:rsidRPr="002E22BF" w:rsidRDefault="00A51CCE"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szCs w:val="24"/>
              </w:rPr>
              <w:t>If no logo, phone the pharmacy – do not administer.)1</w:t>
            </w:r>
          </w:p>
        </w:tc>
      </w:tr>
      <w:tr w:rsidR="00A51CCE" w:rsidRPr="002E22BF" w:rsidTr="00DC7C32">
        <w:trPr>
          <w:trHeight w:val="20"/>
        </w:trPr>
        <w:tc>
          <w:tcPr>
            <w:tcW w:w="562" w:type="dxa"/>
            <w:shd w:val="clear" w:color="auto" w:fill="85AABB"/>
            <w:vAlign w:val="center"/>
          </w:tcPr>
          <w:p w:rsidR="00A51CCE" w:rsidRPr="002E22BF" w:rsidRDefault="00A51CCE" w:rsidP="002E22BF">
            <w:pPr>
              <w:spacing w:after="0" w:line="240" w:lineRule="auto"/>
              <w:ind w:left="0" w:firstLine="0"/>
              <w:jc w:val="center"/>
              <w:rPr>
                <w:rFonts w:ascii="Metrisch" w:eastAsiaTheme="minorEastAsia" w:hAnsi="Metrisch" w:cstheme="minorHAnsi"/>
                <w:b/>
                <w:bCs/>
                <w:color w:val="FFFFFF" w:themeColor="background1"/>
                <w:szCs w:val="24"/>
              </w:rPr>
            </w:pPr>
            <w:r w:rsidRPr="002E22BF">
              <w:rPr>
                <w:rFonts w:ascii="Metrisch" w:eastAsiaTheme="minorEastAsia" w:hAnsi="Metrisch" w:cstheme="minorHAnsi"/>
                <w:b/>
                <w:bCs/>
                <w:color w:val="FFFFFF" w:themeColor="background1"/>
                <w:szCs w:val="24"/>
              </w:rPr>
              <w:t>5</w:t>
            </w:r>
          </w:p>
        </w:tc>
        <w:tc>
          <w:tcPr>
            <w:tcW w:w="9894" w:type="dxa"/>
            <w:vAlign w:val="center"/>
          </w:tcPr>
          <w:p w:rsidR="00A51CCE" w:rsidRPr="002E22BF" w:rsidRDefault="00A51CCE" w:rsidP="002E22BF">
            <w:pPr>
              <w:spacing w:after="0" w:line="240" w:lineRule="auto"/>
              <w:ind w:left="0" w:firstLine="0"/>
              <w:jc w:val="left"/>
              <w:rPr>
                <w:rFonts w:ascii="Metrisch" w:hAnsi="Metrisch" w:cstheme="minorHAnsi"/>
                <w:szCs w:val="24"/>
              </w:rPr>
            </w:pPr>
            <w:r w:rsidRPr="002E22BF">
              <w:rPr>
                <w:rFonts w:ascii="Metrisch" w:hAnsi="Metrisch" w:cstheme="minorHAnsi"/>
                <w:szCs w:val="24"/>
              </w:rPr>
              <w:t>Does it have the child’s name and date of birth stated clearly on the packaging</w:t>
            </w:r>
          </w:p>
          <w:p w:rsidR="00A51CCE" w:rsidRPr="002E22BF" w:rsidRDefault="00A51CCE"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szCs w:val="24"/>
              </w:rPr>
              <w:t>(and contents – if a bottle)?</w:t>
            </w:r>
          </w:p>
        </w:tc>
      </w:tr>
      <w:tr w:rsidR="00A51CCE" w:rsidRPr="002E22BF" w:rsidTr="00DC7C32">
        <w:trPr>
          <w:trHeight w:val="20"/>
        </w:trPr>
        <w:tc>
          <w:tcPr>
            <w:tcW w:w="562" w:type="dxa"/>
            <w:shd w:val="clear" w:color="auto" w:fill="85AABB"/>
            <w:vAlign w:val="center"/>
          </w:tcPr>
          <w:p w:rsidR="00A51CCE" w:rsidRPr="002E22BF" w:rsidRDefault="00A51CCE" w:rsidP="002E22BF">
            <w:pPr>
              <w:spacing w:after="0" w:line="240" w:lineRule="auto"/>
              <w:ind w:left="0" w:firstLine="0"/>
              <w:jc w:val="center"/>
              <w:rPr>
                <w:rFonts w:ascii="Metrisch" w:eastAsiaTheme="minorEastAsia" w:hAnsi="Metrisch" w:cstheme="minorHAnsi"/>
                <w:b/>
                <w:bCs/>
                <w:color w:val="FFFFFF" w:themeColor="background1"/>
                <w:szCs w:val="24"/>
              </w:rPr>
            </w:pPr>
            <w:r w:rsidRPr="002E22BF">
              <w:rPr>
                <w:rFonts w:ascii="Metrisch" w:eastAsiaTheme="minorEastAsia" w:hAnsi="Metrisch" w:cstheme="minorHAnsi"/>
                <w:b/>
                <w:bCs/>
                <w:color w:val="FFFFFF" w:themeColor="background1"/>
                <w:szCs w:val="24"/>
              </w:rPr>
              <w:t>6</w:t>
            </w:r>
          </w:p>
        </w:tc>
        <w:tc>
          <w:tcPr>
            <w:tcW w:w="9894" w:type="dxa"/>
            <w:vAlign w:val="center"/>
          </w:tcPr>
          <w:p w:rsidR="00A51CCE" w:rsidRPr="002E22BF" w:rsidRDefault="00A51CCE" w:rsidP="002E22BF">
            <w:pPr>
              <w:spacing w:after="0" w:line="240" w:lineRule="auto"/>
              <w:ind w:left="0" w:firstLine="0"/>
              <w:jc w:val="left"/>
              <w:rPr>
                <w:rFonts w:ascii="Metrisch" w:hAnsi="Metrisch" w:cstheme="minorHAnsi"/>
                <w:szCs w:val="24"/>
              </w:rPr>
            </w:pPr>
            <w:r w:rsidRPr="002E22BF">
              <w:rPr>
                <w:rFonts w:ascii="Metrisch" w:hAnsi="Metrisch" w:cstheme="minorHAnsi"/>
                <w:szCs w:val="24"/>
              </w:rPr>
              <w:t>Does the content match the container in name and dose size?</w:t>
            </w:r>
          </w:p>
          <w:p w:rsidR="00A51CCE" w:rsidRPr="002E22BF" w:rsidRDefault="00A51CCE" w:rsidP="002E22BF">
            <w:pPr>
              <w:spacing w:after="0" w:line="240" w:lineRule="auto"/>
              <w:ind w:left="0" w:firstLine="0"/>
              <w:jc w:val="left"/>
              <w:rPr>
                <w:rFonts w:ascii="Metrisch" w:hAnsi="Metrisch" w:cstheme="minorHAnsi"/>
                <w:szCs w:val="24"/>
              </w:rPr>
            </w:pPr>
            <w:r w:rsidRPr="002E22BF">
              <w:rPr>
                <w:rFonts w:ascii="Metrisch" w:hAnsi="Metrisch" w:cstheme="minorHAnsi"/>
                <w:szCs w:val="24"/>
              </w:rPr>
              <w:t>(i.e. 200mg Paracetamol not 500mg).</w:t>
            </w:r>
          </w:p>
        </w:tc>
      </w:tr>
      <w:tr w:rsidR="00A51CCE" w:rsidRPr="002E22BF" w:rsidTr="00DC7C32">
        <w:trPr>
          <w:trHeight w:val="20"/>
        </w:trPr>
        <w:tc>
          <w:tcPr>
            <w:tcW w:w="562" w:type="dxa"/>
            <w:shd w:val="clear" w:color="auto" w:fill="85AABB"/>
            <w:vAlign w:val="center"/>
          </w:tcPr>
          <w:p w:rsidR="00A51CCE" w:rsidRPr="002E22BF" w:rsidRDefault="00A51CCE" w:rsidP="002E22BF">
            <w:pPr>
              <w:spacing w:after="0" w:line="240" w:lineRule="auto"/>
              <w:ind w:left="0" w:firstLine="0"/>
              <w:jc w:val="center"/>
              <w:rPr>
                <w:rFonts w:ascii="Metrisch" w:eastAsiaTheme="minorEastAsia" w:hAnsi="Metrisch" w:cstheme="minorHAnsi"/>
                <w:b/>
                <w:bCs/>
                <w:color w:val="FFFFFF" w:themeColor="background1"/>
                <w:szCs w:val="24"/>
              </w:rPr>
            </w:pPr>
            <w:r w:rsidRPr="002E22BF">
              <w:rPr>
                <w:rFonts w:ascii="Metrisch" w:eastAsiaTheme="minorEastAsia" w:hAnsi="Metrisch" w:cstheme="minorHAnsi"/>
                <w:b/>
                <w:bCs/>
                <w:color w:val="FFFFFF" w:themeColor="background1"/>
                <w:szCs w:val="24"/>
              </w:rPr>
              <w:t>7</w:t>
            </w:r>
          </w:p>
        </w:tc>
        <w:tc>
          <w:tcPr>
            <w:tcW w:w="9894" w:type="dxa"/>
            <w:vAlign w:val="center"/>
          </w:tcPr>
          <w:p w:rsidR="00A51CCE" w:rsidRPr="002E22BF" w:rsidRDefault="00A51CCE"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Calibri"/>
                <w:szCs w:val="24"/>
              </w:rPr>
              <w:t>Is it in date?</w:t>
            </w:r>
          </w:p>
        </w:tc>
      </w:tr>
      <w:tr w:rsidR="00A51CCE" w:rsidRPr="002E22BF" w:rsidTr="00DC7C32">
        <w:trPr>
          <w:trHeight w:val="20"/>
        </w:trPr>
        <w:tc>
          <w:tcPr>
            <w:tcW w:w="562" w:type="dxa"/>
            <w:shd w:val="clear" w:color="auto" w:fill="85AABB"/>
            <w:vAlign w:val="center"/>
          </w:tcPr>
          <w:p w:rsidR="00A51CCE" w:rsidRPr="002E22BF" w:rsidRDefault="00A51CCE" w:rsidP="002E22BF">
            <w:pPr>
              <w:spacing w:after="0" w:line="240" w:lineRule="auto"/>
              <w:ind w:left="0" w:firstLine="0"/>
              <w:jc w:val="center"/>
              <w:rPr>
                <w:rFonts w:ascii="Metrisch" w:eastAsiaTheme="minorEastAsia" w:hAnsi="Metrisch" w:cstheme="minorHAnsi"/>
                <w:b/>
                <w:bCs/>
                <w:color w:val="FFFFFF" w:themeColor="background1"/>
                <w:szCs w:val="24"/>
              </w:rPr>
            </w:pPr>
            <w:r w:rsidRPr="002E22BF">
              <w:rPr>
                <w:rFonts w:ascii="Metrisch" w:eastAsiaTheme="minorEastAsia" w:hAnsi="Metrisch" w:cstheme="minorHAnsi"/>
                <w:b/>
                <w:bCs/>
                <w:color w:val="FFFFFF" w:themeColor="background1"/>
                <w:szCs w:val="24"/>
              </w:rPr>
              <w:t>8</w:t>
            </w:r>
          </w:p>
        </w:tc>
        <w:tc>
          <w:tcPr>
            <w:tcW w:w="9894" w:type="dxa"/>
            <w:vAlign w:val="center"/>
          </w:tcPr>
          <w:p w:rsidR="00A51CCE" w:rsidRPr="002E22BF" w:rsidRDefault="00A51CCE"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Calibri"/>
                <w:szCs w:val="24"/>
              </w:rPr>
              <w:t>Where does it need to be stored?</w:t>
            </w:r>
          </w:p>
        </w:tc>
      </w:tr>
      <w:tr w:rsidR="00A51CCE" w:rsidRPr="002E22BF" w:rsidTr="00DC7C32">
        <w:trPr>
          <w:trHeight w:val="20"/>
        </w:trPr>
        <w:tc>
          <w:tcPr>
            <w:tcW w:w="562" w:type="dxa"/>
            <w:shd w:val="clear" w:color="auto" w:fill="85AABB"/>
            <w:vAlign w:val="center"/>
          </w:tcPr>
          <w:p w:rsidR="00A51CCE" w:rsidRPr="002E22BF" w:rsidRDefault="00A51CCE" w:rsidP="002E22BF">
            <w:pPr>
              <w:spacing w:after="0" w:line="240" w:lineRule="auto"/>
              <w:ind w:left="0" w:firstLine="0"/>
              <w:jc w:val="center"/>
              <w:rPr>
                <w:rFonts w:ascii="Metrisch" w:eastAsiaTheme="minorEastAsia" w:hAnsi="Metrisch" w:cstheme="minorHAnsi"/>
                <w:b/>
                <w:bCs/>
                <w:color w:val="FFFFFF" w:themeColor="background1"/>
                <w:szCs w:val="24"/>
              </w:rPr>
            </w:pPr>
            <w:r w:rsidRPr="002E22BF">
              <w:rPr>
                <w:rFonts w:ascii="Metrisch" w:eastAsiaTheme="minorEastAsia" w:hAnsi="Metrisch" w:cstheme="minorHAnsi"/>
                <w:b/>
                <w:bCs/>
                <w:color w:val="FFFFFF" w:themeColor="background1"/>
                <w:szCs w:val="24"/>
              </w:rPr>
              <w:t>9</w:t>
            </w:r>
          </w:p>
        </w:tc>
        <w:tc>
          <w:tcPr>
            <w:tcW w:w="9894" w:type="dxa"/>
            <w:vAlign w:val="center"/>
          </w:tcPr>
          <w:p w:rsidR="00A51CCE" w:rsidRPr="002E22BF" w:rsidRDefault="00A51CCE"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Calibri"/>
                <w:szCs w:val="24"/>
              </w:rPr>
              <w:t>Who brought the medicine in to school?</w:t>
            </w:r>
          </w:p>
        </w:tc>
      </w:tr>
      <w:tr w:rsidR="00A51CCE" w:rsidRPr="002E22BF" w:rsidTr="00DC7C32">
        <w:trPr>
          <w:trHeight w:val="20"/>
        </w:trPr>
        <w:tc>
          <w:tcPr>
            <w:tcW w:w="562" w:type="dxa"/>
            <w:shd w:val="clear" w:color="auto" w:fill="85AABB"/>
            <w:vAlign w:val="center"/>
          </w:tcPr>
          <w:p w:rsidR="00A51CCE" w:rsidRPr="002E22BF" w:rsidRDefault="00A51CCE" w:rsidP="002E22BF">
            <w:pPr>
              <w:spacing w:after="0" w:line="240" w:lineRule="auto"/>
              <w:ind w:left="0" w:firstLine="0"/>
              <w:jc w:val="center"/>
              <w:rPr>
                <w:rFonts w:ascii="Metrisch" w:eastAsiaTheme="minorEastAsia" w:hAnsi="Metrisch" w:cstheme="minorHAnsi"/>
                <w:b/>
                <w:bCs/>
                <w:color w:val="FFFFFF" w:themeColor="background1"/>
                <w:szCs w:val="24"/>
              </w:rPr>
            </w:pPr>
            <w:r w:rsidRPr="002E22BF">
              <w:rPr>
                <w:rFonts w:ascii="Metrisch" w:eastAsiaTheme="minorEastAsia" w:hAnsi="Metrisch" w:cstheme="minorHAnsi"/>
                <w:b/>
                <w:bCs/>
                <w:color w:val="FFFFFF" w:themeColor="background1"/>
                <w:szCs w:val="24"/>
              </w:rPr>
              <w:t>10</w:t>
            </w:r>
          </w:p>
        </w:tc>
        <w:tc>
          <w:tcPr>
            <w:tcW w:w="9894" w:type="dxa"/>
            <w:vAlign w:val="center"/>
          </w:tcPr>
          <w:p w:rsidR="00A51CCE" w:rsidRPr="002E22BF" w:rsidRDefault="00A51CCE"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Calibri"/>
                <w:szCs w:val="24"/>
              </w:rPr>
              <w:t>Who will be collecting the medicine at the end of the day? (Not the child)</w:t>
            </w:r>
          </w:p>
        </w:tc>
      </w:tr>
      <w:tr w:rsidR="00A51CCE" w:rsidRPr="002E22BF" w:rsidTr="00DC7C32">
        <w:trPr>
          <w:trHeight w:val="20"/>
        </w:trPr>
        <w:tc>
          <w:tcPr>
            <w:tcW w:w="562" w:type="dxa"/>
            <w:shd w:val="clear" w:color="auto" w:fill="85AABB"/>
            <w:vAlign w:val="center"/>
          </w:tcPr>
          <w:p w:rsidR="00A51CCE" w:rsidRPr="002E22BF" w:rsidRDefault="00A51CCE" w:rsidP="002E22BF">
            <w:pPr>
              <w:spacing w:after="0" w:line="240" w:lineRule="auto"/>
              <w:ind w:left="0" w:firstLine="0"/>
              <w:jc w:val="center"/>
              <w:rPr>
                <w:rFonts w:ascii="Metrisch" w:eastAsiaTheme="minorEastAsia" w:hAnsi="Metrisch" w:cstheme="minorHAnsi"/>
                <w:b/>
                <w:bCs/>
                <w:color w:val="FFFFFF" w:themeColor="background1"/>
                <w:szCs w:val="24"/>
              </w:rPr>
            </w:pPr>
            <w:r w:rsidRPr="002E22BF">
              <w:rPr>
                <w:rFonts w:ascii="Metrisch" w:eastAsiaTheme="minorEastAsia" w:hAnsi="Metrisch" w:cstheme="minorHAnsi"/>
                <w:b/>
                <w:bCs/>
                <w:color w:val="FFFFFF" w:themeColor="background1"/>
                <w:szCs w:val="24"/>
              </w:rPr>
              <w:t>11</w:t>
            </w:r>
          </w:p>
        </w:tc>
        <w:tc>
          <w:tcPr>
            <w:tcW w:w="9894" w:type="dxa"/>
            <w:vAlign w:val="center"/>
          </w:tcPr>
          <w:p w:rsidR="00A51CCE" w:rsidRPr="002E22BF" w:rsidRDefault="00A51CCE"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Calibri"/>
                <w:szCs w:val="24"/>
              </w:rPr>
              <w:t>Has an administering medicines consent form or an IHCP been completed?</w:t>
            </w:r>
          </w:p>
        </w:tc>
      </w:tr>
    </w:tbl>
    <w:p w:rsidR="00A51CCE" w:rsidRPr="002E22BF" w:rsidRDefault="00A51CCE" w:rsidP="002E22BF">
      <w:pPr>
        <w:spacing w:after="160" w:line="240" w:lineRule="auto"/>
        <w:ind w:left="0" w:firstLine="0"/>
        <w:jc w:val="left"/>
        <w:rPr>
          <w:rFonts w:ascii="Metrisch" w:eastAsiaTheme="minorEastAsia" w:hAnsi="Metrisch" w:cstheme="minorHAnsi"/>
          <w:i/>
          <w:iCs/>
          <w:color w:val="auto"/>
          <w:szCs w:val="24"/>
        </w:rPr>
      </w:pPr>
      <w:r w:rsidRPr="002E22BF">
        <w:rPr>
          <w:rFonts w:ascii="Metrisch" w:eastAsiaTheme="minorEastAsia" w:hAnsi="Metrisch" w:cstheme="minorHAnsi"/>
          <w:i/>
          <w:iCs/>
          <w:color w:val="auto"/>
          <w:szCs w:val="24"/>
        </w:rPr>
        <w:t>** Note if Insulin, this may not be in the original container but might be in the form of pen or pump</w:t>
      </w:r>
    </w:p>
    <w:tbl>
      <w:tblPr>
        <w:tblStyle w:val="TableGrid"/>
        <w:tblW w:w="0" w:type="auto"/>
        <w:tblLook w:val="04A0" w:firstRow="1" w:lastRow="0" w:firstColumn="1" w:lastColumn="0" w:noHBand="0" w:noVBand="1"/>
      </w:tblPr>
      <w:tblGrid>
        <w:gridCol w:w="1614"/>
        <w:gridCol w:w="1809"/>
        <w:gridCol w:w="2055"/>
        <w:gridCol w:w="1684"/>
        <w:gridCol w:w="1854"/>
      </w:tblGrid>
      <w:tr w:rsidR="00DC7C32" w:rsidRPr="002E22BF" w:rsidTr="00DC7C32">
        <w:tc>
          <w:tcPr>
            <w:tcW w:w="1838" w:type="dxa"/>
            <w:vMerge w:val="restart"/>
            <w:shd w:val="clear" w:color="auto" w:fill="85AABB"/>
          </w:tcPr>
          <w:p w:rsidR="00DC7C32" w:rsidRPr="002E22BF" w:rsidRDefault="00DC7C32" w:rsidP="002E22BF">
            <w:pPr>
              <w:spacing w:after="160" w:line="240" w:lineRule="auto"/>
              <w:ind w:left="0" w:firstLine="0"/>
              <w:jc w:val="left"/>
              <w:rPr>
                <w:rFonts w:ascii="Metrisch" w:eastAsiaTheme="minorEastAsia" w:hAnsi="Metrisch" w:cstheme="minorHAnsi"/>
                <w:b/>
                <w:bCs/>
                <w:color w:val="FFFFFF" w:themeColor="background1"/>
                <w:szCs w:val="24"/>
              </w:rPr>
            </w:pPr>
            <w:r w:rsidRPr="002E22BF">
              <w:rPr>
                <w:rFonts w:ascii="Metrisch" w:eastAsiaTheme="minorEastAsia" w:hAnsi="Metrisch" w:cstheme="minorHAnsi"/>
                <w:b/>
                <w:bCs/>
                <w:color w:val="FFFFFF" w:themeColor="background1"/>
                <w:szCs w:val="24"/>
              </w:rPr>
              <w:t>Type of Permission / Medical Record to Complete</w:t>
            </w:r>
          </w:p>
        </w:tc>
        <w:tc>
          <w:tcPr>
            <w:tcW w:w="2154" w:type="dxa"/>
            <w:shd w:val="clear" w:color="auto" w:fill="1D3438"/>
            <w:vAlign w:val="center"/>
          </w:tcPr>
          <w:p w:rsidR="00DC7C32" w:rsidRPr="002E22BF" w:rsidRDefault="00DC7C32" w:rsidP="002E22BF">
            <w:pPr>
              <w:spacing w:after="160" w:line="240" w:lineRule="auto"/>
              <w:ind w:left="0" w:firstLine="0"/>
              <w:jc w:val="left"/>
              <w:rPr>
                <w:rFonts w:ascii="Metrisch" w:eastAsiaTheme="minorEastAsia" w:hAnsi="Metrisch" w:cstheme="minorHAnsi"/>
                <w:b/>
                <w:bCs/>
                <w:color w:val="FFFFFF" w:themeColor="background1"/>
                <w:szCs w:val="24"/>
              </w:rPr>
            </w:pPr>
            <w:r w:rsidRPr="002E22BF">
              <w:rPr>
                <w:rFonts w:ascii="Metrisch" w:hAnsi="Metrisch" w:cstheme="minorHAnsi"/>
                <w:b/>
                <w:bCs/>
                <w:color w:val="FFFFFF" w:themeColor="background1"/>
                <w:szCs w:val="24"/>
              </w:rPr>
              <w:t>Long-Term Medicines</w:t>
            </w:r>
          </w:p>
        </w:tc>
        <w:tc>
          <w:tcPr>
            <w:tcW w:w="2155" w:type="dxa"/>
            <w:shd w:val="clear" w:color="auto" w:fill="1D3438"/>
            <w:vAlign w:val="center"/>
          </w:tcPr>
          <w:p w:rsidR="00DC7C32" w:rsidRPr="002E22BF" w:rsidRDefault="00DC7C32" w:rsidP="002E22BF">
            <w:pPr>
              <w:spacing w:after="160" w:line="240" w:lineRule="auto"/>
              <w:ind w:left="0" w:firstLine="0"/>
              <w:jc w:val="left"/>
              <w:rPr>
                <w:rFonts w:ascii="Metrisch" w:eastAsiaTheme="minorEastAsia" w:hAnsi="Metrisch" w:cstheme="minorHAnsi"/>
                <w:b/>
                <w:bCs/>
                <w:color w:val="FFFFFF" w:themeColor="background1"/>
                <w:szCs w:val="24"/>
              </w:rPr>
            </w:pPr>
            <w:r w:rsidRPr="002E22BF">
              <w:rPr>
                <w:rFonts w:ascii="Metrisch" w:hAnsi="Metrisch" w:cstheme="minorHAnsi"/>
                <w:b/>
                <w:bCs/>
                <w:color w:val="FFFFFF" w:themeColor="background1"/>
                <w:szCs w:val="24"/>
              </w:rPr>
              <w:t>Short-Term Medicines</w:t>
            </w:r>
          </w:p>
        </w:tc>
        <w:tc>
          <w:tcPr>
            <w:tcW w:w="2154" w:type="dxa"/>
            <w:shd w:val="clear" w:color="auto" w:fill="1D3438"/>
            <w:vAlign w:val="center"/>
          </w:tcPr>
          <w:p w:rsidR="00DC7C32" w:rsidRPr="002E22BF" w:rsidRDefault="00DC7C32" w:rsidP="002E22BF">
            <w:pPr>
              <w:spacing w:after="160" w:line="240" w:lineRule="auto"/>
              <w:ind w:left="0" w:firstLine="0"/>
              <w:jc w:val="left"/>
              <w:rPr>
                <w:rFonts w:ascii="Metrisch" w:eastAsiaTheme="minorEastAsia" w:hAnsi="Metrisch" w:cstheme="minorHAnsi"/>
                <w:b/>
                <w:bCs/>
                <w:color w:val="FFFFFF" w:themeColor="background1"/>
                <w:szCs w:val="24"/>
              </w:rPr>
            </w:pPr>
            <w:r w:rsidRPr="002E22BF">
              <w:rPr>
                <w:rFonts w:ascii="Metrisch" w:hAnsi="Metrisch" w:cstheme="minorHAnsi"/>
                <w:b/>
                <w:bCs/>
                <w:color w:val="FFFFFF" w:themeColor="background1"/>
                <w:szCs w:val="24"/>
              </w:rPr>
              <w:t>Asthma Plan</w:t>
            </w:r>
          </w:p>
        </w:tc>
        <w:tc>
          <w:tcPr>
            <w:tcW w:w="2155" w:type="dxa"/>
            <w:shd w:val="clear" w:color="auto" w:fill="1D3438"/>
            <w:vAlign w:val="center"/>
          </w:tcPr>
          <w:p w:rsidR="00DC7C32" w:rsidRPr="002E22BF" w:rsidRDefault="00DC7C32" w:rsidP="002E22BF">
            <w:pPr>
              <w:spacing w:after="160" w:line="240" w:lineRule="auto"/>
              <w:ind w:left="0" w:firstLine="0"/>
              <w:jc w:val="left"/>
              <w:rPr>
                <w:rFonts w:ascii="Metrisch" w:eastAsiaTheme="minorEastAsia" w:hAnsi="Metrisch" w:cstheme="minorHAnsi"/>
                <w:b/>
                <w:bCs/>
                <w:color w:val="FFFFFF" w:themeColor="background1"/>
                <w:szCs w:val="24"/>
              </w:rPr>
            </w:pPr>
            <w:r w:rsidRPr="002E22BF">
              <w:rPr>
                <w:rFonts w:ascii="Metrisch" w:hAnsi="Metrisch" w:cstheme="minorHAnsi"/>
                <w:b/>
                <w:bCs/>
                <w:color w:val="FFFFFF" w:themeColor="background1"/>
                <w:szCs w:val="24"/>
              </w:rPr>
              <w:t>Allergies</w:t>
            </w:r>
          </w:p>
        </w:tc>
      </w:tr>
      <w:tr w:rsidR="00DC7C32" w:rsidRPr="002E22BF" w:rsidTr="00DC7C32">
        <w:tc>
          <w:tcPr>
            <w:tcW w:w="1838" w:type="dxa"/>
            <w:vMerge/>
            <w:shd w:val="clear" w:color="auto" w:fill="85AABB"/>
          </w:tcPr>
          <w:p w:rsidR="00DC7C32" w:rsidRPr="002E22BF" w:rsidRDefault="00DC7C32" w:rsidP="002E22BF">
            <w:pPr>
              <w:spacing w:after="0" w:line="240" w:lineRule="auto"/>
              <w:ind w:left="0" w:firstLine="0"/>
              <w:jc w:val="left"/>
              <w:rPr>
                <w:rFonts w:ascii="Metrisch" w:eastAsiaTheme="minorEastAsia" w:hAnsi="Metrisch" w:cstheme="minorHAnsi"/>
                <w:b/>
                <w:bCs/>
                <w:color w:val="FFFFFF" w:themeColor="background1"/>
                <w:szCs w:val="24"/>
              </w:rPr>
            </w:pPr>
          </w:p>
        </w:tc>
        <w:tc>
          <w:tcPr>
            <w:tcW w:w="2154" w:type="dxa"/>
          </w:tcPr>
          <w:p w:rsidR="00DC7C32" w:rsidRPr="002E22BF" w:rsidRDefault="00DC7C32"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Calibri"/>
                <w:szCs w:val="24"/>
              </w:rPr>
              <w:t>Appendix 3 IHCP</w:t>
            </w:r>
          </w:p>
        </w:tc>
        <w:tc>
          <w:tcPr>
            <w:tcW w:w="2155" w:type="dxa"/>
          </w:tcPr>
          <w:p w:rsidR="00DC7C32" w:rsidRPr="002E22BF" w:rsidRDefault="00DC7C32"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Appendix 4</w:t>
            </w:r>
          </w:p>
          <w:p w:rsidR="00DC7C32" w:rsidRPr="002E22BF" w:rsidRDefault="00DC7C32"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Agreement for school to administer medicines/record</w:t>
            </w:r>
          </w:p>
        </w:tc>
        <w:tc>
          <w:tcPr>
            <w:tcW w:w="2154" w:type="dxa"/>
          </w:tcPr>
          <w:p w:rsidR="00DC7C32" w:rsidRPr="002E22BF" w:rsidRDefault="00DC7C32"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Appendix 5</w:t>
            </w:r>
          </w:p>
          <w:p w:rsidR="00DC7C32" w:rsidRPr="002E22BF" w:rsidRDefault="00DC7C32"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Asthma Care Plan</w:t>
            </w:r>
          </w:p>
        </w:tc>
        <w:tc>
          <w:tcPr>
            <w:tcW w:w="2155" w:type="dxa"/>
          </w:tcPr>
          <w:p w:rsidR="00DC7C32" w:rsidRPr="002E22BF" w:rsidRDefault="00DC7C32"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1. Specific allergy treatment plan</w:t>
            </w:r>
          </w:p>
          <w:p w:rsidR="00DC7C32" w:rsidRPr="002E22BF" w:rsidRDefault="00DC7C32"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2. Generic allergy plan i.e. not severe</w:t>
            </w:r>
          </w:p>
        </w:tc>
      </w:tr>
      <w:tr w:rsidR="00DC7C32" w:rsidRPr="002E22BF" w:rsidTr="00DC7C32">
        <w:tc>
          <w:tcPr>
            <w:tcW w:w="1838" w:type="dxa"/>
            <w:shd w:val="clear" w:color="auto" w:fill="85AABB"/>
          </w:tcPr>
          <w:p w:rsidR="00DC7C32" w:rsidRPr="002E22BF" w:rsidRDefault="00DC7C32" w:rsidP="002E22BF">
            <w:pPr>
              <w:spacing w:after="0" w:line="240" w:lineRule="auto"/>
              <w:ind w:left="0" w:firstLine="0"/>
              <w:jc w:val="left"/>
              <w:rPr>
                <w:rFonts w:ascii="Metrisch" w:eastAsiaTheme="minorEastAsia" w:hAnsi="Metrisch" w:cstheme="minorHAnsi"/>
                <w:b/>
                <w:bCs/>
                <w:color w:val="FFFFFF" w:themeColor="background1"/>
                <w:szCs w:val="24"/>
              </w:rPr>
            </w:pPr>
            <w:r w:rsidRPr="002E22BF">
              <w:rPr>
                <w:rFonts w:ascii="Metrisch" w:eastAsiaTheme="minorEastAsia" w:hAnsi="Metrisch" w:cstheme="minorHAnsi"/>
                <w:b/>
                <w:bCs/>
                <w:color w:val="FFFFFF" w:themeColor="background1"/>
                <w:szCs w:val="24"/>
              </w:rPr>
              <w:t>Who Completes it</w:t>
            </w:r>
          </w:p>
        </w:tc>
        <w:tc>
          <w:tcPr>
            <w:tcW w:w="2154" w:type="dxa"/>
          </w:tcPr>
          <w:p w:rsidR="00DC7C32" w:rsidRPr="002E22BF" w:rsidRDefault="00DC7C32"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SENCO – if linked to SEN</w:t>
            </w:r>
          </w:p>
          <w:p w:rsidR="00DC7C32" w:rsidRPr="002E22BF" w:rsidRDefault="00DC7C32"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Health Care Professional involved</w:t>
            </w:r>
          </w:p>
          <w:p w:rsidR="00DC7C32" w:rsidRPr="002E22BF" w:rsidRDefault="00DC7C32"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Another designated member of SLT</w:t>
            </w:r>
          </w:p>
        </w:tc>
        <w:tc>
          <w:tcPr>
            <w:tcW w:w="2155" w:type="dxa"/>
          </w:tcPr>
          <w:p w:rsidR="00DC7C32" w:rsidRPr="002E22BF" w:rsidRDefault="00DC7C32"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Parent</w:t>
            </w:r>
          </w:p>
        </w:tc>
        <w:tc>
          <w:tcPr>
            <w:tcW w:w="2154" w:type="dxa"/>
          </w:tcPr>
          <w:p w:rsidR="00DC7C32" w:rsidRPr="002E22BF" w:rsidRDefault="00DC7C32"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 xml:space="preserve">Parent </w:t>
            </w:r>
          </w:p>
          <w:p w:rsidR="00DC7C32" w:rsidRPr="002E22BF" w:rsidRDefault="00DC7C32"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with class teacher</w:t>
            </w:r>
          </w:p>
        </w:tc>
        <w:tc>
          <w:tcPr>
            <w:tcW w:w="2155" w:type="dxa"/>
          </w:tcPr>
          <w:p w:rsidR="00DC7C32" w:rsidRPr="002E22BF" w:rsidRDefault="00DC7C32"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1. Health Care professionals (who train relevant school staff to administer required medicine)</w:t>
            </w:r>
          </w:p>
          <w:p w:rsidR="00DC7C32" w:rsidRPr="002E22BF" w:rsidRDefault="00DC7C32"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 xml:space="preserve">2. Parents with school </w:t>
            </w:r>
          </w:p>
          <w:p w:rsidR="00DC7C32" w:rsidRPr="002E22BF" w:rsidRDefault="00DC7C32"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Appendix 4 or IHCP depending on need</w:t>
            </w:r>
          </w:p>
        </w:tc>
      </w:tr>
      <w:tr w:rsidR="00DC7C32" w:rsidRPr="002E22BF" w:rsidTr="00DC7C32">
        <w:tc>
          <w:tcPr>
            <w:tcW w:w="1838" w:type="dxa"/>
            <w:shd w:val="clear" w:color="auto" w:fill="85AABB"/>
          </w:tcPr>
          <w:p w:rsidR="00DC7C32" w:rsidRPr="002E22BF" w:rsidRDefault="00DC7C32" w:rsidP="002E22BF">
            <w:pPr>
              <w:spacing w:after="0" w:line="240" w:lineRule="auto"/>
              <w:ind w:left="0" w:firstLine="0"/>
              <w:jc w:val="left"/>
              <w:rPr>
                <w:rFonts w:ascii="Metrisch" w:eastAsiaTheme="minorEastAsia" w:hAnsi="Metrisch" w:cstheme="minorHAnsi"/>
                <w:b/>
                <w:bCs/>
                <w:color w:val="FFFFFF" w:themeColor="background1"/>
                <w:szCs w:val="24"/>
              </w:rPr>
            </w:pPr>
            <w:r w:rsidRPr="002E22BF">
              <w:rPr>
                <w:rFonts w:ascii="Metrisch" w:eastAsiaTheme="minorEastAsia" w:hAnsi="Metrisch" w:cstheme="minorHAnsi"/>
                <w:b/>
                <w:bCs/>
                <w:color w:val="FFFFFF" w:themeColor="background1"/>
                <w:szCs w:val="24"/>
              </w:rPr>
              <w:t>Types of Illnesses / Medication</w:t>
            </w:r>
          </w:p>
        </w:tc>
        <w:tc>
          <w:tcPr>
            <w:tcW w:w="2154" w:type="dxa"/>
          </w:tcPr>
          <w:p w:rsidR="00DC7C32" w:rsidRPr="002E22BF" w:rsidRDefault="00DC7C32"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Epilepsy</w:t>
            </w:r>
          </w:p>
          <w:p w:rsidR="00DC7C32" w:rsidRPr="002E22BF" w:rsidRDefault="00DC7C32"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Diabetes</w:t>
            </w:r>
          </w:p>
          <w:p w:rsidR="00DC7C32" w:rsidRPr="002E22BF" w:rsidRDefault="00DC7C32"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Cystic Fibrosis</w:t>
            </w:r>
          </w:p>
          <w:p w:rsidR="00DC7C32" w:rsidRPr="002E22BF" w:rsidRDefault="00DC7C32"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lastRenderedPageBreak/>
              <w:t>Chronic Fatigue</w:t>
            </w:r>
          </w:p>
          <w:p w:rsidR="00DC7C32" w:rsidRPr="002E22BF" w:rsidRDefault="00DC7C32"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Arthritis</w:t>
            </w:r>
          </w:p>
          <w:p w:rsidR="00DC7C32" w:rsidRPr="002E22BF" w:rsidRDefault="00DC7C32"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Coeliac Disease</w:t>
            </w:r>
          </w:p>
        </w:tc>
        <w:tc>
          <w:tcPr>
            <w:tcW w:w="2155" w:type="dxa"/>
          </w:tcPr>
          <w:p w:rsidR="00DC7C32" w:rsidRPr="002E22BF" w:rsidRDefault="00DC7C32"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lastRenderedPageBreak/>
              <w:t>Pain</w:t>
            </w:r>
          </w:p>
          <w:p w:rsidR="00DC7C32" w:rsidRPr="002E22BF" w:rsidRDefault="00DC7C32"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Fever</w:t>
            </w:r>
          </w:p>
          <w:p w:rsidR="00DC7C32" w:rsidRPr="002E22BF" w:rsidRDefault="00DC7C32"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Antibiotics</w:t>
            </w:r>
          </w:p>
        </w:tc>
        <w:tc>
          <w:tcPr>
            <w:tcW w:w="2154" w:type="dxa"/>
          </w:tcPr>
          <w:p w:rsidR="00DC7C32" w:rsidRPr="002E22BF" w:rsidRDefault="00DC7C32"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 xml:space="preserve">Asthma – </w:t>
            </w:r>
          </w:p>
          <w:p w:rsidR="00DC7C32" w:rsidRPr="002E22BF" w:rsidRDefault="00DC7C32"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use of inhalers</w:t>
            </w:r>
          </w:p>
        </w:tc>
        <w:tc>
          <w:tcPr>
            <w:tcW w:w="2155" w:type="dxa"/>
          </w:tcPr>
          <w:p w:rsidR="00DC7C32" w:rsidRPr="002E22BF" w:rsidRDefault="00DC7C32"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Allergies to food, animals etc.</w:t>
            </w:r>
          </w:p>
        </w:tc>
      </w:tr>
    </w:tbl>
    <w:p w:rsidR="00DC7C32" w:rsidRPr="002E22BF" w:rsidRDefault="00DC7C32"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br w:type="page"/>
      </w:r>
    </w:p>
    <w:p w:rsidR="003A141D" w:rsidRPr="002E22BF" w:rsidRDefault="003A141D" w:rsidP="002E22BF">
      <w:pPr>
        <w:pStyle w:val="Heading2"/>
        <w:spacing w:line="240" w:lineRule="auto"/>
        <w:ind w:left="180" w:firstLine="0"/>
        <w:rPr>
          <w:rFonts w:ascii="Blinker" w:eastAsiaTheme="minorHAnsi" w:hAnsi="Blinker" w:cstheme="minorBidi"/>
          <w:b/>
          <w:bCs/>
          <w:color w:val="00768A"/>
          <w:sz w:val="36"/>
          <w:szCs w:val="36"/>
          <w:lang w:eastAsia="en-US"/>
        </w:rPr>
      </w:pPr>
      <w:bookmarkStart w:id="29" w:name="_Toc192064901"/>
      <w:r w:rsidRPr="002E22BF">
        <w:rPr>
          <w:rFonts w:ascii="Blinker" w:eastAsiaTheme="minorHAnsi" w:hAnsi="Blinker" w:cstheme="minorBidi"/>
          <w:b/>
          <w:bCs/>
          <w:color w:val="00768A"/>
          <w:sz w:val="36"/>
          <w:szCs w:val="36"/>
          <w:lang w:eastAsia="en-US"/>
        </w:rPr>
        <w:lastRenderedPageBreak/>
        <w:t>Appendix 3: Individual Healthcare Plan (IHCP)</w:t>
      </w:r>
      <w:bookmarkEnd w:id="29"/>
    </w:p>
    <w:p w:rsidR="00DC7C32" w:rsidRPr="002E22BF" w:rsidRDefault="00DC7C32" w:rsidP="002E22BF">
      <w:pPr>
        <w:spacing w:after="160" w:line="240" w:lineRule="auto"/>
        <w:ind w:left="0" w:firstLine="0"/>
        <w:jc w:val="left"/>
        <w:rPr>
          <w:rFonts w:ascii="Metrisch" w:eastAsiaTheme="minorEastAsia" w:hAnsi="Metrisch" w:cstheme="minorHAnsi"/>
          <w:i/>
          <w:iCs/>
          <w:color w:val="auto"/>
          <w:szCs w:val="24"/>
        </w:rPr>
      </w:pPr>
      <w:r w:rsidRPr="002E22BF">
        <w:rPr>
          <w:rFonts w:ascii="Metrisch" w:eastAsiaTheme="minorEastAsia" w:hAnsi="Metrisch" w:cstheme="minorHAnsi"/>
          <w:i/>
          <w:iCs/>
          <w:color w:val="auto"/>
          <w:szCs w:val="24"/>
        </w:rPr>
        <w:t>Place on school letterhead or insert school name and logo</w:t>
      </w:r>
    </w:p>
    <w:tbl>
      <w:tblPr>
        <w:tblStyle w:val="TableGrid"/>
        <w:tblW w:w="0" w:type="auto"/>
        <w:tblLook w:val="04A0" w:firstRow="1" w:lastRow="0" w:firstColumn="1" w:lastColumn="0" w:noHBand="0" w:noVBand="1"/>
      </w:tblPr>
      <w:tblGrid>
        <w:gridCol w:w="3063"/>
        <w:gridCol w:w="5953"/>
      </w:tblGrid>
      <w:tr w:rsidR="00DC7C32" w:rsidRPr="002E22BF" w:rsidTr="00DC7C32">
        <w:tc>
          <w:tcPr>
            <w:tcW w:w="3397" w:type="dxa"/>
            <w:shd w:val="clear" w:color="auto" w:fill="85AABB"/>
          </w:tcPr>
          <w:p w:rsidR="00DC7C32" w:rsidRPr="002E22BF" w:rsidRDefault="00DC7C32"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hAnsi="Metrisch" w:cstheme="minorHAnsi"/>
                <w:b/>
                <w:bCs/>
                <w:color w:val="FFFFFF" w:themeColor="background1"/>
                <w:szCs w:val="24"/>
              </w:rPr>
              <w:t>Child’s name</w:t>
            </w:r>
          </w:p>
        </w:tc>
        <w:tc>
          <w:tcPr>
            <w:tcW w:w="7059" w:type="dxa"/>
          </w:tcPr>
          <w:p w:rsidR="00DC7C32" w:rsidRPr="002E22BF" w:rsidRDefault="00DC7C32" w:rsidP="002E22BF">
            <w:pPr>
              <w:spacing w:after="0" w:line="240" w:lineRule="auto"/>
              <w:ind w:left="0" w:firstLine="0"/>
              <w:jc w:val="left"/>
              <w:rPr>
                <w:rFonts w:ascii="Metrisch" w:eastAsiaTheme="minorEastAsia" w:hAnsi="Metrisch" w:cstheme="minorHAnsi"/>
                <w:color w:val="auto"/>
                <w:szCs w:val="24"/>
              </w:rPr>
            </w:pPr>
          </w:p>
        </w:tc>
      </w:tr>
      <w:tr w:rsidR="00DC7C32" w:rsidRPr="002E22BF" w:rsidTr="00DC7C32">
        <w:trPr>
          <w:trHeight w:val="2522"/>
        </w:trPr>
        <w:tc>
          <w:tcPr>
            <w:tcW w:w="3397" w:type="dxa"/>
          </w:tcPr>
          <w:p w:rsidR="00DC7C32" w:rsidRPr="002E22BF" w:rsidRDefault="00DC7C32" w:rsidP="002E22BF">
            <w:pPr>
              <w:spacing w:after="0" w:line="240" w:lineRule="auto"/>
              <w:ind w:left="0" w:firstLine="0"/>
              <w:jc w:val="left"/>
              <w:rPr>
                <w:rFonts w:ascii="Metrisch" w:hAnsi="Metrisch" w:cstheme="minorHAnsi"/>
                <w:b/>
                <w:bCs/>
                <w:szCs w:val="24"/>
              </w:rPr>
            </w:pPr>
            <w:r w:rsidRPr="002E22BF">
              <w:rPr>
                <w:rFonts w:ascii="Metrisch" w:hAnsi="Metrisch" w:cstheme="minorHAnsi"/>
                <w:b/>
                <w:bCs/>
                <w:szCs w:val="24"/>
              </w:rPr>
              <w:t>Photo*</w:t>
            </w:r>
          </w:p>
          <w:p w:rsidR="00DC7C32" w:rsidRPr="002E22BF" w:rsidRDefault="00DC7C32"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hAnsi="Metrisch" w:cstheme="minorHAnsi"/>
                <w:b/>
                <w:bCs/>
                <w:szCs w:val="24"/>
              </w:rPr>
              <w:t>*If parents give consent</w:t>
            </w:r>
          </w:p>
        </w:tc>
        <w:tc>
          <w:tcPr>
            <w:tcW w:w="7059" w:type="dxa"/>
          </w:tcPr>
          <w:p w:rsidR="00DC7C32" w:rsidRPr="002E22BF" w:rsidRDefault="00DC7C32" w:rsidP="002E22BF">
            <w:pPr>
              <w:spacing w:after="0" w:line="240" w:lineRule="auto"/>
              <w:ind w:left="0" w:firstLine="0"/>
              <w:jc w:val="left"/>
              <w:rPr>
                <w:rFonts w:ascii="Metrisch" w:eastAsiaTheme="minorEastAsia" w:hAnsi="Metrisch" w:cstheme="minorHAnsi"/>
                <w:color w:val="auto"/>
                <w:szCs w:val="24"/>
              </w:rPr>
            </w:pPr>
          </w:p>
        </w:tc>
      </w:tr>
      <w:tr w:rsidR="00DC7C32" w:rsidRPr="002E22BF" w:rsidTr="00DC7C32">
        <w:tc>
          <w:tcPr>
            <w:tcW w:w="3397" w:type="dxa"/>
          </w:tcPr>
          <w:p w:rsidR="00DC7C32" w:rsidRPr="002E22BF" w:rsidRDefault="00DC7C32"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hAnsi="Metrisch" w:cstheme="minorHAnsi"/>
                <w:b/>
                <w:bCs/>
                <w:szCs w:val="24"/>
              </w:rPr>
              <w:t>Class/Form</w:t>
            </w:r>
          </w:p>
        </w:tc>
        <w:tc>
          <w:tcPr>
            <w:tcW w:w="7059" w:type="dxa"/>
          </w:tcPr>
          <w:p w:rsidR="00DC7C32" w:rsidRPr="002E22BF" w:rsidRDefault="00DC7C32" w:rsidP="002E22BF">
            <w:pPr>
              <w:spacing w:after="0" w:line="240" w:lineRule="auto"/>
              <w:ind w:left="0" w:firstLine="0"/>
              <w:jc w:val="left"/>
              <w:rPr>
                <w:rFonts w:ascii="Metrisch" w:eastAsiaTheme="minorEastAsia" w:hAnsi="Metrisch" w:cstheme="minorHAnsi"/>
                <w:color w:val="auto"/>
                <w:szCs w:val="24"/>
              </w:rPr>
            </w:pPr>
          </w:p>
        </w:tc>
      </w:tr>
      <w:tr w:rsidR="00DC7C32" w:rsidRPr="002E22BF" w:rsidTr="00DC7C32">
        <w:tc>
          <w:tcPr>
            <w:tcW w:w="3397" w:type="dxa"/>
          </w:tcPr>
          <w:p w:rsidR="00DC7C32" w:rsidRPr="002E22BF" w:rsidRDefault="00DC7C32"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hAnsi="Metrisch" w:cstheme="minorHAnsi"/>
                <w:b/>
                <w:bCs/>
                <w:szCs w:val="24"/>
              </w:rPr>
              <w:t>Date of birth</w:t>
            </w:r>
          </w:p>
        </w:tc>
        <w:tc>
          <w:tcPr>
            <w:tcW w:w="7059" w:type="dxa"/>
          </w:tcPr>
          <w:p w:rsidR="00DC7C32" w:rsidRPr="002E22BF" w:rsidRDefault="00DC7C32" w:rsidP="002E22BF">
            <w:pPr>
              <w:spacing w:after="0" w:line="240" w:lineRule="auto"/>
              <w:ind w:left="0" w:firstLine="0"/>
              <w:jc w:val="left"/>
              <w:rPr>
                <w:rFonts w:ascii="Metrisch" w:eastAsiaTheme="minorEastAsia" w:hAnsi="Metrisch" w:cstheme="minorHAnsi"/>
                <w:color w:val="auto"/>
                <w:szCs w:val="24"/>
              </w:rPr>
            </w:pPr>
          </w:p>
        </w:tc>
      </w:tr>
      <w:tr w:rsidR="00DC7C32" w:rsidRPr="002E22BF" w:rsidTr="00DC7C32">
        <w:tc>
          <w:tcPr>
            <w:tcW w:w="3397" w:type="dxa"/>
          </w:tcPr>
          <w:p w:rsidR="00DC7C32" w:rsidRPr="002E22BF" w:rsidRDefault="00DC7C32"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hAnsi="Metrisch" w:cstheme="minorHAnsi"/>
                <w:b/>
                <w:bCs/>
                <w:szCs w:val="24"/>
              </w:rPr>
              <w:t>Age</w:t>
            </w:r>
          </w:p>
        </w:tc>
        <w:tc>
          <w:tcPr>
            <w:tcW w:w="7059" w:type="dxa"/>
          </w:tcPr>
          <w:p w:rsidR="00DC7C32" w:rsidRPr="002E22BF" w:rsidRDefault="00DC7C32" w:rsidP="002E22BF">
            <w:pPr>
              <w:spacing w:after="0" w:line="240" w:lineRule="auto"/>
              <w:ind w:left="0" w:firstLine="0"/>
              <w:jc w:val="left"/>
              <w:rPr>
                <w:rFonts w:ascii="Metrisch" w:eastAsiaTheme="minorEastAsia" w:hAnsi="Metrisch" w:cstheme="minorHAnsi"/>
                <w:color w:val="auto"/>
                <w:szCs w:val="24"/>
              </w:rPr>
            </w:pPr>
          </w:p>
        </w:tc>
      </w:tr>
      <w:tr w:rsidR="00DC7C32" w:rsidRPr="002E22BF" w:rsidTr="00DC7C32">
        <w:tc>
          <w:tcPr>
            <w:tcW w:w="3397" w:type="dxa"/>
          </w:tcPr>
          <w:p w:rsidR="00DC7C32" w:rsidRPr="002E22BF" w:rsidRDefault="00DC7C32"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hAnsi="Metrisch" w:cstheme="minorHAnsi"/>
                <w:b/>
                <w:bCs/>
                <w:szCs w:val="24"/>
              </w:rPr>
              <w:t>Medical diagnosis or condition</w:t>
            </w:r>
          </w:p>
        </w:tc>
        <w:tc>
          <w:tcPr>
            <w:tcW w:w="7059" w:type="dxa"/>
          </w:tcPr>
          <w:p w:rsidR="00DC7C32" w:rsidRPr="002E22BF" w:rsidRDefault="00DC7C32" w:rsidP="002E22BF">
            <w:pPr>
              <w:spacing w:after="0" w:line="240" w:lineRule="auto"/>
              <w:ind w:left="0" w:firstLine="0"/>
              <w:jc w:val="left"/>
              <w:rPr>
                <w:rFonts w:ascii="Metrisch" w:eastAsiaTheme="minorEastAsia" w:hAnsi="Metrisch" w:cstheme="minorHAnsi"/>
                <w:color w:val="auto"/>
                <w:szCs w:val="24"/>
              </w:rPr>
            </w:pPr>
          </w:p>
        </w:tc>
      </w:tr>
      <w:tr w:rsidR="00DC7C32" w:rsidRPr="002E22BF" w:rsidTr="00DC7C32">
        <w:tc>
          <w:tcPr>
            <w:tcW w:w="3397" w:type="dxa"/>
          </w:tcPr>
          <w:p w:rsidR="00DC7C32" w:rsidRPr="002E22BF" w:rsidRDefault="00DC7C32"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hAnsi="Metrisch" w:cstheme="minorHAnsi"/>
                <w:b/>
                <w:bCs/>
                <w:szCs w:val="24"/>
              </w:rPr>
              <w:t>Date of plan</w:t>
            </w:r>
          </w:p>
        </w:tc>
        <w:tc>
          <w:tcPr>
            <w:tcW w:w="7059" w:type="dxa"/>
          </w:tcPr>
          <w:p w:rsidR="00DC7C32" w:rsidRPr="002E22BF" w:rsidRDefault="00DC7C32" w:rsidP="002E22BF">
            <w:pPr>
              <w:spacing w:after="0" w:line="240" w:lineRule="auto"/>
              <w:ind w:left="0" w:firstLine="0"/>
              <w:jc w:val="left"/>
              <w:rPr>
                <w:rFonts w:ascii="Metrisch" w:eastAsiaTheme="minorEastAsia" w:hAnsi="Metrisch" w:cstheme="minorHAnsi"/>
                <w:color w:val="auto"/>
                <w:szCs w:val="24"/>
              </w:rPr>
            </w:pPr>
          </w:p>
        </w:tc>
      </w:tr>
      <w:tr w:rsidR="00DC7C32" w:rsidRPr="002E22BF" w:rsidTr="00DC7C32">
        <w:tc>
          <w:tcPr>
            <w:tcW w:w="3397" w:type="dxa"/>
          </w:tcPr>
          <w:p w:rsidR="00DC7C32" w:rsidRPr="002E22BF" w:rsidRDefault="00DC7C32"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hAnsi="Metrisch" w:cstheme="minorHAnsi"/>
                <w:b/>
                <w:bCs/>
                <w:szCs w:val="24"/>
              </w:rPr>
              <w:t>Date of plan review</w:t>
            </w:r>
          </w:p>
        </w:tc>
        <w:tc>
          <w:tcPr>
            <w:tcW w:w="7059" w:type="dxa"/>
          </w:tcPr>
          <w:p w:rsidR="00DC7C32" w:rsidRPr="002E22BF" w:rsidRDefault="00DC7C32" w:rsidP="002E22BF">
            <w:pPr>
              <w:spacing w:after="0" w:line="240" w:lineRule="auto"/>
              <w:ind w:left="0" w:firstLine="0"/>
              <w:jc w:val="left"/>
              <w:rPr>
                <w:rFonts w:ascii="Metrisch" w:eastAsiaTheme="minorEastAsia" w:hAnsi="Metrisch" w:cstheme="minorHAnsi"/>
                <w:color w:val="auto"/>
                <w:szCs w:val="24"/>
              </w:rPr>
            </w:pPr>
          </w:p>
        </w:tc>
      </w:tr>
    </w:tbl>
    <w:p w:rsidR="00DC7C32" w:rsidRPr="002E22BF" w:rsidRDefault="00DC7C32" w:rsidP="002E22BF">
      <w:pPr>
        <w:spacing w:after="160" w:line="240" w:lineRule="auto"/>
        <w:ind w:left="0" w:firstLine="0"/>
        <w:jc w:val="left"/>
        <w:rPr>
          <w:rFonts w:ascii="Metrisch" w:eastAsiaTheme="minorEastAsia" w:hAnsi="Metrisch" w:cstheme="minorHAnsi"/>
          <w:color w:val="auto"/>
          <w:szCs w:val="24"/>
        </w:rPr>
      </w:pPr>
    </w:p>
    <w:tbl>
      <w:tblPr>
        <w:tblStyle w:val="TableGrid"/>
        <w:tblW w:w="0" w:type="auto"/>
        <w:tblLook w:val="04A0" w:firstRow="1" w:lastRow="0" w:firstColumn="1" w:lastColumn="0" w:noHBand="0" w:noVBand="1"/>
      </w:tblPr>
      <w:tblGrid>
        <w:gridCol w:w="3079"/>
        <w:gridCol w:w="5937"/>
      </w:tblGrid>
      <w:tr w:rsidR="00DC7C32" w:rsidRPr="002E22BF" w:rsidTr="001900B1">
        <w:tc>
          <w:tcPr>
            <w:tcW w:w="10456" w:type="dxa"/>
            <w:gridSpan w:val="2"/>
            <w:shd w:val="clear" w:color="auto" w:fill="85AABB"/>
          </w:tcPr>
          <w:p w:rsidR="00DC7C32" w:rsidRPr="002E22BF" w:rsidRDefault="00DC7C32"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b/>
                <w:bCs/>
                <w:color w:val="FFFFFF" w:themeColor="background1"/>
                <w:szCs w:val="24"/>
              </w:rPr>
              <w:t>Family contact information: FIRST contact</w:t>
            </w:r>
          </w:p>
        </w:tc>
      </w:tr>
      <w:tr w:rsidR="00092A2D" w:rsidRPr="002E22BF" w:rsidTr="001900B1">
        <w:tc>
          <w:tcPr>
            <w:tcW w:w="3397" w:type="dxa"/>
          </w:tcPr>
          <w:p w:rsidR="00092A2D" w:rsidRPr="002E22BF" w:rsidRDefault="00092A2D" w:rsidP="002E22BF">
            <w:pPr>
              <w:spacing w:after="0" w:line="240" w:lineRule="auto"/>
              <w:ind w:left="0" w:firstLine="0"/>
              <w:jc w:val="left"/>
              <w:rPr>
                <w:rFonts w:ascii="Metrisch" w:hAnsi="Metrisch" w:cstheme="minorHAnsi"/>
                <w:b/>
                <w:bCs/>
                <w:szCs w:val="24"/>
              </w:rPr>
            </w:pPr>
            <w:r w:rsidRPr="002E22BF">
              <w:rPr>
                <w:rFonts w:ascii="Metrisch" w:hAnsi="Metrisch" w:cstheme="minorHAnsi"/>
                <w:b/>
                <w:bCs/>
                <w:szCs w:val="24"/>
              </w:rPr>
              <w:t>Full name</w:t>
            </w:r>
          </w:p>
        </w:tc>
        <w:tc>
          <w:tcPr>
            <w:tcW w:w="7059" w:type="dxa"/>
          </w:tcPr>
          <w:p w:rsidR="00092A2D" w:rsidRPr="002E22BF" w:rsidRDefault="00092A2D" w:rsidP="002E22BF">
            <w:pPr>
              <w:spacing w:after="0" w:line="240" w:lineRule="auto"/>
              <w:ind w:left="0" w:firstLine="0"/>
              <w:jc w:val="left"/>
              <w:rPr>
                <w:rFonts w:ascii="Metrisch" w:eastAsiaTheme="minorEastAsia" w:hAnsi="Metrisch" w:cstheme="minorHAnsi"/>
                <w:color w:val="auto"/>
                <w:szCs w:val="24"/>
              </w:rPr>
            </w:pPr>
          </w:p>
        </w:tc>
      </w:tr>
      <w:tr w:rsidR="00DC7C32" w:rsidRPr="002E22BF" w:rsidTr="001900B1">
        <w:tc>
          <w:tcPr>
            <w:tcW w:w="3397" w:type="dxa"/>
          </w:tcPr>
          <w:p w:rsidR="00DC7C32" w:rsidRPr="002E22BF" w:rsidRDefault="00DC7C32"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hAnsi="Metrisch" w:cstheme="minorHAnsi"/>
                <w:b/>
                <w:bCs/>
                <w:szCs w:val="24"/>
              </w:rPr>
              <w:t>Relationship to child</w:t>
            </w:r>
          </w:p>
        </w:tc>
        <w:tc>
          <w:tcPr>
            <w:tcW w:w="7059" w:type="dxa"/>
          </w:tcPr>
          <w:p w:rsidR="00DC7C32" w:rsidRPr="002E22BF" w:rsidRDefault="00DC7C32" w:rsidP="002E22BF">
            <w:pPr>
              <w:spacing w:after="0" w:line="240" w:lineRule="auto"/>
              <w:ind w:left="0" w:firstLine="0"/>
              <w:jc w:val="left"/>
              <w:rPr>
                <w:rFonts w:ascii="Metrisch" w:eastAsiaTheme="minorEastAsia" w:hAnsi="Metrisch" w:cstheme="minorHAnsi"/>
                <w:color w:val="auto"/>
                <w:szCs w:val="24"/>
              </w:rPr>
            </w:pPr>
          </w:p>
        </w:tc>
      </w:tr>
      <w:tr w:rsidR="00DC7C32" w:rsidRPr="002E22BF" w:rsidTr="001900B1">
        <w:tc>
          <w:tcPr>
            <w:tcW w:w="3397" w:type="dxa"/>
          </w:tcPr>
          <w:p w:rsidR="00DC7C32" w:rsidRPr="002E22BF" w:rsidRDefault="00DC7C32"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hAnsi="Metrisch" w:cstheme="minorHAnsi"/>
                <w:b/>
                <w:bCs/>
                <w:szCs w:val="24"/>
              </w:rPr>
              <w:t>Phone number (work)</w:t>
            </w:r>
          </w:p>
        </w:tc>
        <w:tc>
          <w:tcPr>
            <w:tcW w:w="7059" w:type="dxa"/>
          </w:tcPr>
          <w:p w:rsidR="00DC7C32" w:rsidRPr="002E22BF" w:rsidRDefault="00DC7C32" w:rsidP="002E22BF">
            <w:pPr>
              <w:spacing w:after="0" w:line="240" w:lineRule="auto"/>
              <w:ind w:left="0" w:firstLine="0"/>
              <w:jc w:val="left"/>
              <w:rPr>
                <w:rFonts w:ascii="Metrisch" w:eastAsiaTheme="minorEastAsia" w:hAnsi="Metrisch" w:cstheme="minorHAnsi"/>
                <w:color w:val="auto"/>
                <w:szCs w:val="24"/>
              </w:rPr>
            </w:pPr>
          </w:p>
        </w:tc>
      </w:tr>
      <w:tr w:rsidR="00DC7C32" w:rsidRPr="002E22BF" w:rsidTr="001900B1">
        <w:tc>
          <w:tcPr>
            <w:tcW w:w="3397" w:type="dxa"/>
          </w:tcPr>
          <w:p w:rsidR="00DC7C32" w:rsidRPr="002E22BF" w:rsidRDefault="00DC7C32"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hAnsi="Metrisch" w:cstheme="minorHAnsi"/>
                <w:b/>
                <w:bCs/>
                <w:szCs w:val="24"/>
              </w:rPr>
              <w:t>Home</w:t>
            </w:r>
          </w:p>
        </w:tc>
        <w:tc>
          <w:tcPr>
            <w:tcW w:w="7059" w:type="dxa"/>
          </w:tcPr>
          <w:p w:rsidR="00DC7C32" w:rsidRPr="002E22BF" w:rsidRDefault="00DC7C32" w:rsidP="002E22BF">
            <w:pPr>
              <w:spacing w:after="0" w:line="240" w:lineRule="auto"/>
              <w:ind w:left="0" w:firstLine="0"/>
              <w:jc w:val="left"/>
              <w:rPr>
                <w:rFonts w:ascii="Metrisch" w:eastAsiaTheme="minorEastAsia" w:hAnsi="Metrisch" w:cstheme="minorHAnsi"/>
                <w:color w:val="auto"/>
                <w:szCs w:val="24"/>
              </w:rPr>
            </w:pPr>
          </w:p>
        </w:tc>
      </w:tr>
      <w:tr w:rsidR="00DC7C32" w:rsidRPr="002E22BF" w:rsidTr="001900B1">
        <w:tc>
          <w:tcPr>
            <w:tcW w:w="3397" w:type="dxa"/>
          </w:tcPr>
          <w:p w:rsidR="00DC7C32" w:rsidRPr="002E22BF" w:rsidRDefault="00DC7C32"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hAnsi="Metrisch" w:cstheme="minorHAnsi"/>
                <w:b/>
                <w:bCs/>
                <w:szCs w:val="24"/>
              </w:rPr>
              <w:t>Mobile</w:t>
            </w:r>
          </w:p>
        </w:tc>
        <w:tc>
          <w:tcPr>
            <w:tcW w:w="7059" w:type="dxa"/>
          </w:tcPr>
          <w:p w:rsidR="00DC7C32" w:rsidRPr="002E22BF" w:rsidRDefault="00DC7C32" w:rsidP="002E22BF">
            <w:pPr>
              <w:spacing w:after="0" w:line="240" w:lineRule="auto"/>
              <w:ind w:left="0" w:firstLine="0"/>
              <w:jc w:val="left"/>
              <w:rPr>
                <w:rFonts w:ascii="Metrisch" w:eastAsiaTheme="minorEastAsia" w:hAnsi="Metrisch" w:cstheme="minorHAnsi"/>
                <w:color w:val="auto"/>
                <w:szCs w:val="24"/>
              </w:rPr>
            </w:pPr>
          </w:p>
        </w:tc>
      </w:tr>
      <w:tr w:rsidR="00DC7C32" w:rsidRPr="002E22BF" w:rsidTr="00092A2D">
        <w:trPr>
          <w:trHeight w:val="1860"/>
        </w:trPr>
        <w:tc>
          <w:tcPr>
            <w:tcW w:w="3397" w:type="dxa"/>
          </w:tcPr>
          <w:p w:rsidR="00DC7C32" w:rsidRPr="002E22BF" w:rsidRDefault="00DC7C32"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hAnsi="Metrisch" w:cstheme="minorHAnsi"/>
                <w:b/>
                <w:bCs/>
                <w:szCs w:val="24"/>
              </w:rPr>
              <w:t>Address, if different to child</w:t>
            </w:r>
          </w:p>
        </w:tc>
        <w:tc>
          <w:tcPr>
            <w:tcW w:w="7059" w:type="dxa"/>
          </w:tcPr>
          <w:p w:rsidR="00DC7C32" w:rsidRPr="002E22BF" w:rsidRDefault="00DC7C32" w:rsidP="002E22BF">
            <w:pPr>
              <w:spacing w:after="0" w:line="240" w:lineRule="auto"/>
              <w:ind w:left="0" w:firstLine="0"/>
              <w:jc w:val="left"/>
              <w:rPr>
                <w:rFonts w:ascii="Metrisch" w:eastAsiaTheme="minorEastAsia" w:hAnsi="Metrisch" w:cstheme="minorHAnsi"/>
                <w:color w:val="auto"/>
                <w:szCs w:val="24"/>
              </w:rPr>
            </w:pPr>
          </w:p>
        </w:tc>
      </w:tr>
    </w:tbl>
    <w:p w:rsidR="00DC7C32" w:rsidRPr="002E22BF" w:rsidRDefault="00DC7C32" w:rsidP="002E22BF">
      <w:pPr>
        <w:spacing w:after="160" w:line="240" w:lineRule="auto"/>
        <w:ind w:left="0" w:firstLine="0"/>
        <w:jc w:val="left"/>
        <w:rPr>
          <w:rFonts w:ascii="Metrisch" w:eastAsiaTheme="minorEastAsia" w:hAnsi="Metrisch" w:cstheme="minorHAnsi"/>
          <w:color w:val="auto"/>
          <w:szCs w:val="24"/>
        </w:rPr>
      </w:pPr>
    </w:p>
    <w:tbl>
      <w:tblPr>
        <w:tblStyle w:val="TableGrid"/>
        <w:tblW w:w="0" w:type="auto"/>
        <w:tblLook w:val="04A0" w:firstRow="1" w:lastRow="0" w:firstColumn="1" w:lastColumn="0" w:noHBand="0" w:noVBand="1"/>
      </w:tblPr>
      <w:tblGrid>
        <w:gridCol w:w="3079"/>
        <w:gridCol w:w="5937"/>
      </w:tblGrid>
      <w:tr w:rsidR="00092A2D" w:rsidRPr="002E22BF" w:rsidTr="001900B1">
        <w:tc>
          <w:tcPr>
            <w:tcW w:w="10456" w:type="dxa"/>
            <w:gridSpan w:val="2"/>
            <w:shd w:val="clear" w:color="auto" w:fill="85AABB"/>
          </w:tcPr>
          <w:p w:rsidR="00092A2D" w:rsidRPr="002E22BF" w:rsidRDefault="00092A2D"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b/>
                <w:bCs/>
                <w:color w:val="FFFFFF" w:themeColor="background1"/>
                <w:szCs w:val="24"/>
              </w:rPr>
              <w:t>Family contact information: SECOND contact</w:t>
            </w:r>
          </w:p>
        </w:tc>
      </w:tr>
      <w:tr w:rsidR="00092A2D" w:rsidRPr="002E22BF" w:rsidTr="001900B1">
        <w:tc>
          <w:tcPr>
            <w:tcW w:w="3397" w:type="dxa"/>
          </w:tcPr>
          <w:p w:rsidR="00092A2D" w:rsidRPr="002E22BF" w:rsidRDefault="00092A2D" w:rsidP="002E22BF">
            <w:pPr>
              <w:spacing w:after="0" w:line="240" w:lineRule="auto"/>
              <w:ind w:left="0" w:firstLine="0"/>
              <w:jc w:val="left"/>
              <w:rPr>
                <w:rFonts w:ascii="Metrisch" w:hAnsi="Metrisch" w:cstheme="minorHAnsi"/>
                <w:b/>
                <w:bCs/>
                <w:szCs w:val="24"/>
              </w:rPr>
            </w:pPr>
            <w:r w:rsidRPr="002E22BF">
              <w:rPr>
                <w:rFonts w:ascii="Metrisch" w:hAnsi="Metrisch" w:cstheme="minorHAnsi"/>
                <w:b/>
                <w:bCs/>
                <w:szCs w:val="24"/>
              </w:rPr>
              <w:t>Full name</w:t>
            </w:r>
          </w:p>
        </w:tc>
        <w:tc>
          <w:tcPr>
            <w:tcW w:w="7059" w:type="dxa"/>
          </w:tcPr>
          <w:p w:rsidR="00092A2D" w:rsidRPr="002E22BF" w:rsidRDefault="00092A2D" w:rsidP="002E22BF">
            <w:pPr>
              <w:spacing w:after="0" w:line="240" w:lineRule="auto"/>
              <w:ind w:left="0" w:firstLine="0"/>
              <w:jc w:val="left"/>
              <w:rPr>
                <w:rFonts w:ascii="Metrisch" w:eastAsiaTheme="minorEastAsia" w:hAnsi="Metrisch" w:cstheme="minorHAnsi"/>
                <w:color w:val="auto"/>
                <w:szCs w:val="24"/>
              </w:rPr>
            </w:pPr>
          </w:p>
        </w:tc>
      </w:tr>
      <w:tr w:rsidR="00092A2D" w:rsidRPr="002E22BF" w:rsidTr="001900B1">
        <w:tc>
          <w:tcPr>
            <w:tcW w:w="3397" w:type="dxa"/>
          </w:tcPr>
          <w:p w:rsidR="00092A2D" w:rsidRPr="002E22BF" w:rsidRDefault="00092A2D"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hAnsi="Metrisch" w:cstheme="minorHAnsi"/>
                <w:b/>
                <w:bCs/>
                <w:szCs w:val="24"/>
              </w:rPr>
              <w:t>Relationship to child</w:t>
            </w:r>
          </w:p>
        </w:tc>
        <w:tc>
          <w:tcPr>
            <w:tcW w:w="7059" w:type="dxa"/>
          </w:tcPr>
          <w:p w:rsidR="00092A2D" w:rsidRPr="002E22BF" w:rsidRDefault="00092A2D" w:rsidP="002E22BF">
            <w:pPr>
              <w:spacing w:after="0" w:line="240" w:lineRule="auto"/>
              <w:ind w:left="0" w:firstLine="0"/>
              <w:jc w:val="left"/>
              <w:rPr>
                <w:rFonts w:ascii="Metrisch" w:eastAsiaTheme="minorEastAsia" w:hAnsi="Metrisch" w:cstheme="minorHAnsi"/>
                <w:color w:val="auto"/>
                <w:szCs w:val="24"/>
              </w:rPr>
            </w:pPr>
          </w:p>
        </w:tc>
      </w:tr>
      <w:tr w:rsidR="00092A2D" w:rsidRPr="002E22BF" w:rsidTr="001900B1">
        <w:tc>
          <w:tcPr>
            <w:tcW w:w="3397" w:type="dxa"/>
          </w:tcPr>
          <w:p w:rsidR="00092A2D" w:rsidRPr="002E22BF" w:rsidRDefault="00092A2D"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hAnsi="Metrisch" w:cstheme="minorHAnsi"/>
                <w:b/>
                <w:bCs/>
                <w:szCs w:val="24"/>
              </w:rPr>
              <w:t>Phone number (work)</w:t>
            </w:r>
          </w:p>
        </w:tc>
        <w:tc>
          <w:tcPr>
            <w:tcW w:w="7059" w:type="dxa"/>
          </w:tcPr>
          <w:p w:rsidR="00092A2D" w:rsidRPr="002E22BF" w:rsidRDefault="00092A2D" w:rsidP="002E22BF">
            <w:pPr>
              <w:spacing w:after="0" w:line="240" w:lineRule="auto"/>
              <w:ind w:left="0" w:firstLine="0"/>
              <w:jc w:val="left"/>
              <w:rPr>
                <w:rFonts w:ascii="Metrisch" w:eastAsiaTheme="minorEastAsia" w:hAnsi="Metrisch" w:cstheme="minorHAnsi"/>
                <w:color w:val="auto"/>
                <w:szCs w:val="24"/>
              </w:rPr>
            </w:pPr>
          </w:p>
        </w:tc>
      </w:tr>
      <w:tr w:rsidR="00092A2D" w:rsidRPr="002E22BF" w:rsidTr="001900B1">
        <w:tc>
          <w:tcPr>
            <w:tcW w:w="3397" w:type="dxa"/>
          </w:tcPr>
          <w:p w:rsidR="00092A2D" w:rsidRPr="002E22BF" w:rsidRDefault="00092A2D"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hAnsi="Metrisch" w:cstheme="minorHAnsi"/>
                <w:b/>
                <w:bCs/>
                <w:szCs w:val="24"/>
              </w:rPr>
              <w:t>Home</w:t>
            </w:r>
          </w:p>
        </w:tc>
        <w:tc>
          <w:tcPr>
            <w:tcW w:w="7059" w:type="dxa"/>
          </w:tcPr>
          <w:p w:rsidR="00092A2D" w:rsidRPr="002E22BF" w:rsidRDefault="00092A2D" w:rsidP="002E22BF">
            <w:pPr>
              <w:spacing w:after="0" w:line="240" w:lineRule="auto"/>
              <w:ind w:left="0" w:firstLine="0"/>
              <w:jc w:val="left"/>
              <w:rPr>
                <w:rFonts w:ascii="Metrisch" w:eastAsiaTheme="minorEastAsia" w:hAnsi="Metrisch" w:cstheme="minorHAnsi"/>
                <w:color w:val="auto"/>
                <w:szCs w:val="24"/>
              </w:rPr>
            </w:pPr>
          </w:p>
        </w:tc>
      </w:tr>
      <w:tr w:rsidR="00092A2D" w:rsidRPr="002E22BF" w:rsidTr="001900B1">
        <w:tc>
          <w:tcPr>
            <w:tcW w:w="3397" w:type="dxa"/>
          </w:tcPr>
          <w:p w:rsidR="00092A2D" w:rsidRPr="002E22BF" w:rsidRDefault="00092A2D"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hAnsi="Metrisch" w:cstheme="minorHAnsi"/>
                <w:b/>
                <w:bCs/>
                <w:szCs w:val="24"/>
              </w:rPr>
              <w:t>Mobile</w:t>
            </w:r>
          </w:p>
        </w:tc>
        <w:tc>
          <w:tcPr>
            <w:tcW w:w="7059" w:type="dxa"/>
          </w:tcPr>
          <w:p w:rsidR="00092A2D" w:rsidRPr="002E22BF" w:rsidRDefault="00092A2D" w:rsidP="002E22BF">
            <w:pPr>
              <w:spacing w:after="0" w:line="240" w:lineRule="auto"/>
              <w:ind w:left="0" w:firstLine="0"/>
              <w:jc w:val="left"/>
              <w:rPr>
                <w:rFonts w:ascii="Metrisch" w:eastAsiaTheme="minorEastAsia" w:hAnsi="Metrisch" w:cstheme="minorHAnsi"/>
                <w:color w:val="auto"/>
                <w:szCs w:val="24"/>
              </w:rPr>
            </w:pPr>
          </w:p>
        </w:tc>
      </w:tr>
      <w:tr w:rsidR="00092A2D" w:rsidRPr="002E22BF" w:rsidTr="001900B1">
        <w:trPr>
          <w:trHeight w:val="1860"/>
        </w:trPr>
        <w:tc>
          <w:tcPr>
            <w:tcW w:w="3397" w:type="dxa"/>
          </w:tcPr>
          <w:p w:rsidR="00092A2D" w:rsidRPr="002E22BF" w:rsidRDefault="00092A2D"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hAnsi="Metrisch" w:cstheme="minorHAnsi"/>
                <w:b/>
                <w:bCs/>
                <w:szCs w:val="24"/>
              </w:rPr>
              <w:lastRenderedPageBreak/>
              <w:t>Address, if different to child</w:t>
            </w:r>
          </w:p>
        </w:tc>
        <w:tc>
          <w:tcPr>
            <w:tcW w:w="7059" w:type="dxa"/>
          </w:tcPr>
          <w:p w:rsidR="00092A2D" w:rsidRPr="002E22BF" w:rsidRDefault="00092A2D" w:rsidP="002E22BF">
            <w:pPr>
              <w:spacing w:after="0" w:line="240" w:lineRule="auto"/>
              <w:ind w:left="0" w:firstLine="0"/>
              <w:jc w:val="left"/>
              <w:rPr>
                <w:rFonts w:ascii="Metrisch" w:eastAsiaTheme="minorEastAsia" w:hAnsi="Metrisch" w:cstheme="minorHAnsi"/>
                <w:color w:val="auto"/>
                <w:szCs w:val="24"/>
              </w:rPr>
            </w:pPr>
          </w:p>
        </w:tc>
      </w:tr>
    </w:tbl>
    <w:p w:rsidR="00092A2D" w:rsidRPr="002E22BF" w:rsidRDefault="00092A2D" w:rsidP="002E22BF">
      <w:pPr>
        <w:spacing w:after="160" w:line="240" w:lineRule="auto"/>
        <w:ind w:left="0" w:firstLine="0"/>
        <w:jc w:val="left"/>
        <w:rPr>
          <w:rFonts w:ascii="Metrisch" w:eastAsiaTheme="minorEastAsia" w:hAnsi="Metrisch" w:cstheme="minorHAnsi"/>
          <w:color w:val="auto"/>
          <w:szCs w:val="24"/>
        </w:rPr>
      </w:pPr>
    </w:p>
    <w:tbl>
      <w:tblPr>
        <w:tblStyle w:val="TableGrid"/>
        <w:tblW w:w="0" w:type="auto"/>
        <w:tblLook w:val="04A0" w:firstRow="1" w:lastRow="0" w:firstColumn="1" w:lastColumn="0" w:noHBand="0" w:noVBand="1"/>
      </w:tblPr>
      <w:tblGrid>
        <w:gridCol w:w="3061"/>
        <w:gridCol w:w="5955"/>
      </w:tblGrid>
      <w:tr w:rsidR="00092A2D" w:rsidRPr="002E22BF" w:rsidTr="001900B1">
        <w:tc>
          <w:tcPr>
            <w:tcW w:w="10456" w:type="dxa"/>
            <w:gridSpan w:val="2"/>
            <w:shd w:val="clear" w:color="auto" w:fill="85AABB"/>
          </w:tcPr>
          <w:p w:rsidR="00092A2D" w:rsidRPr="002E22BF" w:rsidRDefault="00092A2D"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b/>
                <w:bCs/>
                <w:color w:val="FFFFFF" w:themeColor="background1"/>
                <w:szCs w:val="24"/>
              </w:rPr>
              <w:t>Clinic/Hospital Contact/Pharmacy</w:t>
            </w:r>
          </w:p>
        </w:tc>
      </w:tr>
      <w:tr w:rsidR="00092A2D" w:rsidRPr="002E22BF" w:rsidTr="001900B1">
        <w:tc>
          <w:tcPr>
            <w:tcW w:w="3397" w:type="dxa"/>
          </w:tcPr>
          <w:p w:rsidR="00092A2D" w:rsidRPr="002E22BF" w:rsidRDefault="00092A2D" w:rsidP="002E22BF">
            <w:pPr>
              <w:spacing w:after="0" w:line="240" w:lineRule="auto"/>
              <w:ind w:left="0" w:firstLine="0"/>
              <w:jc w:val="left"/>
              <w:rPr>
                <w:rFonts w:ascii="Metrisch" w:hAnsi="Metrisch" w:cstheme="minorHAnsi"/>
                <w:b/>
                <w:bCs/>
                <w:szCs w:val="24"/>
              </w:rPr>
            </w:pPr>
            <w:r w:rsidRPr="002E22BF">
              <w:rPr>
                <w:rFonts w:ascii="Metrisch" w:hAnsi="Metrisch" w:cstheme="minorHAnsi"/>
                <w:b/>
                <w:bCs/>
                <w:szCs w:val="24"/>
              </w:rPr>
              <w:t>Name</w:t>
            </w:r>
          </w:p>
        </w:tc>
        <w:tc>
          <w:tcPr>
            <w:tcW w:w="7059" w:type="dxa"/>
          </w:tcPr>
          <w:p w:rsidR="00092A2D" w:rsidRPr="002E22BF" w:rsidRDefault="00092A2D" w:rsidP="002E22BF">
            <w:pPr>
              <w:spacing w:after="0" w:line="240" w:lineRule="auto"/>
              <w:ind w:left="0" w:firstLine="0"/>
              <w:jc w:val="left"/>
              <w:rPr>
                <w:rFonts w:ascii="Metrisch" w:eastAsiaTheme="minorEastAsia" w:hAnsi="Metrisch" w:cstheme="minorHAnsi"/>
                <w:color w:val="auto"/>
                <w:szCs w:val="24"/>
              </w:rPr>
            </w:pPr>
          </w:p>
        </w:tc>
      </w:tr>
      <w:tr w:rsidR="00092A2D" w:rsidRPr="002E22BF" w:rsidTr="001900B1">
        <w:tc>
          <w:tcPr>
            <w:tcW w:w="3397" w:type="dxa"/>
          </w:tcPr>
          <w:p w:rsidR="00092A2D" w:rsidRPr="002E22BF" w:rsidRDefault="00092A2D"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hAnsi="Metrisch" w:cstheme="minorHAnsi"/>
                <w:b/>
                <w:bCs/>
                <w:szCs w:val="24"/>
              </w:rPr>
              <w:t>Role</w:t>
            </w:r>
          </w:p>
        </w:tc>
        <w:tc>
          <w:tcPr>
            <w:tcW w:w="7059" w:type="dxa"/>
          </w:tcPr>
          <w:p w:rsidR="00092A2D" w:rsidRPr="002E22BF" w:rsidRDefault="00092A2D" w:rsidP="002E22BF">
            <w:pPr>
              <w:spacing w:after="0" w:line="240" w:lineRule="auto"/>
              <w:ind w:left="0" w:firstLine="0"/>
              <w:jc w:val="left"/>
              <w:rPr>
                <w:rFonts w:ascii="Metrisch" w:eastAsiaTheme="minorEastAsia" w:hAnsi="Metrisch" w:cstheme="minorHAnsi"/>
                <w:color w:val="auto"/>
                <w:szCs w:val="24"/>
              </w:rPr>
            </w:pPr>
          </w:p>
        </w:tc>
      </w:tr>
      <w:tr w:rsidR="00092A2D" w:rsidRPr="002E22BF" w:rsidTr="001900B1">
        <w:tc>
          <w:tcPr>
            <w:tcW w:w="3397" w:type="dxa"/>
          </w:tcPr>
          <w:p w:rsidR="00092A2D" w:rsidRPr="002E22BF" w:rsidRDefault="00092A2D"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hAnsi="Metrisch" w:cstheme="minorHAnsi"/>
                <w:b/>
                <w:bCs/>
                <w:szCs w:val="24"/>
              </w:rPr>
              <w:t>Contact Number</w:t>
            </w:r>
          </w:p>
        </w:tc>
        <w:tc>
          <w:tcPr>
            <w:tcW w:w="7059" w:type="dxa"/>
          </w:tcPr>
          <w:p w:rsidR="00092A2D" w:rsidRPr="002E22BF" w:rsidRDefault="00092A2D" w:rsidP="002E22BF">
            <w:pPr>
              <w:spacing w:after="0" w:line="240" w:lineRule="auto"/>
              <w:ind w:left="0" w:firstLine="0"/>
              <w:jc w:val="left"/>
              <w:rPr>
                <w:rFonts w:ascii="Metrisch" w:eastAsiaTheme="minorEastAsia" w:hAnsi="Metrisch" w:cstheme="minorHAnsi"/>
                <w:color w:val="auto"/>
                <w:szCs w:val="24"/>
              </w:rPr>
            </w:pPr>
          </w:p>
        </w:tc>
      </w:tr>
    </w:tbl>
    <w:p w:rsidR="00092A2D" w:rsidRPr="002E22BF" w:rsidRDefault="00092A2D" w:rsidP="002E22BF">
      <w:pPr>
        <w:spacing w:after="160" w:line="240" w:lineRule="auto"/>
        <w:ind w:left="0" w:firstLine="0"/>
        <w:jc w:val="left"/>
        <w:rPr>
          <w:rFonts w:ascii="Metrisch" w:eastAsiaTheme="minorEastAsia" w:hAnsi="Metrisch" w:cstheme="minorHAnsi"/>
          <w:color w:val="auto"/>
          <w:szCs w:val="24"/>
        </w:rPr>
      </w:pPr>
    </w:p>
    <w:tbl>
      <w:tblPr>
        <w:tblStyle w:val="TableGrid"/>
        <w:tblW w:w="0" w:type="auto"/>
        <w:tblLook w:val="04A0" w:firstRow="1" w:lastRow="0" w:firstColumn="1" w:lastColumn="0" w:noHBand="0" w:noVBand="1"/>
      </w:tblPr>
      <w:tblGrid>
        <w:gridCol w:w="3135"/>
        <w:gridCol w:w="5881"/>
      </w:tblGrid>
      <w:tr w:rsidR="00092A2D" w:rsidRPr="002E22BF" w:rsidTr="001900B1">
        <w:tc>
          <w:tcPr>
            <w:tcW w:w="10456" w:type="dxa"/>
            <w:gridSpan w:val="2"/>
            <w:shd w:val="clear" w:color="auto" w:fill="85AABB"/>
          </w:tcPr>
          <w:p w:rsidR="00092A2D" w:rsidRPr="002E22BF" w:rsidRDefault="00092A2D"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b/>
                <w:bCs/>
                <w:color w:val="FFFFFF" w:themeColor="background1"/>
                <w:szCs w:val="24"/>
              </w:rPr>
              <w:t>GP</w:t>
            </w:r>
          </w:p>
        </w:tc>
      </w:tr>
      <w:tr w:rsidR="00092A2D" w:rsidRPr="002E22BF" w:rsidTr="001900B1">
        <w:tc>
          <w:tcPr>
            <w:tcW w:w="3397" w:type="dxa"/>
          </w:tcPr>
          <w:p w:rsidR="00092A2D" w:rsidRPr="002E22BF" w:rsidRDefault="00092A2D" w:rsidP="002E22BF">
            <w:pPr>
              <w:spacing w:after="0" w:line="240" w:lineRule="auto"/>
              <w:ind w:left="0" w:firstLine="0"/>
              <w:jc w:val="left"/>
              <w:rPr>
                <w:rFonts w:ascii="Metrisch" w:hAnsi="Metrisch" w:cstheme="minorHAnsi"/>
                <w:b/>
                <w:bCs/>
                <w:szCs w:val="24"/>
              </w:rPr>
            </w:pPr>
            <w:r w:rsidRPr="002E22BF">
              <w:rPr>
                <w:rFonts w:ascii="Metrisch" w:hAnsi="Metrisch" w:cstheme="minorHAnsi"/>
                <w:b/>
                <w:bCs/>
                <w:szCs w:val="24"/>
              </w:rPr>
              <w:t>Name</w:t>
            </w:r>
          </w:p>
        </w:tc>
        <w:tc>
          <w:tcPr>
            <w:tcW w:w="7059" w:type="dxa"/>
          </w:tcPr>
          <w:p w:rsidR="00092A2D" w:rsidRPr="002E22BF" w:rsidRDefault="00092A2D" w:rsidP="002E22BF">
            <w:pPr>
              <w:spacing w:after="0" w:line="240" w:lineRule="auto"/>
              <w:ind w:left="0" w:firstLine="0"/>
              <w:jc w:val="left"/>
              <w:rPr>
                <w:rFonts w:ascii="Metrisch" w:eastAsiaTheme="minorEastAsia" w:hAnsi="Metrisch" w:cstheme="minorHAnsi"/>
                <w:color w:val="auto"/>
                <w:szCs w:val="24"/>
              </w:rPr>
            </w:pPr>
          </w:p>
        </w:tc>
      </w:tr>
      <w:tr w:rsidR="00092A2D" w:rsidRPr="002E22BF" w:rsidTr="001900B1">
        <w:tc>
          <w:tcPr>
            <w:tcW w:w="3397" w:type="dxa"/>
          </w:tcPr>
          <w:p w:rsidR="00092A2D" w:rsidRPr="002E22BF" w:rsidRDefault="00092A2D"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hAnsi="Metrisch" w:cstheme="minorHAnsi"/>
                <w:b/>
                <w:bCs/>
                <w:szCs w:val="24"/>
              </w:rPr>
              <w:t>Surgery/Practice</w:t>
            </w:r>
          </w:p>
        </w:tc>
        <w:tc>
          <w:tcPr>
            <w:tcW w:w="7059" w:type="dxa"/>
          </w:tcPr>
          <w:p w:rsidR="00092A2D" w:rsidRPr="002E22BF" w:rsidRDefault="00092A2D" w:rsidP="002E22BF">
            <w:pPr>
              <w:spacing w:after="0" w:line="240" w:lineRule="auto"/>
              <w:ind w:left="0" w:firstLine="0"/>
              <w:jc w:val="left"/>
              <w:rPr>
                <w:rFonts w:ascii="Metrisch" w:eastAsiaTheme="minorEastAsia" w:hAnsi="Metrisch" w:cstheme="minorHAnsi"/>
                <w:color w:val="auto"/>
                <w:szCs w:val="24"/>
              </w:rPr>
            </w:pPr>
          </w:p>
        </w:tc>
      </w:tr>
      <w:tr w:rsidR="00092A2D" w:rsidRPr="002E22BF" w:rsidTr="001900B1">
        <w:tc>
          <w:tcPr>
            <w:tcW w:w="3397" w:type="dxa"/>
          </w:tcPr>
          <w:p w:rsidR="00092A2D" w:rsidRPr="002E22BF" w:rsidRDefault="00092A2D"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hAnsi="Metrisch" w:cstheme="minorHAnsi"/>
                <w:b/>
                <w:bCs/>
                <w:szCs w:val="24"/>
              </w:rPr>
              <w:t>Contact Number</w:t>
            </w:r>
          </w:p>
        </w:tc>
        <w:tc>
          <w:tcPr>
            <w:tcW w:w="7059" w:type="dxa"/>
          </w:tcPr>
          <w:p w:rsidR="00092A2D" w:rsidRPr="002E22BF" w:rsidRDefault="00092A2D" w:rsidP="002E22BF">
            <w:pPr>
              <w:spacing w:after="0" w:line="240" w:lineRule="auto"/>
              <w:ind w:left="0" w:firstLine="0"/>
              <w:jc w:val="left"/>
              <w:rPr>
                <w:rFonts w:ascii="Metrisch" w:eastAsiaTheme="minorEastAsia" w:hAnsi="Metrisch" w:cstheme="minorHAnsi"/>
                <w:color w:val="auto"/>
                <w:szCs w:val="24"/>
              </w:rPr>
            </w:pPr>
          </w:p>
        </w:tc>
      </w:tr>
    </w:tbl>
    <w:p w:rsidR="00092A2D" w:rsidRPr="002E22BF" w:rsidRDefault="00092A2D" w:rsidP="002E22BF">
      <w:pPr>
        <w:spacing w:after="160" w:line="240" w:lineRule="auto"/>
        <w:ind w:left="0" w:firstLine="0"/>
        <w:jc w:val="left"/>
        <w:rPr>
          <w:rFonts w:ascii="Metrisch" w:eastAsiaTheme="minorEastAsia" w:hAnsi="Metrisch" w:cstheme="minorHAnsi"/>
          <w:color w:val="auto"/>
          <w:szCs w:val="24"/>
        </w:rPr>
      </w:pPr>
    </w:p>
    <w:tbl>
      <w:tblPr>
        <w:tblStyle w:val="TableGrid"/>
        <w:tblW w:w="0" w:type="auto"/>
        <w:tblLook w:val="04A0" w:firstRow="1" w:lastRow="0" w:firstColumn="1" w:lastColumn="0" w:noHBand="0" w:noVBand="1"/>
      </w:tblPr>
      <w:tblGrid>
        <w:gridCol w:w="3106"/>
        <w:gridCol w:w="5910"/>
      </w:tblGrid>
      <w:tr w:rsidR="00092A2D" w:rsidRPr="002E22BF" w:rsidTr="001900B1">
        <w:tc>
          <w:tcPr>
            <w:tcW w:w="10456" w:type="dxa"/>
            <w:gridSpan w:val="2"/>
            <w:shd w:val="clear" w:color="auto" w:fill="85AABB"/>
          </w:tcPr>
          <w:p w:rsidR="00092A2D" w:rsidRPr="002E22BF" w:rsidRDefault="00092A2D"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b/>
                <w:bCs/>
                <w:color w:val="FFFFFF" w:themeColor="background1"/>
                <w:szCs w:val="24"/>
              </w:rPr>
              <w:t>School</w:t>
            </w:r>
          </w:p>
        </w:tc>
      </w:tr>
      <w:tr w:rsidR="00092A2D" w:rsidRPr="002E22BF" w:rsidTr="001900B1">
        <w:tc>
          <w:tcPr>
            <w:tcW w:w="3397" w:type="dxa"/>
          </w:tcPr>
          <w:p w:rsidR="00092A2D" w:rsidRPr="002E22BF" w:rsidRDefault="00092A2D" w:rsidP="002E22BF">
            <w:pPr>
              <w:spacing w:after="0" w:line="240" w:lineRule="auto"/>
              <w:ind w:left="0" w:firstLine="0"/>
              <w:jc w:val="left"/>
              <w:rPr>
                <w:rFonts w:ascii="Metrisch" w:hAnsi="Metrisch" w:cstheme="minorHAnsi"/>
                <w:b/>
                <w:bCs/>
                <w:szCs w:val="24"/>
              </w:rPr>
            </w:pPr>
            <w:r w:rsidRPr="002E22BF">
              <w:rPr>
                <w:rFonts w:ascii="Metrisch" w:hAnsi="Metrisch" w:cstheme="minorHAnsi"/>
                <w:b/>
                <w:bCs/>
                <w:szCs w:val="24"/>
              </w:rPr>
              <w:t>Who is responsible for providing support in school?</w:t>
            </w:r>
          </w:p>
        </w:tc>
        <w:tc>
          <w:tcPr>
            <w:tcW w:w="7059" w:type="dxa"/>
          </w:tcPr>
          <w:p w:rsidR="00092A2D" w:rsidRPr="002E22BF" w:rsidRDefault="00092A2D" w:rsidP="002E22BF">
            <w:pPr>
              <w:spacing w:after="0" w:line="240" w:lineRule="auto"/>
              <w:ind w:left="0" w:firstLine="0"/>
              <w:jc w:val="left"/>
              <w:rPr>
                <w:rFonts w:ascii="Metrisch" w:eastAsiaTheme="minorEastAsia" w:hAnsi="Metrisch" w:cstheme="minorHAnsi"/>
                <w:color w:val="auto"/>
                <w:szCs w:val="24"/>
              </w:rPr>
            </w:pPr>
          </w:p>
        </w:tc>
      </w:tr>
      <w:tr w:rsidR="00092A2D" w:rsidRPr="002E22BF" w:rsidTr="001900B1">
        <w:tc>
          <w:tcPr>
            <w:tcW w:w="3397" w:type="dxa"/>
          </w:tcPr>
          <w:p w:rsidR="00092A2D" w:rsidRPr="002E22BF" w:rsidRDefault="00092A2D"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hAnsi="Metrisch" w:cstheme="minorHAnsi"/>
                <w:b/>
                <w:bCs/>
                <w:szCs w:val="24"/>
              </w:rPr>
              <w:t>What are the expectations of the role? (Even if the child is self-administering)</w:t>
            </w:r>
          </w:p>
        </w:tc>
        <w:tc>
          <w:tcPr>
            <w:tcW w:w="7059" w:type="dxa"/>
          </w:tcPr>
          <w:p w:rsidR="00092A2D" w:rsidRPr="002E22BF" w:rsidRDefault="00092A2D" w:rsidP="002E22BF">
            <w:pPr>
              <w:spacing w:after="0" w:line="240" w:lineRule="auto"/>
              <w:ind w:left="0" w:firstLine="0"/>
              <w:jc w:val="left"/>
              <w:rPr>
                <w:rFonts w:ascii="Metrisch" w:eastAsiaTheme="minorEastAsia" w:hAnsi="Metrisch" w:cstheme="minorHAnsi"/>
                <w:color w:val="auto"/>
                <w:szCs w:val="24"/>
              </w:rPr>
            </w:pPr>
          </w:p>
        </w:tc>
      </w:tr>
      <w:tr w:rsidR="00092A2D" w:rsidRPr="002E22BF" w:rsidTr="001900B1">
        <w:tc>
          <w:tcPr>
            <w:tcW w:w="3397" w:type="dxa"/>
          </w:tcPr>
          <w:p w:rsidR="00092A2D" w:rsidRPr="002E22BF" w:rsidRDefault="00092A2D"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hAnsi="Metrisch" w:cstheme="minorHAnsi"/>
                <w:b/>
                <w:bCs/>
                <w:szCs w:val="24"/>
              </w:rPr>
              <w:t>Who will cover this role if they are absent?</w:t>
            </w:r>
          </w:p>
        </w:tc>
        <w:tc>
          <w:tcPr>
            <w:tcW w:w="7059" w:type="dxa"/>
          </w:tcPr>
          <w:p w:rsidR="00092A2D" w:rsidRPr="002E22BF" w:rsidRDefault="00092A2D" w:rsidP="002E22BF">
            <w:pPr>
              <w:spacing w:after="0" w:line="240" w:lineRule="auto"/>
              <w:ind w:left="0" w:firstLine="0"/>
              <w:jc w:val="left"/>
              <w:rPr>
                <w:rFonts w:ascii="Metrisch" w:eastAsiaTheme="minorEastAsia" w:hAnsi="Metrisch" w:cstheme="minorHAnsi"/>
                <w:color w:val="auto"/>
                <w:szCs w:val="24"/>
              </w:rPr>
            </w:pPr>
          </w:p>
        </w:tc>
      </w:tr>
    </w:tbl>
    <w:p w:rsidR="00092A2D" w:rsidRPr="002E22BF" w:rsidRDefault="00092A2D" w:rsidP="002E22BF">
      <w:pPr>
        <w:spacing w:after="160" w:line="240" w:lineRule="auto"/>
        <w:ind w:left="0" w:firstLine="0"/>
        <w:jc w:val="left"/>
        <w:rPr>
          <w:rFonts w:ascii="Metrisch" w:eastAsiaTheme="minorEastAsia" w:hAnsi="Metrisch" w:cstheme="minorHAnsi"/>
          <w:color w:val="auto"/>
          <w:szCs w:val="24"/>
        </w:rPr>
      </w:pPr>
    </w:p>
    <w:tbl>
      <w:tblPr>
        <w:tblStyle w:val="TableGrid"/>
        <w:tblW w:w="0" w:type="auto"/>
        <w:tblLook w:val="04A0" w:firstRow="1" w:lastRow="0" w:firstColumn="1" w:lastColumn="0" w:noHBand="0" w:noVBand="1"/>
      </w:tblPr>
      <w:tblGrid>
        <w:gridCol w:w="3161"/>
        <w:gridCol w:w="5855"/>
      </w:tblGrid>
      <w:tr w:rsidR="00092A2D" w:rsidRPr="002E22BF" w:rsidTr="001900B1">
        <w:tc>
          <w:tcPr>
            <w:tcW w:w="10456" w:type="dxa"/>
            <w:gridSpan w:val="2"/>
            <w:shd w:val="clear" w:color="auto" w:fill="85AABB"/>
          </w:tcPr>
          <w:p w:rsidR="00092A2D" w:rsidRPr="002E22BF" w:rsidRDefault="00092A2D"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b/>
                <w:bCs/>
                <w:color w:val="FFFFFF" w:themeColor="background1"/>
                <w:szCs w:val="24"/>
              </w:rPr>
              <w:t>Medical Needs</w:t>
            </w:r>
          </w:p>
        </w:tc>
      </w:tr>
      <w:tr w:rsidR="00092A2D" w:rsidRPr="002E22BF" w:rsidTr="001900B1">
        <w:tc>
          <w:tcPr>
            <w:tcW w:w="3397" w:type="dxa"/>
          </w:tcPr>
          <w:p w:rsidR="00092A2D" w:rsidRPr="002E22BF" w:rsidRDefault="00092A2D" w:rsidP="002E22BF">
            <w:pPr>
              <w:spacing w:after="0" w:line="240" w:lineRule="auto"/>
              <w:ind w:left="0" w:firstLine="0"/>
              <w:jc w:val="left"/>
              <w:rPr>
                <w:rFonts w:ascii="Metrisch" w:hAnsi="Metrisch" w:cstheme="minorHAnsi"/>
                <w:b/>
                <w:bCs/>
                <w:szCs w:val="24"/>
              </w:rPr>
            </w:pPr>
            <w:r w:rsidRPr="002E22BF">
              <w:rPr>
                <w:rFonts w:ascii="Metrisch" w:hAnsi="Metrisch" w:cstheme="minorHAnsi"/>
                <w:b/>
                <w:bCs/>
                <w:szCs w:val="24"/>
              </w:rPr>
              <w:t>What are the medical needs?</w:t>
            </w:r>
          </w:p>
        </w:tc>
        <w:tc>
          <w:tcPr>
            <w:tcW w:w="7059" w:type="dxa"/>
          </w:tcPr>
          <w:p w:rsidR="00092A2D" w:rsidRPr="002E22BF" w:rsidRDefault="00092A2D" w:rsidP="002E22BF">
            <w:pPr>
              <w:spacing w:after="0" w:line="240" w:lineRule="auto"/>
              <w:ind w:left="0" w:firstLine="0"/>
              <w:jc w:val="left"/>
              <w:rPr>
                <w:rFonts w:ascii="Metrisch" w:eastAsiaTheme="minorEastAsia" w:hAnsi="Metrisch" w:cstheme="minorHAnsi"/>
                <w:color w:val="auto"/>
                <w:szCs w:val="24"/>
              </w:rPr>
            </w:pPr>
          </w:p>
        </w:tc>
      </w:tr>
      <w:tr w:rsidR="00092A2D" w:rsidRPr="002E22BF" w:rsidTr="001900B1">
        <w:tc>
          <w:tcPr>
            <w:tcW w:w="3397" w:type="dxa"/>
          </w:tcPr>
          <w:p w:rsidR="00092A2D" w:rsidRPr="002E22BF" w:rsidRDefault="00092A2D"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hAnsi="Metrisch" w:cstheme="minorHAnsi"/>
                <w:b/>
                <w:bCs/>
                <w:szCs w:val="24"/>
              </w:rPr>
              <w:t>What are the symptoms experienced by the child?</w:t>
            </w:r>
          </w:p>
        </w:tc>
        <w:tc>
          <w:tcPr>
            <w:tcW w:w="7059" w:type="dxa"/>
          </w:tcPr>
          <w:p w:rsidR="00092A2D" w:rsidRPr="002E22BF" w:rsidRDefault="00092A2D" w:rsidP="002E22BF">
            <w:pPr>
              <w:spacing w:after="0" w:line="240" w:lineRule="auto"/>
              <w:ind w:left="0" w:firstLine="0"/>
              <w:jc w:val="left"/>
              <w:rPr>
                <w:rFonts w:ascii="Metrisch" w:eastAsiaTheme="minorEastAsia" w:hAnsi="Metrisch" w:cstheme="minorHAnsi"/>
                <w:color w:val="auto"/>
                <w:szCs w:val="24"/>
              </w:rPr>
            </w:pPr>
          </w:p>
        </w:tc>
      </w:tr>
      <w:tr w:rsidR="00092A2D" w:rsidRPr="002E22BF" w:rsidTr="001900B1">
        <w:tc>
          <w:tcPr>
            <w:tcW w:w="3397" w:type="dxa"/>
          </w:tcPr>
          <w:p w:rsidR="00092A2D" w:rsidRPr="002E22BF" w:rsidRDefault="00092A2D"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hAnsi="Metrisch" w:cstheme="minorHAnsi"/>
                <w:b/>
                <w:bCs/>
                <w:szCs w:val="24"/>
              </w:rPr>
              <w:t>What are the signs that can be seen that are an indication of the child being unwell?</w:t>
            </w:r>
          </w:p>
        </w:tc>
        <w:tc>
          <w:tcPr>
            <w:tcW w:w="7059" w:type="dxa"/>
          </w:tcPr>
          <w:p w:rsidR="00092A2D" w:rsidRPr="002E22BF" w:rsidRDefault="00092A2D" w:rsidP="002E22BF">
            <w:pPr>
              <w:spacing w:after="0" w:line="240" w:lineRule="auto"/>
              <w:ind w:left="0" w:firstLine="0"/>
              <w:jc w:val="left"/>
              <w:rPr>
                <w:rFonts w:ascii="Metrisch" w:eastAsiaTheme="minorEastAsia" w:hAnsi="Metrisch" w:cstheme="minorHAnsi"/>
                <w:color w:val="auto"/>
                <w:szCs w:val="24"/>
              </w:rPr>
            </w:pPr>
          </w:p>
        </w:tc>
      </w:tr>
      <w:tr w:rsidR="00092A2D" w:rsidRPr="002E22BF" w:rsidTr="001900B1">
        <w:tc>
          <w:tcPr>
            <w:tcW w:w="3397" w:type="dxa"/>
          </w:tcPr>
          <w:p w:rsidR="00092A2D" w:rsidRPr="002E22BF" w:rsidRDefault="00092A2D" w:rsidP="002E22BF">
            <w:pPr>
              <w:spacing w:after="0" w:line="240" w:lineRule="auto"/>
              <w:ind w:left="0" w:firstLine="0"/>
              <w:jc w:val="left"/>
              <w:rPr>
                <w:rFonts w:ascii="Metrisch" w:hAnsi="Metrisch" w:cstheme="minorHAnsi"/>
                <w:b/>
                <w:bCs/>
                <w:szCs w:val="24"/>
              </w:rPr>
            </w:pPr>
            <w:r w:rsidRPr="002E22BF">
              <w:rPr>
                <w:rFonts w:ascii="Metrisch" w:hAnsi="Metrisch" w:cstheme="minorHAnsi"/>
                <w:b/>
                <w:bCs/>
                <w:szCs w:val="24"/>
              </w:rPr>
              <w:t>What can trigger an incident?</w:t>
            </w:r>
          </w:p>
        </w:tc>
        <w:tc>
          <w:tcPr>
            <w:tcW w:w="7059" w:type="dxa"/>
          </w:tcPr>
          <w:p w:rsidR="00092A2D" w:rsidRPr="002E22BF" w:rsidRDefault="00092A2D" w:rsidP="002E22BF">
            <w:pPr>
              <w:spacing w:after="0" w:line="240" w:lineRule="auto"/>
              <w:ind w:left="0" w:firstLine="0"/>
              <w:jc w:val="left"/>
              <w:rPr>
                <w:rFonts w:ascii="Metrisch" w:eastAsiaTheme="minorEastAsia" w:hAnsi="Metrisch" w:cstheme="minorHAnsi"/>
                <w:color w:val="auto"/>
                <w:szCs w:val="24"/>
              </w:rPr>
            </w:pPr>
          </w:p>
        </w:tc>
      </w:tr>
      <w:tr w:rsidR="00092A2D" w:rsidRPr="002E22BF" w:rsidTr="001900B1">
        <w:tc>
          <w:tcPr>
            <w:tcW w:w="3397" w:type="dxa"/>
          </w:tcPr>
          <w:p w:rsidR="00092A2D" w:rsidRPr="002E22BF" w:rsidRDefault="00092A2D" w:rsidP="002E22BF">
            <w:pPr>
              <w:spacing w:after="0" w:line="240" w:lineRule="auto"/>
              <w:ind w:left="0" w:firstLine="0"/>
              <w:jc w:val="left"/>
              <w:rPr>
                <w:rFonts w:ascii="Metrisch" w:hAnsi="Metrisch" w:cstheme="minorHAnsi"/>
                <w:b/>
                <w:bCs/>
                <w:szCs w:val="24"/>
              </w:rPr>
            </w:pPr>
            <w:r w:rsidRPr="002E22BF">
              <w:rPr>
                <w:rFonts w:ascii="Metrisch" w:hAnsi="Metrisch" w:cstheme="minorHAnsi"/>
                <w:b/>
                <w:bCs/>
                <w:szCs w:val="24"/>
              </w:rPr>
              <w:t>Is treatment required?</w:t>
            </w:r>
          </w:p>
        </w:tc>
        <w:tc>
          <w:tcPr>
            <w:tcW w:w="7059" w:type="dxa"/>
          </w:tcPr>
          <w:p w:rsidR="00092A2D" w:rsidRPr="002E22BF" w:rsidRDefault="00092A2D" w:rsidP="002E22BF">
            <w:pPr>
              <w:spacing w:after="0" w:line="240" w:lineRule="auto"/>
              <w:ind w:left="0" w:firstLine="0"/>
              <w:jc w:val="left"/>
              <w:rPr>
                <w:rFonts w:ascii="Metrisch" w:eastAsiaTheme="minorEastAsia" w:hAnsi="Metrisch" w:cstheme="minorHAnsi"/>
                <w:color w:val="auto"/>
                <w:szCs w:val="24"/>
              </w:rPr>
            </w:pPr>
          </w:p>
        </w:tc>
      </w:tr>
      <w:tr w:rsidR="00092A2D" w:rsidRPr="002E22BF" w:rsidTr="001900B1">
        <w:tc>
          <w:tcPr>
            <w:tcW w:w="3397" w:type="dxa"/>
          </w:tcPr>
          <w:p w:rsidR="00092A2D" w:rsidRPr="002E22BF" w:rsidRDefault="00092A2D" w:rsidP="002E22BF">
            <w:pPr>
              <w:spacing w:after="0" w:line="240" w:lineRule="auto"/>
              <w:ind w:left="0" w:firstLine="0"/>
              <w:jc w:val="left"/>
              <w:rPr>
                <w:rFonts w:ascii="Metrisch" w:hAnsi="Metrisch" w:cstheme="minorHAnsi"/>
                <w:b/>
                <w:bCs/>
                <w:szCs w:val="24"/>
              </w:rPr>
            </w:pPr>
            <w:r w:rsidRPr="002E22BF">
              <w:rPr>
                <w:rFonts w:ascii="Metrisch" w:hAnsi="Metrisch" w:cstheme="minorHAnsi"/>
                <w:b/>
                <w:bCs/>
                <w:szCs w:val="24"/>
              </w:rPr>
              <w:t>If so, what treatments are needed?</w:t>
            </w:r>
          </w:p>
        </w:tc>
        <w:tc>
          <w:tcPr>
            <w:tcW w:w="7059" w:type="dxa"/>
          </w:tcPr>
          <w:p w:rsidR="00092A2D" w:rsidRPr="002E22BF" w:rsidRDefault="00092A2D" w:rsidP="002E22BF">
            <w:pPr>
              <w:spacing w:after="0" w:line="240" w:lineRule="auto"/>
              <w:ind w:left="0" w:firstLine="0"/>
              <w:jc w:val="left"/>
              <w:rPr>
                <w:rFonts w:ascii="Metrisch" w:eastAsiaTheme="minorEastAsia" w:hAnsi="Metrisch" w:cstheme="minorHAnsi"/>
                <w:color w:val="auto"/>
                <w:szCs w:val="24"/>
              </w:rPr>
            </w:pPr>
          </w:p>
        </w:tc>
      </w:tr>
      <w:tr w:rsidR="00092A2D" w:rsidRPr="002E22BF" w:rsidTr="001900B1">
        <w:tc>
          <w:tcPr>
            <w:tcW w:w="3397" w:type="dxa"/>
          </w:tcPr>
          <w:p w:rsidR="00092A2D" w:rsidRPr="002E22BF" w:rsidRDefault="00092A2D" w:rsidP="002E22BF">
            <w:pPr>
              <w:spacing w:after="0" w:line="240" w:lineRule="auto"/>
              <w:ind w:left="0" w:firstLine="0"/>
              <w:jc w:val="left"/>
              <w:rPr>
                <w:rFonts w:ascii="Metrisch" w:hAnsi="Metrisch" w:cstheme="minorHAnsi"/>
                <w:b/>
                <w:bCs/>
                <w:szCs w:val="24"/>
              </w:rPr>
            </w:pPr>
            <w:r w:rsidRPr="002E22BF">
              <w:rPr>
                <w:rFonts w:ascii="Metrisch" w:hAnsi="Metrisch" w:cstheme="minorHAnsi"/>
                <w:b/>
                <w:bCs/>
                <w:szCs w:val="24"/>
              </w:rPr>
              <w:t>What equipment/device is required?</w:t>
            </w:r>
          </w:p>
        </w:tc>
        <w:tc>
          <w:tcPr>
            <w:tcW w:w="7059" w:type="dxa"/>
          </w:tcPr>
          <w:p w:rsidR="00092A2D" w:rsidRPr="002E22BF" w:rsidRDefault="00092A2D" w:rsidP="002E22BF">
            <w:pPr>
              <w:spacing w:after="0" w:line="240" w:lineRule="auto"/>
              <w:ind w:left="0" w:firstLine="0"/>
              <w:jc w:val="left"/>
              <w:rPr>
                <w:rFonts w:ascii="Metrisch" w:eastAsiaTheme="minorEastAsia" w:hAnsi="Metrisch" w:cstheme="minorHAnsi"/>
                <w:color w:val="auto"/>
                <w:szCs w:val="24"/>
              </w:rPr>
            </w:pPr>
          </w:p>
        </w:tc>
      </w:tr>
      <w:tr w:rsidR="00092A2D" w:rsidRPr="002E22BF" w:rsidTr="001900B1">
        <w:tc>
          <w:tcPr>
            <w:tcW w:w="3397" w:type="dxa"/>
          </w:tcPr>
          <w:p w:rsidR="00092A2D" w:rsidRPr="002E22BF" w:rsidRDefault="00092A2D" w:rsidP="002E22BF">
            <w:pPr>
              <w:spacing w:after="0" w:line="240" w:lineRule="auto"/>
              <w:ind w:left="0" w:firstLine="0"/>
              <w:jc w:val="left"/>
              <w:rPr>
                <w:rFonts w:ascii="Metrisch" w:hAnsi="Metrisch" w:cstheme="minorHAnsi"/>
                <w:b/>
                <w:bCs/>
                <w:szCs w:val="24"/>
              </w:rPr>
            </w:pPr>
            <w:r w:rsidRPr="002E22BF">
              <w:rPr>
                <w:rFonts w:ascii="Metrisch" w:hAnsi="Metrisch" w:cstheme="minorHAnsi"/>
                <w:b/>
                <w:bCs/>
                <w:szCs w:val="24"/>
              </w:rPr>
              <w:t>Where is this stored?</w:t>
            </w:r>
          </w:p>
        </w:tc>
        <w:tc>
          <w:tcPr>
            <w:tcW w:w="7059" w:type="dxa"/>
          </w:tcPr>
          <w:p w:rsidR="00092A2D" w:rsidRPr="002E22BF" w:rsidRDefault="00092A2D" w:rsidP="002E22BF">
            <w:pPr>
              <w:spacing w:after="0" w:line="240" w:lineRule="auto"/>
              <w:ind w:left="0" w:firstLine="0"/>
              <w:jc w:val="left"/>
              <w:rPr>
                <w:rFonts w:ascii="Metrisch" w:eastAsiaTheme="minorEastAsia" w:hAnsi="Metrisch" w:cstheme="minorHAnsi"/>
                <w:color w:val="auto"/>
                <w:szCs w:val="24"/>
              </w:rPr>
            </w:pPr>
          </w:p>
        </w:tc>
      </w:tr>
    </w:tbl>
    <w:p w:rsidR="00DC7C32" w:rsidRPr="002E22BF" w:rsidRDefault="00DC7C32" w:rsidP="002E22BF">
      <w:pPr>
        <w:spacing w:after="160" w:line="240" w:lineRule="auto"/>
        <w:ind w:left="0" w:firstLine="0"/>
        <w:jc w:val="left"/>
        <w:rPr>
          <w:rFonts w:ascii="Metrisch" w:eastAsiaTheme="minorEastAsia" w:hAnsi="Metrisch" w:cstheme="minorHAnsi"/>
          <w:color w:val="auto"/>
          <w:szCs w:val="24"/>
        </w:rPr>
      </w:pPr>
    </w:p>
    <w:tbl>
      <w:tblPr>
        <w:tblStyle w:val="TableGrid"/>
        <w:tblW w:w="0" w:type="auto"/>
        <w:tblLook w:val="04A0" w:firstRow="1" w:lastRow="0" w:firstColumn="1" w:lastColumn="0" w:noHBand="0" w:noVBand="1"/>
      </w:tblPr>
      <w:tblGrid>
        <w:gridCol w:w="3150"/>
        <w:gridCol w:w="5866"/>
      </w:tblGrid>
      <w:tr w:rsidR="00092A2D" w:rsidRPr="002E22BF" w:rsidTr="001900B1">
        <w:tc>
          <w:tcPr>
            <w:tcW w:w="10456" w:type="dxa"/>
            <w:gridSpan w:val="2"/>
            <w:shd w:val="clear" w:color="auto" w:fill="85AABB"/>
          </w:tcPr>
          <w:p w:rsidR="00092A2D" w:rsidRPr="002E22BF" w:rsidRDefault="00092A2D"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b/>
                <w:bCs/>
                <w:color w:val="FFFFFF" w:themeColor="background1"/>
                <w:szCs w:val="24"/>
              </w:rPr>
              <w:t>Medication</w:t>
            </w:r>
          </w:p>
        </w:tc>
      </w:tr>
      <w:tr w:rsidR="00092A2D" w:rsidRPr="002E22BF" w:rsidTr="001900B1">
        <w:tc>
          <w:tcPr>
            <w:tcW w:w="3397" w:type="dxa"/>
          </w:tcPr>
          <w:p w:rsidR="00092A2D" w:rsidRPr="002E22BF" w:rsidRDefault="00092A2D" w:rsidP="002E22BF">
            <w:pPr>
              <w:spacing w:after="0" w:line="240" w:lineRule="auto"/>
              <w:ind w:left="0" w:firstLine="0"/>
              <w:jc w:val="left"/>
              <w:rPr>
                <w:rFonts w:ascii="Metrisch" w:hAnsi="Metrisch" w:cstheme="minorHAnsi"/>
                <w:b/>
                <w:bCs/>
                <w:szCs w:val="24"/>
              </w:rPr>
            </w:pPr>
            <w:r w:rsidRPr="002E22BF">
              <w:rPr>
                <w:rFonts w:ascii="Metrisch" w:hAnsi="Metrisch" w:cstheme="minorHAnsi"/>
                <w:b/>
                <w:bCs/>
                <w:szCs w:val="24"/>
              </w:rPr>
              <w:lastRenderedPageBreak/>
              <w:t>Name of medication</w:t>
            </w:r>
          </w:p>
        </w:tc>
        <w:tc>
          <w:tcPr>
            <w:tcW w:w="7059" w:type="dxa"/>
          </w:tcPr>
          <w:p w:rsidR="00092A2D" w:rsidRPr="002E22BF" w:rsidRDefault="00092A2D" w:rsidP="002E22BF">
            <w:pPr>
              <w:spacing w:after="0" w:line="240" w:lineRule="auto"/>
              <w:ind w:left="0" w:firstLine="0"/>
              <w:jc w:val="left"/>
              <w:rPr>
                <w:rFonts w:ascii="Metrisch" w:eastAsiaTheme="minorEastAsia" w:hAnsi="Metrisch" w:cstheme="minorHAnsi"/>
                <w:color w:val="auto"/>
                <w:szCs w:val="24"/>
              </w:rPr>
            </w:pPr>
          </w:p>
        </w:tc>
      </w:tr>
      <w:tr w:rsidR="00092A2D" w:rsidRPr="002E22BF" w:rsidTr="001900B1">
        <w:tc>
          <w:tcPr>
            <w:tcW w:w="3397" w:type="dxa"/>
          </w:tcPr>
          <w:p w:rsidR="00092A2D" w:rsidRPr="002E22BF" w:rsidRDefault="00092A2D"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hAnsi="Metrisch" w:cstheme="minorHAnsi"/>
                <w:b/>
                <w:bCs/>
                <w:szCs w:val="24"/>
              </w:rPr>
              <w:t xml:space="preserve">Dose </w:t>
            </w:r>
          </w:p>
        </w:tc>
        <w:tc>
          <w:tcPr>
            <w:tcW w:w="7059" w:type="dxa"/>
          </w:tcPr>
          <w:p w:rsidR="00092A2D" w:rsidRPr="002E22BF" w:rsidRDefault="00092A2D" w:rsidP="002E22BF">
            <w:pPr>
              <w:spacing w:after="0" w:line="240" w:lineRule="auto"/>
              <w:ind w:left="0" w:firstLine="0"/>
              <w:jc w:val="left"/>
              <w:rPr>
                <w:rFonts w:ascii="Metrisch" w:eastAsiaTheme="minorEastAsia" w:hAnsi="Metrisch" w:cstheme="minorHAnsi"/>
                <w:color w:val="auto"/>
                <w:szCs w:val="24"/>
              </w:rPr>
            </w:pPr>
          </w:p>
        </w:tc>
      </w:tr>
      <w:tr w:rsidR="00092A2D" w:rsidRPr="002E22BF" w:rsidTr="001900B1">
        <w:tc>
          <w:tcPr>
            <w:tcW w:w="3397" w:type="dxa"/>
          </w:tcPr>
          <w:p w:rsidR="00092A2D" w:rsidRPr="002E22BF" w:rsidRDefault="00092A2D"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hAnsi="Metrisch" w:cstheme="minorHAnsi"/>
                <w:b/>
                <w:bCs/>
                <w:szCs w:val="24"/>
              </w:rPr>
              <w:t>Time the dose is to be taken</w:t>
            </w:r>
          </w:p>
        </w:tc>
        <w:tc>
          <w:tcPr>
            <w:tcW w:w="7059" w:type="dxa"/>
          </w:tcPr>
          <w:p w:rsidR="00092A2D" w:rsidRPr="002E22BF" w:rsidRDefault="00092A2D" w:rsidP="002E22BF">
            <w:pPr>
              <w:spacing w:after="0" w:line="240" w:lineRule="auto"/>
              <w:ind w:left="0" w:firstLine="0"/>
              <w:jc w:val="left"/>
              <w:rPr>
                <w:rFonts w:ascii="Metrisch" w:eastAsiaTheme="minorEastAsia" w:hAnsi="Metrisch" w:cstheme="minorHAnsi"/>
                <w:color w:val="auto"/>
                <w:szCs w:val="24"/>
              </w:rPr>
            </w:pPr>
          </w:p>
        </w:tc>
      </w:tr>
      <w:tr w:rsidR="00092A2D" w:rsidRPr="002E22BF" w:rsidTr="001900B1">
        <w:tc>
          <w:tcPr>
            <w:tcW w:w="3397" w:type="dxa"/>
          </w:tcPr>
          <w:p w:rsidR="00092A2D" w:rsidRPr="002E22BF" w:rsidRDefault="00092A2D" w:rsidP="002E22BF">
            <w:pPr>
              <w:spacing w:after="0" w:line="240" w:lineRule="auto"/>
              <w:ind w:left="0" w:firstLine="0"/>
              <w:jc w:val="left"/>
              <w:rPr>
                <w:rFonts w:ascii="Metrisch" w:hAnsi="Metrisch" w:cstheme="minorHAnsi"/>
                <w:b/>
                <w:bCs/>
                <w:szCs w:val="24"/>
              </w:rPr>
            </w:pPr>
            <w:r w:rsidRPr="002E22BF">
              <w:rPr>
                <w:rFonts w:ascii="Metrisch" w:hAnsi="Metrisch" w:cstheme="minorHAnsi"/>
                <w:b/>
                <w:bCs/>
                <w:szCs w:val="24"/>
              </w:rPr>
              <w:t>Method of administration</w:t>
            </w:r>
          </w:p>
        </w:tc>
        <w:tc>
          <w:tcPr>
            <w:tcW w:w="7059" w:type="dxa"/>
          </w:tcPr>
          <w:p w:rsidR="00092A2D" w:rsidRPr="002E22BF" w:rsidRDefault="00092A2D" w:rsidP="002E22BF">
            <w:pPr>
              <w:spacing w:after="0" w:line="240" w:lineRule="auto"/>
              <w:ind w:left="0" w:firstLine="0"/>
              <w:jc w:val="left"/>
              <w:rPr>
                <w:rFonts w:ascii="Metrisch" w:eastAsiaTheme="minorEastAsia" w:hAnsi="Metrisch" w:cstheme="minorHAnsi"/>
                <w:color w:val="auto"/>
                <w:szCs w:val="24"/>
              </w:rPr>
            </w:pPr>
          </w:p>
        </w:tc>
      </w:tr>
      <w:tr w:rsidR="00092A2D" w:rsidRPr="002E22BF" w:rsidTr="001900B1">
        <w:tc>
          <w:tcPr>
            <w:tcW w:w="3397" w:type="dxa"/>
          </w:tcPr>
          <w:p w:rsidR="00092A2D" w:rsidRPr="002E22BF" w:rsidRDefault="00092A2D" w:rsidP="002E22BF">
            <w:pPr>
              <w:spacing w:after="0" w:line="240" w:lineRule="auto"/>
              <w:ind w:left="0" w:firstLine="0"/>
              <w:jc w:val="left"/>
              <w:rPr>
                <w:rFonts w:ascii="Metrisch" w:hAnsi="Metrisch" w:cstheme="minorHAnsi"/>
                <w:b/>
                <w:bCs/>
                <w:szCs w:val="24"/>
              </w:rPr>
            </w:pPr>
            <w:r w:rsidRPr="002E22BF">
              <w:rPr>
                <w:rFonts w:ascii="Metrisch" w:hAnsi="Metrisch" w:cstheme="minorHAnsi"/>
                <w:b/>
                <w:bCs/>
                <w:szCs w:val="24"/>
              </w:rPr>
              <w:t>(including ‘with water’ etc.)</w:t>
            </w:r>
          </w:p>
        </w:tc>
        <w:tc>
          <w:tcPr>
            <w:tcW w:w="7059" w:type="dxa"/>
          </w:tcPr>
          <w:p w:rsidR="00092A2D" w:rsidRPr="002E22BF" w:rsidRDefault="00092A2D" w:rsidP="002E22BF">
            <w:pPr>
              <w:spacing w:after="0" w:line="240" w:lineRule="auto"/>
              <w:ind w:left="0" w:firstLine="0"/>
              <w:jc w:val="left"/>
              <w:rPr>
                <w:rFonts w:ascii="Metrisch" w:eastAsiaTheme="minorEastAsia" w:hAnsi="Metrisch" w:cstheme="minorHAnsi"/>
                <w:color w:val="auto"/>
                <w:szCs w:val="24"/>
              </w:rPr>
            </w:pPr>
          </w:p>
        </w:tc>
      </w:tr>
      <w:tr w:rsidR="00092A2D" w:rsidRPr="002E22BF" w:rsidTr="001900B1">
        <w:tc>
          <w:tcPr>
            <w:tcW w:w="3397" w:type="dxa"/>
          </w:tcPr>
          <w:p w:rsidR="00092A2D" w:rsidRPr="002E22BF" w:rsidRDefault="00092A2D" w:rsidP="002E22BF">
            <w:pPr>
              <w:spacing w:after="0" w:line="240" w:lineRule="auto"/>
              <w:ind w:left="0" w:firstLine="0"/>
              <w:jc w:val="left"/>
              <w:rPr>
                <w:rFonts w:ascii="Metrisch" w:hAnsi="Metrisch" w:cstheme="minorHAnsi"/>
                <w:b/>
                <w:bCs/>
                <w:szCs w:val="24"/>
              </w:rPr>
            </w:pPr>
            <w:r w:rsidRPr="002E22BF">
              <w:rPr>
                <w:rFonts w:ascii="Metrisch" w:hAnsi="Metrisch" w:cstheme="minorHAnsi"/>
                <w:b/>
                <w:bCs/>
                <w:szCs w:val="24"/>
              </w:rPr>
              <w:t>Side effects</w:t>
            </w:r>
          </w:p>
        </w:tc>
        <w:tc>
          <w:tcPr>
            <w:tcW w:w="7059" w:type="dxa"/>
          </w:tcPr>
          <w:p w:rsidR="00092A2D" w:rsidRPr="002E22BF" w:rsidRDefault="00092A2D" w:rsidP="002E22BF">
            <w:pPr>
              <w:spacing w:after="0" w:line="240" w:lineRule="auto"/>
              <w:ind w:left="0" w:firstLine="0"/>
              <w:jc w:val="left"/>
              <w:rPr>
                <w:rFonts w:ascii="Metrisch" w:eastAsiaTheme="minorEastAsia" w:hAnsi="Metrisch" w:cstheme="minorHAnsi"/>
                <w:color w:val="auto"/>
                <w:szCs w:val="24"/>
              </w:rPr>
            </w:pPr>
          </w:p>
        </w:tc>
      </w:tr>
      <w:tr w:rsidR="00092A2D" w:rsidRPr="002E22BF" w:rsidTr="001900B1">
        <w:tc>
          <w:tcPr>
            <w:tcW w:w="3397" w:type="dxa"/>
          </w:tcPr>
          <w:p w:rsidR="00092A2D" w:rsidRPr="002E22BF" w:rsidRDefault="00092A2D" w:rsidP="002E22BF">
            <w:pPr>
              <w:spacing w:after="0" w:line="240" w:lineRule="auto"/>
              <w:ind w:left="0" w:firstLine="0"/>
              <w:jc w:val="left"/>
              <w:rPr>
                <w:rFonts w:ascii="Metrisch" w:hAnsi="Metrisch" w:cstheme="minorHAnsi"/>
                <w:b/>
                <w:bCs/>
                <w:szCs w:val="24"/>
              </w:rPr>
            </w:pPr>
            <w:r w:rsidRPr="002E22BF">
              <w:rPr>
                <w:rFonts w:ascii="Metrisch" w:hAnsi="Metrisch" w:cstheme="minorHAnsi"/>
                <w:b/>
                <w:bCs/>
                <w:szCs w:val="24"/>
              </w:rPr>
              <w:t>Contraindications (any circumstances in which the medicine should not be given)</w:t>
            </w:r>
          </w:p>
        </w:tc>
        <w:tc>
          <w:tcPr>
            <w:tcW w:w="7059" w:type="dxa"/>
          </w:tcPr>
          <w:p w:rsidR="00092A2D" w:rsidRPr="002E22BF" w:rsidRDefault="00092A2D" w:rsidP="002E22BF">
            <w:pPr>
              <w:spacing w:after="0" w:line="240" w:lineRule="auto"/>
              <w:ind w:left="0" w:firstLine="0"/>
              <w:jc w:val="left"/>
              <w:rPr>
                <w:rFonts w:ascii="Metrisch" w:eastAsiaTheme="minorEastAsia" w:hAnsi="Metrisch" w:cstheme="minorHAnsi"/>
                <w:color w:val="auto"/>
                <w:szCs w:val="24"/>
              </w:rPr>
            </w:pPr>
          </w:p>
        </w:tc>
      </w:tr>
      <w:tr w:rsidR="00092A2D" w:rsidRPr="002E22BF" w:rsidTr="001900B1">
        <w:tc>
          <w:tcPr>
            <w:tcW w:w="3397" w:type="dxa"/>
          </w:tcPr>
          <w:p w:rsidR="00092A2D" w:rsidRPr="002E22BF" w:rsidRDefault="00092A2D" w:rsidP="002E22BF">
            <w:pPr>
              <w:spacing w:after="0" w:line="240" w:lineRule="auto"/>
              <w:ind w:left="0" w:firstLine="0"/>
              <w:jc w:val="left"/>
              <w:rPr>
                <w:rFonts w:ascii="Metrisch" w:hAnsi="Metrisch" w:cstheme="minorHAnsi"/>
                <w:b/>
                <w:bCs/>
                <w:szCs w:val="24"/>
              </w:rPr>
            </w:pPr>
            <w:r w:rsidRPr="002E22BF">
              <w:rPr>
                <w:rFonts w:ascii="Metrisch" w:hAnsi="Metrisch" w:cstheme="minorHAnsi"/>
                <w:b/>
                <w:bCs/>
                <w:szCs w:val="24"/>
              </w:rPr>
              <w:t>What other medication are they on?</w:t>
            </w:r>
          </w:p>
        </w:tc>
        <w:tc>
          <w:tcPr>
            <w:tcW w:w="7059" w:type="dxa"/>
          </w:tcPr>
          <w:p w:rsidR="00092A2D" w:rsidRPr="002E22BF" w:rsidRDefault="00092A2D" w:rsidP="002E22BF">
            <w:pPr>
              <w:spacing w:after="0" w:line="240" w:lineRule="auto"/>
              <w:ind w:left="0" w:firstLine="0"/>
              <w:jc w:val="left"/>
              <w:rPr>
                <w:rFonts w:ascii="Metrisch" w:eastAsiaTheme="minorEastAsia" w:hAnsi="Metrisch" w:cstheme="minorHAnsi"/>
                <w:color w:val="auto"/>
                <w:szCs w:val="24"/>
              </w:rPr>
            </w:pPr>
          </w:p>
        </w:tc>
      </w:tr>
      <w:tr w:rsidR="00092A2D" w:rsidRPr="002E22BF" w:rsidTr="001900B1">
        <w:tc>
          <w:tcPr>
            <w:tcW w:w="3397" w:type="dxa"/>
          </w:tcPr>
          <w:p w:rsidR="00092A2D" w:rsidRPr="002E22BF" w:rsidRDefault="00092A2D" w:rsidP="002E22BF">
            <w:pPr>
              <w:spacing w:after="0" w:line="240" w:lineRule="auto"/>
              <w:ind w:left="0" w:firstLine="0"/>
              <w:jc w:val="left"/>
              <w:rPr>
                <w:rFonts w:ascii="Metrisch" w:hAnsi="Metrisch" w:cstheme="minorHAnsi"/>
                <w:b/>
                <w:bCs/>
                <w:szCs w:val="24"/>
              </w:rPr>
            </w:pPr>
            <w:r w:rsidRPr="002E22BF">
              <w:rPr>
                <w:rFonts w:ascii="Metrisch" w:hAnsi="Metrisch" w:cstheme="minorHAnsi"/>
                <w:b/>
                <w:bCs/>
                <w:szCs w:val="24"/>
              </w:rPr>
              <w:t>Who is administering the medicine?</w:t>
            </w:r>
          </w:p>
        </w:tc>
        <w:tc>
          <w:tcPr>
            <w:tcW w:w="7059" w:type="dxa"/>
          </w:tcPr>
          <w:p w:rsidR="00092A2D" w:rsidRPr="002E22BF" w:rsidRDefault="00092A2D" w:rsidP="002E22BF">
            <w:pPr>
              <w:spacing w:after="0" w:line="240" w:lineRule="auto"/>
              <w:ind w:left="0" w:firstLine="0"/>
              <w:jc w:val="left"/>
              <w:rPr>
                <w:rFonts w:ascii="Metrisch" w:eastAsiaTheme="minorEastAsia" w:hAnsi="Metrisch" w:cstheme="minorHAnsi"/>
                <w:color w:val="auto"/>
                <w:szCs w:val="24"/>
              </w:rPr>
            </w:pPr>
          </w:p>
        </w:tc>
      </w:tr>
    </w:tbl>
    <w:p w:rsidR="00DC7C32" w:rsidRPr="002E22BF" w:rsidRDefault="00DC7C32" w:rsidP="002E22BF">
      <w:pPr>
        <w:spacing w:after="160" w:line="240" w:lineRule="auto"/>
        <w:ind w:left="0" w:firstLine="0"/>
        <w:jc w:val="left"/>
        <w:rPr>
          <w:rFonts w:ascii="Metrisch" w:eastAsiaTheme="minorEastAsia" w:hAnsi="Metrisch" w:cstheme="minorHAnsi"/>
          <w:color w:val="auto"/>
          <w:szCs w:val="24"/>
        </w:rPr>
      </w:pPr>
    </w:p>
    <w:tbl>
      <w:tblPr>
        <w:tblStyle w:val="TableGrid"/>
        <w:tblW w:w="0" w:type="auto"/>
        <w:tblLook w:val="04A0" w:firstRow="1" w:lastRow="0" w:firstColumn="1" w:lastColumn="0" w:noHBand="0" w:noVBand="1"/>
      </w:tblPr>
      <w:tblGrid>
        <w:gridCol w:w="7248"/>
        <w:gridCol w:w="1768"/>
      </w:tblGrid>
      <w:tr w:rsidR="00092A2D" w:rsidRPr="002E22BF" w:rsidTr="00092A2D">
        <w:tc>
          <w:tcPr>
            <w:tcW w:w="8500" w:type="dxa"/>
            <w:shd w:val="clear" w:color="auto" w:fill="85AABB"/>
          </w:tcPr>
          <w:p w:rsidR="00092A2D" w:rsidRPr="002E22BF" w:rsidRDefault="00092A2D" w:rsidP="002E22BF">
            <w:pPr>
              <w:spacing w:after="0" w:line="240" w:lineRule="auto"/>
              <w:ind w:left="0" w:firstLine="0"/>
              <w:jc w:val="left"/>
              <w:rPr>
                <w:rFonts w:ascii="Metrisch" w:hAnsi="Metrisch" w:cstheme="minorHAnsi"/>
                <w:b/>
                <w:bCs/>
                <w:color w:val="FFFFFF" w:themeColor="background1"/>
                <w:szCs w:val="24"/>
              </w:rPr>
            </w:pPr>
            <w:r w:rsidRPr="002E22BF">
              <w:rPr>
                <w:rFonts w:ascii="Metrisch" w:hAnsi="Metrisch" w:cstheme="minorHAnsi"/>
                <w:b/>
                <w:bCs/>
                <w:color w:val="FFFFFF" w:themeColor="background1"/>
                <w:szCs w:val="24"/>
              </w:rPr>
              <w:t>Which other staff have been appropriately trained to administer medicine (in case of absence or on school visits)?</w:t>
            </w:r>
          </w:p>
        </w:tc>
        <w:tc>
          <w:tcPr>
            <w:tcW w:w="1954" w:type="dxa"/>
            <w:shd w:val="clear" w:color="auto" w:fill="85AABB"/>
          </w:tcPr>
          <w:p w:rsidR="00092A2D" w:rsidRPr="002E22BF" w:rsidRDefault="00092A2D" w:rsidP="002E22BF">
            <w:pPr>
              <w:spacing w:after="0" w:line="240" w:lineRule="auto"/>
              <w:ind w:left="0" w:firstLine="0"/>
              <w:jc w:val="left"/>
              <w:rPr>
                <w:rFonts w:ascii="Metrisch" w:eastAsiaTheme="minorEastAsia" w:hAnsi="Metrisch" w:cstheme="minorHAnsi"/>
                <w:b/>
                <w:bCs/>
                <w:color w:val="FFFFFF" w:themeColor="background1"/>
                <w:szCs w:val="24"/>
              </w:rPr>
            </w:pPr>
            <w:r w:rsidRPr="002E22BF">
              <w:rPr>
                <w:rFonts w:ascii="Metrisch" w:eastAsiaTheme="minorEastAsia" w:hAnsi="Metrisch" w:cstheme="minorHAnsi"/>
                <w:b/>
                <w:bCs/>
                <w:color w:val="FFFFFF" w:themeColor="background1"/>
                <w:szCs w:val="24"/>
              </w:rPr>
              <w:t>When?</w:t>
            </w:r>
          </w:p>
        </w:tc>
      </w:tr>
      <w:tr w:rsidR="00092A2D" w:rsidRPr="002E22BF" w:rsidTr="00092A2D">
        <w:tc>
          <w:tcPr>
            <w:tcW w:w="8500" w:type="dxa"/>
          </w:tcPr>
          <w:p w:rsidR="00092A2D" w:rsidRPr="002E22BF" w:rsidRDefault="00092A2D"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szCs w:val="24"/>
              </w:rPr>
              <w:t>Name</w:t>
            </w:r>
          </w:p>
        </w:tc>
        <w:tc>
          <w:tcPr>
            <w:tcW w:w="1954" w:type="dxa"/>
          </w:tcPr>
          <w:p w:rsidR="00092A2D" w:rsidRPr="002E22BF" w:rsidRDefault="00092A2D"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Date</w:t>
            </w:r>
          </w:p>
        </w:tc>
      </w:tr>
      <w:tr w:rsidR="00092A2D" w:rsidRPr="002E22BF" w:rsidTr="00092A2D">
        <w:tc>
          <w:tcPr>
            <w:tcW w:w="8500" w:type="dxa"/>
          </w:tcPr>
          <w:p w:rsidR="00092A2D" w:rsidRPr="002E22BF" w:rsidRDefault="00092A2D"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szCs w:val="24"/>
              </w:rPr>
              <w:t>Name</w:t>
            </w:r>
          </w:p>
        </w:tc>
        <w:tc>
          <w:tcPr>
            <w:tcW w:w="1954" w:type="dxa"/>
          </w:tcPr>
          <w:p w:rsidR="00092A2D" w:rsidRPr="002E22BF" w:rsidRDefault="00092A2D"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Date</w:t>
            </w:r>
          </w:p>
        </w:tc>
      </w:tr>
      <w:tr w:rsidR="00092A2D" w:rsidRPr="002E22BF" w:rsidTr="00092A2D">
        <w:tc>
          <w:tcPr>
            <w:tcW w:w="8500" w:type="dxa"/>
          </w:tcPr>
          <w:p w:rsidR="00092A2D" w:rsidRPr="002E22BF" w:rsidRDefault="00092A2D" w:rsidP="002E22BF">
            <w:pPr>
              <w:spacing w:after="0" w:line="240" w:lineRule="auto"/>
              <w:ind w:left="0" w:firstLine="0"/>
              <w:jc w:val="left"/>
              <w:rPr>
                <w:rFonts w:ascii="Metrisch" w:hAnsi="Metrisch" w:cstheme="minorHAnsi"/>
                <w:szCs w:val="24"/>
              </w:rPr>
            </w:pPr>
            <w:r w:rsidRPr="002E22BF">
              <w:rPr>
                <w:rFonts w:ascii="Metrisch" w:hAnsi="Metrisch" w:cstheme="minorHAnsi"/>
                <w:szCs w:val="24"/>
              </w:rPr>
              <w:t>Name</w:t>
            </w:r>
          </w:p>
        </w:tc>
        <w:tc>
          <w:tcPr>
            <w:tcW w:w="1954" w:type="dxa"/>
          </w:tcPr>
          <w:p w:rsidR="00092A2D" w:rsidRPr="002E22BF" w:rsidRDefault="00092A2D"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Date</w:t>
            </w:r>
          </w:p>
        </w:tc>
      </w:tr>
    </w:tbl>
    <w:p w:rsidR="00092A2D" w:rsidRPr="002E22BF" w:rsidRDefault="00092A2D" w:rsidP="002E22BF">
      <w:pPr>
        <w:spacing w:after="160" w:line="240" w:lineRule="auto"/>
        <w:ind w:left="0" w:firstLine="0"/>
        <w:jc w:val="left"/>
        <w:rPr>
          <w:rFonts w:ascii="Metrisch" w:eastAsiaTheme="minorEastAsia" w:hAnsi="Metrisch" w:cstheme="minorHAnsi"/>
          <w:color w:val="auto"/>
          <w:szCs w:val="24"/>
        </w:rPr>
      </w:pPr>
    </w:p>
    <w:tbl>
      <w:tblPr>
        <w:tblStyle w:val="TableGrid"/>
        <w:tblW w:w="0" w:type="auto"/>
        <w:tblLook w:val="04A0" w:firstRow="1" w:lastRow="0" w:firstColumn="1" w:lastColumn="0" w:noHBand="0" w:noVBand="1"/>
      </w:tblPr>
      <w:tblGrid>
        <w:gridCol w:w="9016"/>
      </w:tblGrid>
      <w:tr w:rsidR="00092A2D" w:rsidRPr="002E22BF" w:rsidTr="00092A2D">
        <w:trPr>
          <w:trHeight w:val="1438"/>
        </w:trPr>
        <w:tc>
          <w:tcPr>
            <w:tcW w:w="10456" w:type="dxa"/>
          </w:tcPr>
          <w:p w:rsidR="00092A2D" w:rsidRPr="002E22BF" w:rsidRDefault="00092A2D" w:rsidP="002E22BF">
            <w:pPr>
              <w:spacing w:after="16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Daily Care requirements (including intimate care/need for food with medicines/need for bloods testing etc.):</w:t>
            </w:r>
          </w:p>
        </w:tc>
      </w:tr>
      <w:tr w:rsidR="00092A2D" w:rsidRPr="002E22BF" w:rsidTr="00092A2D">
        <w:trPr>
          <w:trHeight w:val="1438"/>
        </w:trPr>
        <w:tc>
          <w:tcPr>
            <w:tcW w:w="10456" w:type="dxa"/>
          </w:tcPr>
          <w:p w:rsidR="00092A2D" w:rsidRPr="002E22BF" w:rsidRDefault="00092A2D" w:rsidP="002E22BF">
            <w:pPr>
              <w:spacing w:after="16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Potential risks to staff (including manual handling/blood borne virus etc.):</w:t>
            </w:r>
          </w:p>
        </w:tc>
      </w:tr>
      <w:tr w:rsidR="00092A2D" w:rsidRPr="002E22BF" w:rsidTr="00092A2D">
        <w:trPr>
          <w:trHeight w:val="1438"/>
        </w:trPr>
        <w:tc>
          <w:tcPr>
            <w:tcW w:w="10456" w:type="dxa"/>
          </w:tcPr>
          <w:p w:rsidR="00092A2D" w:rsidRPr="002E22BF" w:rsidRDefault="00092A2D" w:rsidP="002E22BF">
            <w:pPr>
              <w:spacing w:after="16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Specific support for the pupil’s educational, social and emotional needs:</w:t>
            </w:r>
          </w:p>
        </w:tc>
      </w:tr>
      <w:tr w:rsidR="00092A2D" w:rsidRPr="002E22BF" w:rsidTr="00092A2D">
        <w:trPr>
          <w:trHeight w:val="1438"/>
        </w:trPr>
        <w:tc>
          <w:tcPr>
            <w:tcW w:w="10456" w:type="dxa"/>
          </w:tcPr>
          <w:p w:rsidR="00092A2D" w:rsidRPr="002E22BF" w:rsidRDefault="00092A2D" w:rsidP="002E22BF">
            <w:pPr>
              <w:spacing w:after="16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Arrangements for school visits/trips (including overnight/residential):</w:t>
            </w:r>
          </w:p>
        </w:tc>
      </w:tr>
      <w:tr w:rsidR="00092A2D" w:rsidRPr="002E22BF" w:rsidTr="00092A2D">
        <w:trPr>
          <w:trHeight w:val="1438"/>
        </w:trPr>
        <w:tc>
          <w:tcPr>
            <w:tcW w:w="10456" w:type="dxa"/>
          </w:tcPr>
          <w:p w:rsidR="00092A2D" w:rsidRPr="002E22BF" w:rsidRDefault="00092A2D" w:rsidP="002E22BF">
            <w:pPr>
              <w:spacing w:after="16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Other information: (Requirements for emergency evacuation/fire drill etc. Is a PEEP and/or an EHCP in place?)</w:t>
            </w:r>
          </w:p>
        </w:tc>
      </w:tr>
      <w:tr w:rsidR="00092A2D" w:rsidRPr="002E22BF" w:rsidTr="00092A2D">
        <w:trPr>
          <w:trHeight w:val="1438"/>
        </w:trPr>
        <w:tc>
          <w:tcPr>
            <w:tcW w:w="10456" w:type="dxa"/>
          </w:tcPr>
          <w:p w:rsidR="00092A2D" w:rsidRPr="002E22BF" w:rsidRDefault="00092A2D" w:rsidP="002E22BF">
            <w:pPr>
              <w:spacing w:after="16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lastRenderedPageBreak/>
              <w:t>Describe what constitutes an emergency, and the action to take if this occurs.</w:t>
            </w:r>
          </w:p>
        </w:tc>
      </w:tr>
    </w:tbl>
    <w:p w:rsidR="00DC7C32" w:rsidRPr="002E22BF" w:rsidRDefault="00DC7C32" w:rsidP="002E22BF">
      <w:pPr>
        <w:spacing w:after="160" w:line="240" w:lineRule="auto"/>
        <w:ind w:left="0" w:firstLine="0"/>
        <w:jc w:val="left"/>
        <w:rPr>
          <w:rFonts w:ascii="Metrisch" w:eastAsiaTheme="minorEastAsia" w:hAnsi="Metrisch" w:cstheme="minorHAnsi"/>
          <w:color w:val="auto"/>
          <w:szCs w:val="24"/>
        </w:rPr>
      </w:pPr>
    </w:p>
    <w:tbl>
      <w:tblPr>
        <w:tblStyle w:val="TableGrid"/>
        <w:tblW w:w="0" w:type="auto"/>
        <w:tblLook w:val="04A0" w:firstRow="1" w:lastRow="0" w:firstColumn="1" w:lastColumn="0" w:noHBand="0" w:noVBand="1"/>
      </w:tblPr>
      <w:tblGrid>
        <w:gridCol w:w="2993"/>
        <w:gridCol w:w="6023"/>
      </w:tblGrid>
      <w:tr w:rsidR="00092A2D" w:rsidRPr="002E22BF" w:rsidTr="001900B1">
        <w:tc>
          <w:tcPr>
            <w:tcW w:w="10456" w:type="dxa"/>
            <w:gridSpan w:val="2"/>
            <w:shd w:val="clear" w:color="auto" w:fill="85AABB"/>
          </w:tcPr>
          <w:p w:rsidR="00092A2D" w:rsidRPr="002E22BF" w:rsidRDefault="00092A2D"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b/>
                <w:bCs/>
                <w:color w:val="FFFFFF" w:themeColor="background1"/>
                <w:szCs w:val="24"/>
              </w:rPr>
              <w:t>Who is responsible in a medical emergency?</w:t>
            </w:r>
          </w:p>
        </w:tc>
      </w:tr>
      <w:tr w:rsidR="00092A2D" w:rsidRPr="002E22BF" w:rsidTr="001900B1">
        <w:tc>
          <w:tcPr>
            <w:tcW w:w="3397" w:type="dxa"/>
          </w:tcPr>
          <w:p w:rsidR="00092A2D" w:rsidRPr="002E22BF" w:rsidRDefault="00092A2D" w:rsidP="002E22BF">
            <w:pPr>
              <w:spacing w:after="0" w:line="240" w:lineRule="auto"/>
              <w:ind w:left="0" w:firstLine="0"/>
              <w:jc w:val="left"/>
              <w:rPr>
                <w:rFonts w:ascii="Metrisch" w:hAnsi="Metrisch" w:cstheme="minorHAnsi"/>
                <w:szCs w:val="24"/>
              </w:rPr>
            </w:pPr>
            <w:r w:rsidRPr="002E22BF">
              <w:rPr>
                <w:rFonts w:ascii="Metrisch" w:hAnsi="Metrisch" w:cstheme="minorHAnsi"/>
                <w:szCs w:val="24"/>
              </w:rPr>
              <w:t>On site</w:t>
            </w:r>
          </w:p>
        </w:tc>
        <w:tc>
          <w:tcPr>
            <w:tcW w:w="7059" w:type="dxa"/>
          </w:tcPr>
          <w:p w:rsidR="00092A2D" w:rsidRPr="002E22BF" w:rsidRDefault="00092A2D" w:rsidP="002E22BF">
            <w:pPr>
              <w:spacing w:after="0" w:line="240" w:lineRule="auto"/>
              <w:ind w:left="0" w:firstLine="0"/>
              <w:jc w:val="left"/>
              <w:rPr>
                <w:rFonts w:ascii="Metrisch" w:eastAsiaTheme="minorEastAsia" w:hAnsi="Metrisch" w:cstheme="minorHAnsi"/>
                <w:color w:val="auto"/>
                <w:szCs w:val="24"/>
              </w:rPr>
            </w:pPr>
          </w:p>
        </w:tc>
      </w:tr>
      <w:tr w:rsidR="00092A2D" w:rsidRPr="002E22BF" w:rsidTr="001900B1">
        <w:tc>
          <w:tcPr>
            <w:tcW w:w="3397" w:type="dxa"/>
          </w:tcPr>
          <w:p w:rsidR="00092A2D" w:rsidRPr="002E22BF" w:rsidRDefault="00092A2D"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szCs w:val="24"/>
              </w:rPr>
              <w:t>On site</w:t>
            </w:r>
          </w:p>
        </w:tc>
        <w:tc>
          <w:tcPr>
            <w:tcW w:w="7059" w:type="dxa"/>
          </w:tcPr>
          <w:p w:rsidR="00092A2D" w:rsidRPr="002E22BF" w:rsidRDefault="00092A2D" w:rsidP="002E22BF">
            <w:pPr>
              <w:spacing w:after="0" w:line="240" w:lineRule="auto"/>
              <w:ind w:left="0" w:firstLine="0"/>
              <w:jc w:val="left"/>
              <w:rPr>
                <w:rFonts w:ascii="Metrisch" w:eastAsiaTheme="minorEastAsia" w:hAnsi="Metrisch" w:cstheme="minorHAnsi"/>
                <w:color w:val="auto"/>
                <w:szCs w:val="24"/>
              </w:rPr>
            </w:pPr>
          </w:p>
        </w:tc>
      </w:tr>
    </w:tbl>
    <w:p w:rsidR="00DC7C32" w:rsidRPr="002E22BF" w:rsidRDefault="00DC7C32" w:rsidP="002E22BF">
      <w:pPr>
        <w:spacing w:after="160" w:line="240" w:lineRule="auto"/>
        <w:ind w:left="0" w:firstLine="0"/>
        <w:jc w:val="left"/>
        <w:rPr>
          <w:rFonts w:ascii="Metrisch" w:eastAsiaTheme="minorEastAsia" w:hAnsi="Metrisch" w:cstheme="minorHAnsi"/>
          <w:color w:val="auto"/>
          <w:szCs w:val="24"/>
        </w:rPr>
      </w:pPr>
    </w:p>
    <w:tbl>
      <w:tblPr>
        <w:tblStyle w:val="TableGrid"/>
        <w:tblW w:w="0" w:type="auto"/>
        <w:tblLook w:val="04A0" w:firstRow="1" w:lastRow="0" w:firstColumn="1" w:lastColumn="0" w:noHBand="0" w:noVBand="1"/>
      </w:tblPr>
      <w:tblGrid>
        <w:gridCol w:w="3710"/>
        <w:gridCol w:w="3341"/>
        <w:gridCol w:w="988"/>
        <w:gridCol w:w="977"/>
      </w:tblGrid>
      <w:tr w:rsidR="00092A2D" w:rsidRPr="002E22BF" w:rsidTr="00092A2D">
        <w:tc>
          <w:tcPr>
            <w:tcW w:w="10456" w:type="dxa"/>
            <w:gridSpan w:val="4"/>
            <w:shd w:val="clear" w:color="auto" w:fill="85AABB"/>
          </w:tcPr>
          <w:p w:rsidR="00092A2D" w:rsidRPr="002E22BF" w:rsidRDefault="00092A2D" w:rsidP="002E22BF">
            <w:pPr>
              <w:spacing w:after="0" w:line="240" w:lineRule="auto"/>
              <w:ind w:left="0" w:firstLine="0"/>
              <w:jc w:val="left"/>
              <w:rPr>
                <w:rFonts w:ascii="Metrisch" w:eastAsiaTheme="minorEastAsia" w:hAnsi="Metrisch" w:cstheme="minorHAnsi"/>
                <w:b/>
                <w:bCs/>
                <w:color w:val="FFFFFF" w:themeColor="background1"/>
                <w:szCs w:val="24"/>
              </w:rPr>
            </w:pPr>
            <w:r w:rsidRPr="002E22BF">
              <w:rPr>
                <w:rFonts w:ascii="Metrisch" w:eastAsiaTheme="minorEastAsia" w:hAnsi="Metrisch" w:cstheme="minorHAnsi"/>
                <w:b/>
                <w:bCs/>
                <w:color w:val="FFFFFF" w:themeColor="background1"/>
                <w:szCs w:val="24"/>
              </w:rPr>
              <w:t xml:space="preserve">Who needs to be aware of this plan, the child’s condition and the support required? </w:t>
            </w:r>
          </w:p>
          <w:p w:rsidR="00092A2D" w:rsidRPr="002E22BF" w:rsidRDefault="00092A2D" w:rsidP="002E22BF">
            <w:pPr>
              <w:spacing w:after="0" w:line="240" w:lineRule="auto"/>
              <w:ind w:left="0" w:firstLine="0"/>
              <w:jc w:val="left"/>
              <w:rPr>
                <w:rFonts w:ascii="Metrisch" w:eastAsiaTheme="minorEastAsia" w:hAnsi="Metrisch" w:cstheme="minorHAnsi"/>
                <w:i/>
                <w:iCs/>
                <w:color w:val="auto"/>
                <w:szCs w:val="24"/>
              </w:rPr>
            </w:pPr>
            <w:r w:rsidRPr="002E22BF">
              <w:rPr>
                <w:rFonts w:ascii="Metrisch" w:eastAsiaTheme="minorEastAsia" w:hAnsi="Metrisch" w:cstheme="minorHAnsi"/>
                <w:i/>
                <w:iCs/>
                <w:color w:val="FFFFFF" w:themeColor="background1"/>
                <w:szCs w:val="24"/>
              </w:rPr>
              <w:t>Check appropriate box</w:t>
            </w:r>
          </w:p>
        </w:tc>
      </w:tr>
      <w:tr w:rsidR="00092A2D" w:rsidRPr="002E22BF" w:rsidTr="00E379CA">
        <w:tc>
          <w:tcPr>
            <w:tcW w:w="4108" w:type="dxa"/>
          </w:tcPr>
          <w:p w:rsidR="00092A2D" w:rsidRPr="002E22BF" w:rsidRDefault="00E379CA"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Role</w:t>
            </w:r>
          </w:p>
        </w:tc>
        <w:tc>
          <w:tcPr>
            <w:tcW w:w="4109" w:type="dxa"/>
          </w:tcPr>
          <w:p w:rsidR="00092A2D" w:rsidRPr="002E22BF" w:rsidRDefault="00E379CA"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Name</w:t>
            </w:r>
          </w:p>
        </w:tc>
        <w:tc>
          <w:tcPr>
            <w:tcW w:w="1119" w:type="dxa"/>
          </w:tcPr>
          <w:p w:rsidR="00092A2D" w:rsidRPr="002E22BF" w:rsidRDefault="00E379CA" w:rsidP="002E22BF">
            <w:pPr>
              <w:spacing w:after="0" w:line="240" w:lineRule="auto"/>
              <w:ind w:left="0" w:firstLine="0"/>
              <w:jc w:val="center"/>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Yes</w:t>
            </w:r>
          </w:p>
        </w:tc>
        <w:tc>
          <w:tcPr>
            <w:tcW w:w="1120" w:type="dxa"/>
          </w:tcPr>
          <w:p w:rsidR="00092A2D" w:rsidRPr="002E22BF" w:rsidRDefault="00E379CA" w:rsidP="002E22BF">
            <w:pPr>
              <w:spacing w:after="0" w:line="240" w:lineRule="auto"/>
              <w:ind w:left="0" w:firstLine="0"/>
              <w:jc w:val="center"/>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No</w:t>
            </w:r>
          </w:p>
        </w:tc>
      </w:tr>
      <w:tr w:rsidR="00E379CA" w:rsidRPr="002E22BF" w:rsidTr="00E379CA">
        <w:tc>
          <w:tcPr>
            <w:tcW w:w="4108" w:type="dxa"/>
          </w:tcPr>
          <w:p w:rsidR="00E379CA" w:rsidRPr="002E22BF" w:rsidRDefault="00E379CA"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szCs w:val="24"/>
              </w:rPr>
              <w:t>Office/Admin staff</w:t>
            </w:r>
          </w:p>
        </w:tc>
        <w:tc>
          <w:tcPr>
            <w:tcW w:w="4109" w:type="dxa"/>
          </w:tcPr>
          <w:p w:rsidR="00E379CA" w:rsidRPr="002E22BF" w:rsidRDefault="00E379CA" w:rsidP="002E22BF">
            <w:pPr>
              <w:spacing w:after="0" w:line="240" w:lineRule="auto"/>
              <w:ind w:left="0" w:firstLine="0"/>
              <w:jc w:val="left"/>
              <w:rPr>
                <w:rFonts w:ascii="Metrisch" w:eastAsiaTheme="minorEastAsia" w:hAnsi="Metrisch" w:cstheme="minorHAnsi"/>
                <w:color w:val="auto"/>
                <w:szCs w:val="24"/>
              </w:rPr>
            </w:pPr>
          </w:p>
        </w:tc>
        <w:sdt>
          <w:sdtPr>
            <w:rPr>
              <w:rFonts w:ascii="Metrisch" w:hAnsi="Metrisch" w:cs="Calibri"/>
              <w:bCs/>
              <w:szCs w:val="24"/>
            </w:rPr>
            <w:id w:val="-469362122"/>
            <w14:checkbox>
              <w14:checked w14:val="0"/>
              <w14:checkedState w14:val="2612" w14:font="MS Gothic"/>
              <w14:uncheckedState w14:val="2610" w14:font="MS Gothic"/>
            </w14:checkbox>
          </w:sdtPr>
          <w:sdtEndPr/>
          <w:sdtContent>
            <w:tc>
              <w:tcPr>
                <w:tcW w:w="1119" w:type="dxa"/>
                <w:vAlign w:val="center"/>
              </w:tcPr>
              <w:p w:rsidR="00E379CA" w:rsidRPr="002E22BF" w:rsidRDefault="00E379CA" w:rsidP="002E22BF">
                <w:pPr>
                  <w:spacing w:after="0" w:line="240" w:lineRule="auto"/>
                  <w:ind w:left="0" w:firstLine="0"/>
                  <w:jc w:val="center"/>
                  <w:rPr>
                    <w:rFonts w:ascii="Metrisch" w:eastAsiaTheme="minorEastAsia" w:hAnsi="Metrisch" w:cstheme="minorHAnsi"/>
                    <w:color w:val="auto"/>
                    <w:szCs w:val="24"/>
                  </w:rPr>
                </w:pPr>
                <w:r w:rsidRPr="002E22BF">
                  <w:rPr>
                    <w:rFonts w:ascii="Segoe UI Symbol" w:eastAsia="MS Gothic" w:hAnsi="Segoe UI Symbol" w:cs="Segoe UI Symbol"/>
                    <w:bCs/>
                    <w:szCs w:val="24"/>
                  </w:rPr>
                  <w:t>☐</w:t>
                </w:r>
              </w:p>
            </w:tc>
          </w:sdtContent>
        </w:sdt>
        <w:sdt>
          <w:sdtPr>
            <w:rPr>
              <w:rFonts w:ascii="Metrisch" w:hAnsi="Metrisch" w:cs="Calibri"/>
              <w:bCs/>
              <w:szCs w:val="24"/>
            </w:rPr>
            <w:id w:val="-452555349"/>
            <w14:checkbox>
              <w14:checked w14:val="0"/>
              <w14:checkedState w14:val="2612" w14:font="MS Gothic"/>
              <w14:uncheckedState w14:val="2610" w14:font="MS Gothic"/>
            </w14:checkbox>
          </w:sdtPr>
          <w:sdtEndPr/>
          <w:sdtContent>
            <w:tc>
              <w:tcPr>
                <w:tcW w:w="1120" w:type="dxa"/>
                <w:vAlign w:val="center"/>
              </w:tcPr>
              <w:p w:rsidR="00E379CA" w:rsidRPr="002E22BF" w:rsidRDefault="00E379CA" w:rsidP="002E22BF">
                <w:pPr>
                  <w:spacing w:after="0" w:line="240" w:lineRule="auto"/>
                  <w:ind w:left="0" w:firstLine="0"/>
                  <w:jc w:val="center"/>
                  <w:rPr>
                    <w:rFonts w:ascii="Metrisch" w:eastAsiaTheme="minorEastAsia" w:hAnsi="Metrisch" w:cstheme="minorHAnsi"/>
                    <w:color w:val="auto"/>
                    <w:szCs w:val="24"/>
                  </w:rPr>
                </w:pPr>
                <w:r w:rsidRPr="002E22BF">
                  <w:rPr>
                    <w:rFonts w:ascii="Segoe UI Symbol" w:eastAsia="MS Gothic" w:hAnsi="Segoe UI Symbol" w:cs="Segoe UI Symbol"/>
                    <w:bCs/>
                    <w:szCs w:val="24"/>
                  </w:rPr>
                  <w:t>☐</w:t>
                </w:r>
              </w:p>
            </w:tc>
          </w:sdtContent>
        </w:sdt>
      </w:tr>
      <w:tr w:rsidR="00E379CA" w:rsidRPr="002E22BF" w:rsidTr="00E379CA">
        <w:tc>
          <w:tcPr>
            <w:tcW w:w="4108" w:type="dxa"/>
          </w:tcPr>
          <w:p w:rsidR="00E379CA" w:rsidRPr="002E22BF" w:rsidRDefault="00E379CA"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szCs w:val="24"/>
              </w:rPr>
              <w:t>Class teacher</w:t>
            </w:r>
          </w:p>
        </w:tc>
        <w:tc>
          <w:tcPr>
            <w:tcW w:w="4109" w:type="dxa"/>
          </w:tcPr>
          <w:p w:rsidR="00E379CA" w:rsidRPr="002E22BF" w:rsidRDefault="00E379CA" w:rsidP="002E22BF">
            <w:pPr>
              <w:spacing w:after="0" w:line="240" w:lineRule="auto"/>
              <w:ind w:left="0" w:firstLine="0"/>
              <w:jc w:val="left"/>
              <w:rPr>
                <w:rFonts w:ascii="Metrisch" w:eastAsiaTheme="minorEastAsia" w:hAnsi="Metrisch" w:cstheme="minorHAnsi"/>
                <w:color w:val="auto"/>
                <w:szCs w:val="24"/>
              </w:rPr>
            </w:pPr>
          </w:p>
        </w:tc>
        <w:sdt>
          <w:sdtPr>
            <w:rPr>
              <w:rFonts w:ascii="Metrisch" w:hAnsi="Metrisch" w:cs="Calibri"/>
              <w:bCs/>
              <w:szCs w:val="24"/>
            </w:rPr>
            <w:id w:val="1041327528"/>
            <w14:checkbox>
              <w14:checked w14:val="0"/>
              <w14:checkedState w14:val="2612" w14:font="MS Gothic"/>
              <w14:uncheckedState w14:val="2610" w14:font="MS Gothic"/>
            </w14:checkbox>
          </w:sdtPr>
          <w:sdtEndPr/>
          <w:sdtContent>
            <w:tc>
              <w:tcPr>
                <w:tcW w:w="1119" w:type="dxa"/>
                <w:vAlign w:val="center"/>
              </w:tcPr>
              <w:p w:rsidR="00E379CA" w:rsidRPr="002E22BF" w:rsidRDefault="00E379CA" w:rsidP="002E22BF">
                <w:pPr>
                  <w:spacing w:after="0" w:line="240" w:lineRule="auto"/>
                  <w:ind w:left="0" w:firstLine="0"/>
                  <w:jc w:val="center"/>
                  <w:rPr>
                    <w:rFonts w:ascii="Metrisch" w:eastAsiaTheme="minorEastAsia" w:hAnsi="Metrisch" w:cstheme="minorHAnsi"/>
                    <w:color w:val="auto"/>
                    <w:szCs w:val="24"/>
                  </w:rPr>
                </w:pPr>
                <w:r w:rsidRPr="002E22BF">
                  <w:rPr>
                    <w:rFonts w:ascii="Segoe UI Symbol" w:eastAsia="MS Gothic" w:hAnsi="Segoe UI Symbol" w:cs="Segoe UI Symbol"/>
                    <w:bCs/>
                    <w:szCs w:val="24"/>
                  </w:rPr>
                  <w:t>☐</w:t>
                </w:r>
              </w:p>
            </w:tc>
          </w:sdtContent>
        </w:sdt>
        <w:sdt>
          <w:sdtPr>
            <w:rPr>
              <w:rFonts w:ascii="Metrisch" w:hAnsi="Metrisch" w:cs="Calibri"/>
              <w:bCs/>
              <w:szCs w:val="24"/>
            </w:rPr>
            <w:id w:val="-675427743"/>
            <w14:checkbox>
              <w14:checked w14:val="0"/>
              <w14:checkedState w14:val="2612" w14:font="MS Gothic"/>
              <w14:uncheckedState w14:val="2610" w14:font="MS Gothic"/>
            </w14:checkbox>
          </w:sdtPr>
          <w:sdtEndPr/>
          <w:sdtContent>
            <w:tc>
              <w:tcPr>
                <w:tcW w:w="1120" w:type="dxa"/>
                <w:vAlign w:val="center"/>
              </w:tcPr>
              <w:p w:rsidR="00E379CA" w:rsidRPr="002E22BF" w:rsidRDefault="00E379CA" w:rsidP="002E22BF">
                <w:pPr>
                  <w:spacing w:after="0" w:line="240" w:lineRule="auto"/>
                  <w:ind w:left="0" w:firstLine="0"/>
                  <w:jc w:val="center"/>
                  <w:rPr>
                    <w:rFonts w:ascii="Metrisch" w:eastAsiaTheme="minorEastAsia" w:hAnsi="Metrisch" w:cstheme="minorHAnsi"/>
                    <w:color w:val="auto"/>
                    <w:szCs w:val="24"/>
                  </w:rPr>
                </w:pPr>
                <w:r w:rsidRPr="002E22BF">
                  <w:rPr>
                    <w:rFonts w:ascii="Segoe UI Symbol" w:eastAsia="MS Gothic" w:hAnsi="Segoe UI Symbol" w:cs="Segoe UI Symbol"/>
                    <w:bCs/>
                    <w:szCs w:val="24"/>
                  </w:rPr>
                  <w:t>☐</w:t>
                </w:r>
              </w:p>
            </w:tc>
          </w:sdtContent>
        </w:sdt>
      </w:tr>
      <w:tr w:rsidR="00E379CA" w:rsidRPr="002E22BF" w:rsidTr="00E379CA">
        <w:tc>
          <w:tcPr>
            <w:tcW w:w="4108" w:type="dxa"/>
          </w:tcPr>
          <w:p w:rsidR="00E379CA" w:rsidRPr="002E22BF" w:rsidRDefault="00E379CA"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szCs w:val="24"/>
              </w:rPr>
              <w:t>Classroom support</w:t>
            </w:r>
          </w:p>
        </w:tc>
        <w:tc>
          <w:tcPr>
            <w:tcW w:w="4109" w:type="dxa"/>
          </w:tcPr>
          <w:p w:rsidR="00E379CA" w:rsidRPr="002E22BF" w:rsidRDefault="00E379CA" w:rsidP="002E22BF">
            <w:pPr>
              <w:spacing w:after="0" w:line="240" w:lineRule="auto"/>
              <w:ind w:left="0" w:firstLine="0"/>
              <w:jc w:val="left"/>
              <w:rPr>
                <w:rFonts w:ascii="Metrisch" w:eastAsiaTheme="minorEastAsia" w:hAnsi="Metrisch" w:cstheme="minorHAnsi"/>
                <w:color w:val="auto"/>
                <w:szCs w:val="24"/>
              </w:rPr>
            </w:pPr>
          </w:p>
        </w:tc>
        <w:sdt>
          <w:sdtPr>
            <w:rPr>
              <w:rFonts w:ascii="Metrisch" w:hAnsi="Metrisch" w:cs="Calibri"/>
              <w:bCs/>
              <w:szCs w:val="24"/>
            </w:rPr>
            <w:id w:val="-647746889"/>
            <w14:checkbox>
              <w14:checked w14:val="0"/>
              <w14:checkedState w14:val="2612" w14:font="MS Gothic"/>
              <w14:uncheckedState w14:val="2610" w14:font="MS Gothic"/>
            </w14:checkbox>
          </w:sdtPr>
          <w:sdtEndPr/>
          <w:sdtContent>
            <w:tc>
              <w:tcPr>
                <w:tcW w:w="1119" w:type="dxa"/>
                <w:vAlign w:val="center"/>
              </w:tcPr>
              <w:p w:rsidR="00E379CA" w:rsidRPr="002E22BF" w:rsidRDefault="00E379CA" w:rsidP="002E22BF">
                <w:pPr>
                  <w:spacing w:after="0" w:line="240" w:lineRule="auto"/>
                  <w:ind w:left="0" w:firstLine="0"/>
                  <w:jc w:val="center"/>
                  <w:rPr>
                    <w:rFonts w:ascii="Metrisch" w:eastAsiaTheme="minorEastAsia" w:hAnsi="Metrisch" w:cstheme="minorHAnsi"/>
                    <w:color w:val="auto"/>
                    <w:szCs w:val="24"/>
                  </w:rPr>
                </w:pPr>
                <w:r w:rsidRPr="002E22BF">
                  <w:rPr>
                    <w:rFonts w:ascii="Segoe UI Symbol" w:eastAsia="MS Gothic" w:hAnsi="Segoe UI Symbol" w:cs="Segoe UI Symbol"/>
                    <w:bCs/>
                    <w:szCs w:val="24"/>
                  </w:rPr>
                  <w:t>☐</w:t>
                </w:r>
              </w:p>
            </w:tc>
          </w:sdtContent>
        </w:sdt>
        <w:sdt>
          <w:sdtPr>
            <w:rPr>
              <w:rFonts w:ascii="Metrisch" w:hAnsi="Metrisch" w:cs="Calibri"/>
              <w:bCs/>
              <w:szCs w:val="24"/>
            </w:rPr>
            <w:id w:val="2069070720"/>
            <w14:checkbox>
              <w14:checked w14:val="0"/>
              <w14:checkedState w14:val="2612" w14:font="MS Gothic"/>
              <w14:uncheckedState w14:val="2610" w14:font="MS Gothic"/>
            </w14:checkbox>
          </w:sdtPr>
          <w:sdtEndPr/>
          <w:sdtContent>
            <w:tc>
              <w:tcPr>
                <w:tcW w:w="1120" w:type="dxa"/>
                <w:vAlign w:val="center"/>
              </w:tcPr>
              <w:p w:rsidR="00E379CA" w:rsidRPr="002E22BF" w:rsidRDefault="00E379CA" w:rsidP="002E22BF">
                <w:pPr>
                  <w:spacing w:after="0" w:line="240" w:lineRule="auto"/>
                  <w:ind w:left="0" w:firstLine="0"/>
                  <w:jc w:val="center"/>
                  <w:rPr>
                    <w:rFonts w:ascii="Metrisch" w:eastAsiaTheme="minorEastAsia" w:hAnsi="Metrisch" w:cstheme="minorHAnsi"/>
                    <w:color w:val="auto"/>
                    <w:szCs w:val="24"/>
                  </w:rPr>
                </w:pPr>
                <w:r w:rsidRPr="002E22BF">
                  <w:rPr>
                    <w:rFonts w:ascii="Segoe UI Symbol" w:eastAsia="MS Gothic" w:hAnsi="Segoe UI Symbol" w:cs="Segoe UI Symbol"/>
                    <w:bCs/>
                    <w:szCs w:val="24"/>
                  </w:rPr>
                  <w:t>☐</w:t>
                </w:r>
              </w:p>
            </w:tc>
          </w:sdtContent>
        </w:sdt>
      </w:tr>
      <w:tr w:rsidR="00E379CA" w:rsidRPr="002E22BF" w:rsidTr="00E379CA">
        <w:tc>
          <w:tcPr>
            <w:tcW w:w="4108" w:type="dxa"/>
          </w:tcPr>
          <w:p w:rsidR="00E379CA" w:rsidRPr="002E22BF" w:rsidRDefault="00E379CA"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szCs w:val="24"/>
              </w:rPr>
              <w:t>Dinner time support</w:t>
            </w:r>
          </w:p>
        </w:tc>
        <w:tc>
          <w:tcPr>
            <w:tcW w:w="4109" w:type="dxa"/>
          </w:tcPr>
          <w:p w:rsidR="00E379CA" w:rsidRPr="002E22BF" w:rsidRDefault="00E379CA" w:rsidP="002E22BF">
            <w:pPr>
              <w:spacing w:after="0" w:line="240" w:lineRule="auto"/>
              <w:ind w:left="0" w:firstLine="0"/>
              <w:jc w:val="left"/>
              <w:rPr>
                <w:rFonts w:ascii="Metrisch" w:eastAsiaTheme="minorEastAsia" w:hAnsi="Metrisch" w:cstheme="minorHAnsi"/>
                <w:color w:val="auto"/>
                <w:szCs w:val="24"/>
              </w:rPr>
            </w:pPr>
          </w:p>
        </w:tc>
        <w:sdt>
          <w:sdtPr>
            <w:rPr>
              <w:rFonts w:ascii="Metrisch" w:hAnsi="Metrisch" w:cs="Calibri"/>
              <w:bCs/>
              <w:szCs w:val="24"/>
            </w:rPr>
            <w:id w:val="350219533"/>
            <w14:checkbox>
              <w14:checked w14:val="0"/>
              <w14:checkedState w14:val="2612" w14:font="MS Gothic"/>
              <w14:uncheckedState w14:val="2610" w14:font="MS Gothic"/>
            </w14:checkbox>
          </w:sdtPr>
          <w:sdtEndPr/>
          <w:sdtContent>
            <w:tc>
              <w:tcPr>
                <w:tcW w:w="1119" w:type="dxa"/>
                <w:vAlign w:val="center"/>
              </w:tcPr>
              <w:p w:rsidR="00E379CA" w:rsidRPr="002E22BF" w:rsidRDefault="00E379CA" w:rsidP="002E22BF">
                <w:pPr>
                  <w:spacing w:after="0" w:line="240" w:lineRule="auto"/>
                  <w:ind w:left="0" w:firstLine="0"/>
                  <w:jc w:val="center"/>
                  <w:rPr>
                    <w:rFonts w:ascii="Metrisch" w:eastAsiaTheme="minorEastAsia" w:hAnsi="Metrisch" w:cstheme="minorHAnsi"/>
                    <w:color w:val="auto"/>
                    <w:szCs w:val="24"/>
                  </w:rPr>
                </w:pPr>
                <w:r w:rsidRPr="002E22BF">
                  <w:rPr>
                    <w:rFonts w:ascii="Segoe UI Symbol" w:eastAsia="MS Gothic" w:hAnsi="Segoe UI Symbol" w:cs="Segoe UI Symbol"/>
                    <w:bCs/>
                    <w:szCs w:val="24"/>
                  </w:rPr>
                  <w:t>☐</w:t>
                </w:r>
              </w:p>
            </w:tc>
          </w:sdtContent>
        </w:sdt>
        <w:sdt>
          <w:sdtPr>
            <w:rPr>
              <w:rFonts w:ascii="Metrisch" w:hAnsi="Metrisch" w:cs="Calibri"/>
              <w:bCs/>
              <w:szCs w:val="24"/>
            </w:rPr>
            <w:id w:val="635920720"/>
            <w14:checkbox>
              <w14:checked w14:val="0"/>
              <w14:checkedState w14:val="2612" w14:font="MS Gothic"/>
              <w14:uncheckedState w14:val="2610" w14:font="MS Gothic"/>
            </w14:checkbox>
          </w:sdtPr>
          <w:sdtEndPr/>
          <w:sdtContent>
            <w:tc>
              <w:tcPr>
                <w:tcW w:w="1120" w:type="dxa"/>
                <w:vAlign w:val="center"/>
              </w:tcPr>
              <w:p w:rsidR="00E379CA" w:rsidRPr="002E22BF" w:rsidRDefault="00E379CA" w:rsidP="002E22BF">
                <w:pPr>
                  <w:spacing w:after="0" w:line="240" w:lineRule="auto"/>
                  <w:ind w:left="0" w:firstLine="0"/>
                  <w:jc w:val="center"/>
                  <w:rPr>
                    <w:rFonts w:ascii="Metrisch" w:eastAsiaTheme="minorEastAsia" w:hAnsi="Metrisch" w:cstheme="minorHAnsi"/>
                    <w:color w:val="auto"/>
                    <w:szCs w:val="24"/>
                  </w:rPr>
                </w:pPr>
                <w:r w:rsidRPr="002E22BF">
                  <w:rPr>
                    <w:rFonts w:ascii="Segoe UI Symbol" w:eastAsia="MS Gothic" w:hAnsi="Segoe UI Symbol" w:cs="Segoe UI Symbol"/>
                    <w:bCs/>
                    <w:szCs w:val="24"/>
                  </w:rPr>
                  <w:t>☐</w:t>
                </w:r>
              </w:p>
            </w:tc>
          </w:sdtContent>
        </w:sdt>
      </w:tr>
      <w:tr w:rsidR="00E379CA" w:rsidRPr="002E22BF" w:rsidTr="00E379CA">
        <w:tc>
          <w:tcPr>
            <w:tcW w:w="4108" w:type="dxa"/>
          </w:tcPr>
          <w:p w:rsidR="00E379CA" w:rsidRPr="002E22BF" w:rsidRDefault="00E379CA"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szCs w:val="24"/>
              </w:rPr>
              <w:t>After school club support</w:t>
            </w:r>
          </w:p>
        </w:tc>
        <w:tc>
          <w:tcPr>
            <w:tcW w:w="4109" w:type="dxa"/>
          </w:tcPr>
          <w:p w:rsidR="00E379CA" w:rsidRPr="002E22BF" w:rsidRDefault="00E379CA" w:rsidP="002E22BF">
            <w:pPr>
              <w:spacing w:after="0" w:line="240" w:lineRule="auto"/>
              <w:ind w:left="0" w:firstLine="0"/>
              <w:jc w:val="left"/>
              <w:rPr>
                <w:rFonts w:ascii="Metrisch" w:eastAsiaTheme="minorEastAsia" w:hAnsi="Metrisch" w:cstheme="minorHAnsi"/>
                <w:color w:val="auto"/>
                <w:szCs w:val="24"/>
              </w:rPr>
            </w:pPr>
          </w:p>
        </w:tc>
        <w:sdt>
          <w:sdtPr>
            <w:rPr>
              <w:rFonts w:ascii="Metrisch" w:hAnsi="Metrisch" w:cs="Calibri"/>
              <w:bCs/>
              <w:szCs w:val="24"/>
            </w:rPr>
            <w:id w:val="-852098209"/>
            <w14:checkbox>
              <w14:checked w14:val="0"/>
              <w14:checkedState w14:val="2612" w14:font="MS Gothic"/>
              <w14:uncheckedState w14:val="2610" w14:font="MS Gothic"/>
            </w14:checkbox>
          </w:sdtPr>
          <w:sdtEndPr/>
          <w:sdtContent>
            <w:tc>
              <w:tcPr>
                <w:tcW w:w="1119" w:type="dxa"/>
                <w:vAlign w:val="center"/>
              </w:tcPr>
              <w:p w:rsidR="00E379CA" w:rsidRPr="002E22BF" w:rsidRDefault="00E379CA" w:rsidP="002E22BF">
                <w:pPr>
                  <w:spacing w:after="0" w:line="240" w:lineRule="auto"/>
                  <w:ind w:left="0" w:firstLine="0"/>
                  <w:jc w:val="center"/>
                  <w:rPr>
                    <w:rFonts w:ascii="Metrisch" w:eastAsiaTheme="minorEastAsia" w:hAnsi="Metrisch" w:cstheme="minorHAnsi"/>
                    <w:color w:val="auto"/>
                    <w:szCs w:val="24"/>
                  </w:rPr>
                </w:pPr>
                <w:r w:rsidRPr="002E22BF">
                  <w:rPr>
                    <w:rFonts w:ascii="Segoe UI Symbol" w:eastAsia="MS Gothic" w:hAnsi="Segoe UI Symbol" w:cs="Segoe UI Symbol"/>
                    <w:bCs/>
                    <w:szCs w:val="24"/>
                  </w:rPr>
                  <w:t>☐</w:t>
                </w:r>
              </w:p>
            </w:tc>
          </w:sdtContent>
        </w:sdt>
        <w:sdt>
          <w:sdtPr>
            <w:rPr>
              <w:rFonts w:ascii="Metrisch" w:hAnsi="Metrisch" w:cs="Calibri"/>
              <w:bCs/>
              <w:szCs w:val="24"/>
            </w:rPr>
            <w:id w:val="-1717116696"/>
            <w14:checkbox>
              <w14:checked w14:val="0"/>
              <w14:checkedState w14:val="2612" w14:font="MS Gothic"/>
              <w14:uncheckedState w14:val="2610" w14:font="MS Gothic"/>
            </w14:checkbox>
          </w:sdtPr>
          <w:sdtEndPr/>
          <w:sdtContent>
            <w:tc>
              <w:tcPr>
                <w:tcW w:w="1120" w:type="dxa"/>
                <w:vAlign w:val="center"/>
              </w:tcPr>
              <w:p w:rsidR="00E379CA" w:rsidRPr="002E22BF" w:rsidRDefault="00E379CA" w:rsidP="002E22BF">
                <w:pPr>
                  <w:spacing w:after="0" w:line="240" w:lineRule="auto"/>
                  <w:ind w:left="0" w:firstLine="0"/>
                  <w:jc w:val="center"/>
                  <w:rPr>
                    <w:rFonts w:ascii="Metrisch" w:eastAsiaTheme="minorEastAsia" w:hAnsi="Metrisch" w:cstheme="minorHAnsi"/>
                    <w:color w:val="auto"/>
                    <w:szCs w:val="24"/>
                  </w:rPr>
                </w:pPr>
                <w:r w:rsidRPr="002E22BF">
                  <w:rPr>
                    <w:rFonts w:ascii="Segoe UI Symbol" w:eastAsia="MS Gothic" w:hAnsi="Segoe UI Symbol" w:cs="Segoe UI Symbol"/>
                    <w:bCs/>
                    <w:szCs w:val="24"/>
                  </w:rPr>
                  <w:t>☐</w:t>
                </w:r>
              </w:p>
            </w:tc>
          </w:sdtContent>
        </w:sdt>
      </w:tr>
      <w:tr w:rsidR="00E379CA" w:rsidRPr="002E22BF" w:rsidTr="00E379CA">
        <w:tc>
          <w:tcPr>
            <w:tcW w:w="4108" w:type="dxa"/>
          </w:tcPr>
          <w:p w:rsidR="00E379CA" w:rsidRPr="002E22BF" w:rsidRDefault="00E379CA"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szCs w:val="24"/>
              </w:rPr>
              <w:t>Headteacher</w:t>
            </w:r>
          </w:p>
        </w:tc>
        <w:tc>
          <w:tcPr>
            <w:tcW w:w="4109" w:type="dxa"/>
          </w:tcPr>
          <w:p w:rsidR="00E379CA" w:rsidRPr="002E22BF" w:rsidRDefault="00E379CA" w:rsidP="002E22BF">
            <w:pPr>
              <w:spacing w:after="0" w:line="240" w:lineRule="auto"/>
              <w:ind w:left="0" w:firstLine="0"/>
              <w:jc w:val="left"/>
              <w:rPr>
                <w:rFonts w:ascii="Metrisch" w:eastAsiaTheme="minorEastAsia" w:hAnsi="Metrisch" w:cstheme="minorHAnsi"/>
                <w:color w:val="auto"/>
                <w:szCs w:val="24"/>
              </w:rPr>
            </w:pPr>
          </w:p>
        </w:tc>
        <w:sdt>
          <w:sdtPr>
            <w:rPr>
              <w:rFonts w:ascii="Metrisch" w:hAnsi="Metrisch" w:cs="Calibri"/>
              <w:bCs/>
              <w:szCs w:val="24"/>
            </w:rPr>
            <w:id w:val="-127630022"/>
            <w14:checkbox>
              <w14:checked w14:val="0"/>
              <w14:checkedState w14:val="2612" w14:font="MS Gothic"/>
              <w14:uncheckedState w14:val="2610" w14:font="MS Gothic"/>
            </w14:checkbox>
          </w:sdtPr>
          <w:sdtEndPr/>
          <w:sdtContent>
            <w:tc>
              <w:tcPr>
                <w:tcW w:w="1119" w:type="dxa"/>
                <w:vAlign w:val="center"/>
              </w:tcPr>
              <w:p w:rsidR="00E379CA" w:rsidRPr="002E22BF" w:rsidRDefault="00E379CA" w:rsidP="002E22BF">
                <w:pPr>
                  <w:spacing w:after="0" w:line="240" w:lineRule="auto"/>
                  <w:ind w:left="0" w:firstLine="0"/>
                  <w:jc w:val="center"/>
                  <w:rPr>
                    <w:rFonts w:ascii="Metrisch" w:eastAsiaTheme="minorEastAsia" w:hAnsi="Metrisch" w:cstheme="minorHAnsi"/>
                    <w:color w:val="auto"/>
                    <w:szCs w:val="24"/>
                  </w:rPr>
                </w:pPr>
                <w:r w:rsidRPr="002E22BF">
                  <w:rPr>
                    <w:rFonts w:ascii="Segoe UI Symbol" w:eastAsia="MS Gothic" w:hAnsi="Segoe UI Symbol" w:cs="Segoe UI Symbol"/>
                    <w:bCs/>
                    <w:szCs w:val="24"/>
                  </w:rPr>
                  <w:t>☐</w:t>
                </w:r>
              </w:p>
            </w:tc>
          </w:sdtContent>
        </w:sdt>
        <w:sdt>
          <w:sdtPr>
            <w:rPr>
              <w:rFonts w:ascii="Metrisch" w:hAnsi="Metrisch" w:cs="Calibri"/>
              <w:bCs/>
              <w:szCs w:val="24"/>
            </w:rPr>
            <w:id w:val="336207058"/>
            <w14:checkbox>
              <w14:checked w14:val="0"/>
              <w14:checkedState w14:val="2612" w14:font="MS Gothic"/>
              <w14:uncheckedState w14:val="2610" w14:font="MS Gothic"/>
            </w14:checkbox>
          </w:sdtPr>
          <w:sdtEndPr/>
          <w:sdtContent>
            <w:tc>
              <w:tcPr>
                <w:tcW w:w="1120" w:type="dxa"/>
                <w:vAlign w:val="center"/>
              </w:tcPr>
              <w:p w:rsidR="00E379CA" w:rsidRPr="002E22BF" w:rsidRDefault="00E379CA" w:rsidP="002E22BF">
                <w:pPr>
                  <w:spacing w:after="0" w:line="240" w:lineRule="auto"/>
                  <w:ind w:left="0" w:firstLine="0"/>
                  <w:jc w:val="center"/>
                  <w:rPr>
                    <w:rFonts w:ascii="Metrisch" w:eastAsiaTheme="minorEastAsia" w:hAnsi="Metrisch" w:cstheme="minorHAnsi"/>
                    <w:color w:val="auto"/>
                    <w:szCs w:val="24"/>
                  </w:rPr>
                </w:pPr>
                <w:r w:rsidRPr="002E22BF">
                  <w:rPr>
                    <w:rFonts w:ascii="Segoe UI Symbol" w:eastAsia="MS Gothic" w:hAnsi="Segoe UI Symbol" w:cs="Segoe UI Symbol"/>
                    <w:bCs/>
                    <w:szCs w:val="24"/>
                  </w:rPr>
                  <w:t>☐</w:t>
                </w:r>
              </w:p>
            </w:tc>
          </w:sdtContent>
        </w:sdt>
      </w:tr>
      <w:tr w:rsidR="00E379CA" w:rsidRPr="002E22BF" w:rsidTr="001900B1">
        <w:tc>
          <w:tcPr>
            <w:tcW w:w="4108" w:type="dxa"/>
          </w:tcPr>
          <w:p w:rsidR="00E379CA" w:rsidRPr="002E22BF" w:rsidRDefault="00E379CA" w:rsidP="002E22BF">
            <w:pPr>
              <w:spacing w:after="0" w:line="240" w:lineRule="auto"/>
              <w:ind w:left="0" w:firstLine="0"/>
              <w:jc w:val="left"/>
              <w:rPr>
                <w:rFonts w:ascii="Metrisch" w:hAnsi="Metrisch" w:cstheme="minorHAnsi"/>
                <w:szCs w:val="24"/>
              </w:rPr>
            </w:pPr>
            <w:r w:rsidRPr="002E22BF">
              <w:rPr>
                <w:rFonts w:ascii="Metrisch" w:hAnsi="Metrisch" w:cstheme="minorHAnsi"/>
                <w:szCs w:val="24"/>
              </w:rPr>
              <w:t>Site manager</w:t>
            </w:r>
          </w:p>
        </w:tc>
        <w:tc>
          <w:tcPr>
            <w:tcW w:w="4109" w:type="dxa"/>
          </w:tcPr>
          <w:p w:rsidR="00E379CA" w:rsidRPr="002E22BF" w:rsidRDefault="00E379CA" w:rsidP="002E22BF">
            <w:pPr>
              <w:spacing w:after="0" w:line="240" w:lineRule="auto"/>
              <w:ind w:left="0" w:firstLine="0"/>
              <w:jc w:val="left"/>
              <w:rPr>
                <w:rFonts w:ascii="Metrisch" w:eastAsiaTheme="minorEastAsia" w:hAnsi="Metrisch" w:cstheme="minorHAnsi"/>
                <w:color w:val="auto"/>
                <w:szCs w:val="24"/>
              </w:rPr>
            </w:pPr>
          </w:p>
        </w:tc>
        <w:sdt>
          <w:sdtPr>
            <w:rPr>
              <w:rFonts w:ascii="Metrisch" w:hAnsi="Metrisch" w:cs="Calibri"/>
              <w:bCs/>
              <w:szCs w:val="24"/>
            </w:rPr>
            <w:id w:val="77025658"/>
            <w14:checkbox>
              <w14:checked w14:val="0"/>
              <w14:checkedState w14:val="2612" w14:font="MS Gothic"/>
              <w14:uncheckedState w14:val="2610" w14:font="MS Gothic"/>
            </w14:checkbox>
          </w:sdtPr>
          <w:sdtEndPr/>
          <w:sdtContent>
            <w:tc>
              <w:tcPr>
                <w:tcW w:w="1119" w:type="dxa"/>
              </w:tcPr>
              <w:p w:rsidR="00E379CA" w:rsidRPr="002E22BF" w:rsidRDefault="00E379CA" w:rsidP="002E22BF">
                <w:pPr>
                  <w:spacing w:after="0" w:line="240" w:lineRule="auto"/>
                  <w:ind w:left="0" w:firstLine="0"/>
                  <w:jc w:val="center"/>
                  <w:rPr>
                    <w:rFonts w:ascii="Metrisch" w:hAnsi="Metrisch" w:cs="Calibri"/>
                    <w:bCs/>
                    <w:szCs w:val="24"/>
                  </w:rPr>
                </w:pPr>
                <w:r w:rsidRPr="002E22BF">
                  <w:rPr>
                    <w:rFonts w:ascii="Segoe UI Symbol" w:eastAsia="MS Gothic" w:hAnsi="Segoe UI Symbol" w:cs="Segoe UI Symbol"/>
                    <w:bCs/>
                    <w:szCs w:val="24"/>
                  </w:rPr>
                  <w:t>☐</w:t>
                </w:r>
              </w:p>
            </w:tc>
          </w:sdtContent>
        </w:sdt>
        <w:sdt>
          <w:sdtPr>
            <w:rPr>
              <w:rFonts w:ascii="Metrisch" w:hAnsi="Metrisch" w:cs="Calibri"/>
              <w:bCs/>
              <w:szCs w:val="24"/>
            </w:rPr>
            <w:id w:val="896858283"/>
            <w14:checkbox>
              <w14:checked w14:val="0"/>
              <w14:checkedState w14:val="2612" w14:font="MS Gothic"/>
              <w14:uncheckedState w14:val="2610" w14:font="MS Gothic"/>
            </w14:checkbox>
          </w:sdtPr>
          <w:sdtEndPr/>
          <w:sdtContent>
            <w:tc>
              <w:tcPr>
                <w:tcW w:w="1120" w:type="dxa"/>
              </w:tcPr>
              <w:p w:rsidR="00E379CA" w:rsidRPr="002E22BF" w:rsidRDefault="00E379CA" w:rsidP="002E22BF">
                <w:pPr>
                  <w:spacing w:after="0" w:line="240" w:lineRule="auto"/>
                  <w:ind w:left="0" w:firstLine="0"/>
                  <w:jc w:val="center"/>
                  <w:rPr>
                    <w:rFonts w:ascii="Metrisch" w:hAnsi="Metrisch" w:cs="Calibri"/>
                    <w:bCs/>
                    <w:szCs w:val="24"/>
                  </w:rPr>
                </w:pPr>
                <w:r w:rsidRPr="002E22BF">
                  <w:rPr>
                    <w:rFonts w:ascii="Segoe UI Symbol" w:eastAsia="MS Gothic" w:hAnsi="Segoe UI Symbol" w:cs="Segoe UI Symbol"/>
                    <w:bCs/>
                    <w:szCs w:val="24"/>
                  </w:rPr>
                  <w:t>☐</w:t>
                </w:r>
              </w:p>
            </w:tc>
          </w:sdtContent>
        </w:sdt>
      </w:tr>
      <w:tr w:rsidR="00E379CA" w:rsidRPr="002E22BF" w:rsidTr="001900B1">
        <w:tc>
          <w:tcPr>
            <w:tcW w:w="4108" w:type="dxa"/>
          </w:tcPr>
          <w:p w:rsidR="00E379CA" w:rsidRPr="002E22BF" w:rsidRDefault="00E379CA" w:rsidP="002E22BF">
            <w:pPr>
              <w:spacing w:after="0" w:line="240" w:lineRule="auto"/>
              <w:ind w:left="0" w:firstLine="0"/>
              <w:jc w:val="left"/>
              <w:rPr>
                <w:rFonts w:ascii="Metrisch" w:hAnsi="Metrisch" w:cstheme="minorHAnsi"/>
                <w:szCs w:val="24"/>
              </w:rPr>
            </w:pPr>
            <w:r w:rsidRPr="002E22BF">
              <w:rPr>
                <w:rFonts w:ascii="Metrisch" w:hAnsi="Metrisch" w:cstheme="minorHAnsi"/>
                <w:szCs w:val="24"/>
              </w:rPr>
              <w:t>Whole teaching staff</w:t>
            </w:r>
          </w:p>
        </w:tc>
        <w:tc>
          <w:tcPr>
            <w:tcW w:w="4109" w:type="dxa"/>
          </w:tcPr>
          <w:p w:rsidR="00E379CA" w:rsidRPr="002E22BF" w:rsidRDefault="00E379CA" w:rsidP="002E22BF">
            <w:pPr>
              <w:spacing w:after="0" w:line="240" w:lineRule="auto"/>
              <w:ind w:left="0" w:firstLine="0"/>
              <w:jc w:val="left"/>
              <w:rPr>
                <w:rFonts w:ascii="Metrisch" w:eastAsiaTheme="minorEastAsia" w:hAnsi="Metrisch" w:cstheme="minorHAnsi"/>
                <w:color w:val="auto"/>
                <w:szCs w:val="24"/>
              </w:rPr>
            </w:pPr>
          </w:p>
        </w:tc>
        <w:sdt>
          <w:sdtPr>
            <w:rPr>
              <w:rFonts w:ascii="Metrisch" w:hAnsi="Metrisch" w:cs="Calibri"/>
              <w:bCs/>
              <w:szCs w:val="24"/>
            </w:rPr>
            <w:id w:val="1053823598"/>
            <w14:checkbox>
              <w14:checked w14:val="0"/>
              <w14:checkedState w14:val="2612" w14:font="MS Gothic"/>
              <w14:uncheckedState w14:val="2610" w14:font="MS Gothic"/>
            </w14:checkbox>
          </w:sdtPr>
          <w:sdtEndPr/>
          <w:sdtContent>
            <w:tc>
              <w:tcPr>
                <w:tcW w:w="1119" w:type="dxa"/>
              </w:tcPr>
              <w:p w:rsidR="00E379CA" w:rsidRPr="002E22BF" w:rsidRDefault="00E379CA" w:rsidP="002E22BF">
                <w:pPr>
                  <w:spacing w:after="0" w:line="240" w:lineRule="auto"/>
                  <w:ind w:left="0" w:firstLine="0"/>
                  <w:jc w:val="center"/>
                  <w:rPr>
                    <w:rFonts w:ascii="Metrisch" w:hAnsi="Metrisch" w:cs="Calibri"/>
                    <w:bCs/>
                    <w:szCs w:val="24"/>
                  </w:rPr>
                </w:pPr>
                <w:r w:rsidRPr="002E22BF">
                  <w:rPr>
                    <w:rFonts w:ascii="Segoe UI Symbol" w:eastAsia="MS Gothic" w:hAnsi="Segoe UI Symbol" w:cs="Segoe UI Symbol"/>
                    <w:bCs/>
                    <w:szCs w:val="24"/>
                  </w:rPr>
                  <w:t>☐</w:t>
                </w:r>
              </w:p>
            </w:tc>
          </w:sdtContent>
        </w:sdt>
        <w:sdt>
          <w:sdtPr>
            <w:rPr>
              <w:rFonts w:ascii="Metrisch" w:hAnsi="Metrisch" w:cs="Calibri"/>
              <w:bCs/>
              <w:szCs w:val="24"/>
            </w:rPr>
            <w:id w:val="1511951613"/>
            <w14:checkbox>
              <w14:checked w14:val="0"/>
              <w14:checkedState w14:val="2612" w14:font="MS Gothic"/>
              <w14:uncheckedState w14:val="2610" w14:font="MS Gothic"/>
            </w14:checkbox>
          </w:sdtPr>
          <w:sdtEndPr/>
          <w:sdtContent>
            <w:tc>
              <w:tcPr>
                <w:tcW w:w="1120" w:type="dxa"/>
              </w:tcPr>
              <w:p w:rsidR="00E379CA" w:rsidRPr="002E22BF" w:rsidRDefault="00E379CA" w:rsidP="002E22BF">
                <w:pPr>
                  <w:spacing w:after="0" w:line="240" w:lineRule="auto"/>
                  <w:ind w:left="0" w:firstLine="0"/>
                  <w:jc w:val="center"/>
                  <w:rPr>
                    <w:rFonts w:ascii="Metrisch" w:hAnsi="Metrisch" w:cs="Calibri"/>
                    <w:bCs/>
                    <w:szCs w:val="24"/>
                  </w:rPr>
                </w:pPr>
                <w:r w:rsidRPr="002E22BF">
                  <w:rPr>
                    <w:rFonts w:ascii="Segoe UI Symbol" w:eastAsia="MS Gothic" w:hAnsi="Segoe UI Symbol" w:cs="Segoe UI Symbol"/>
                    <w:bCs/>
                    <w:szCs w:val="24"/>
                  </w:rPr>
                  <w:t>☐</w:t>
                </w:r>
              </w:p>
            </w:tc>
          </w:sdtContent>
        </w:sdt>
      </w:tr>
      <w:tr w:rsidR="00E379CA" w:rsidRPr="002E22BF" w:rsidTr="001900B1">
        <w:tc>
          <w:tcPr>
            <w:tcW w:w="4108" w:type="dxa"/>
          </w:tcPr>
          <w:p w:rsidR="00E379CA" w:rsidRPr="002E22BF" w:rsidRDefault="00E379CA" w:rsidP="002E22BF">
            <w:pPr>
              <w:spacing w:after="0" w:line="240" w:lineRule="auto"/>
              <w:ind w:left="0" w:firstLine="0"/>
              <w:jc w:val="left"/>
              <w:rPr>
                <w:rFonts w:ascii="Metrisch" w:hAnsi="Metrisch" w:cstheme="minorHAnsi"/>
                <w:szCs w:val="24"/>
              </w:rPr>
            </w:pPr>
            <w:r w:rsidRPr="002E22BF">
              <w:rPr>
                <w:rFonts w:ascii="Metrisch" w:hAnsi="Metrisch" w:cstheme="minorHAnsi"/>
                <w:szCs w:val="24"/>
              </w:rPr>
              <w:t>Whole school staff</w:t>
            </w:r>
          </w:p>
        </w:tc>
        <w:tc>
          <w:tcPr>
            <w:tcW w:w="4109" w:type="dxa"/>
          </w:tcPr>
          <w:p w:rsidR="00E379CA" w:rsidRPr="002E22BF" w:rsidRDefault="00E379CA" w:rsidP="002E22BF">
            <w:pPr>
              <w:spacing w:after="0" w:line="240" w:lineRule="auto"/>
              <w:ind w:left="0" w:firstLine="0"/>
              <w:jc w:val="left"/>
              <w:rPr>
                <w:rFonts w:ascii="Metrisch" w:eastAsiaTheme="minorEastAsia" w:hAnsi="Metrisch" w:cstheme="minorHAnsi"/>
                <w:color w:val="auto"/>
                <w:szCs w:val="24"/>
              </w:rPr>
            </w:pPr>
          </w:p>
        </w:tc>
        <w:sdt>
          <w:sdtPr>
            <w:rPr>
              <w:rFonts w:ascii="Metrisch" w:hAnsi="Metrisch" w:cs="Calibri"/>
              <w:bCs/>
              <w:szCs w:val="24"/>
            </w:rPr>
            <w:id w:val="-792441503"/>
            <w14:checkbox>
              <w14:checked w14:val="0"/>
              <w14:checkedState w14:val="2612" w14:font="MS Gothic"/>
              <w14:uncheckedState w14:val="2610" w14:font="MS Gothic"/>
            </w14:checkbox>
          </w:sdtPr>
          <w:sdtEndPr/>
          <w:sdtContent>
            <w:tc>
              <w:tcPr>
                <w:tcW w:w="1119" w:type="dxa"/>
              </w:tcPr>
              <w:p w:rsidR="00E379CA" w:rsidRPr="002E22BF" w:rsidRDefault="00E379CA" w:rsidP="002E22BF">
                <w:pPr>
                  <w:spacing w:after="0" w:line="240" w:lineRule="auto"/>
                  <w:ind w:left="0" w:firstLine="0"/>
                  <w:jc w:val="center"/>
                  <w:rPr>
                    <w:rFonts w:ascii="Metrisch" w:hAnsi="Metrisch" w:cs="Calibri"/>
                    <w:bCs/>
                    <w:szCs w:val="24"/>
                  </w:rPr>
                </w:pPr>
                <w:r w:rsidRPr="002E22BF">
                  <w:rPr>
                    <w:rFonts w:ascii="Segoe UI Symbol" w:eastAsia="MS Gothic" w:hAnsi="Segoe UI Symbol" w:cs="Segoe UI Symbol"/>
                    <w:bCs/>
                    <w:szCs w:val="24"/>
                  </w:rPr>
                  <w:t>☐</w:t>
                </w:r>
              </w:p>
            </w:tc>
          </w:sdtContent>
        </w:sdt>
        <w:sdt>
          <w:sdtPr>
            <w:rPr>
              <w:rFonts w:ascii="Metrisch" w:hAnsi="Metrisch" w:cs="Calibri"/>
              <w:bCs/>
              <w:szCs w:val="24"/>
            </w:rPr>
            <w:id w:val="-1647112092"/>
            <w14:checkbox>
              <w14:checked w14:val="0"/>
              <w14:checkedState w14:val="2612" w14:font="MS Gothic"/>
              <w14:uncheckedState w14:val="2610" w14:font="MS Gothic"/>
            </w14:checkbox>
          </w:sdtPr>
          <w:sdtEndPr/>
          <w:sdtContent>
            <w:tc>
              <w:tcPr>
                <w:tcW w:w="1120" w:type="dxa"/>
              </w:tcPr>
              <w:p w:rsidR="00E379CA" w:rsidRPr="002E22BF" w:rsidRDefault="00E379CA" w:rsidP="002E22BF">
                <w:pPr>
                  <w:spacing w:after="0" w:line="240" w:lineRule="auto"/>
                  <w:ind w:left="0" w:firstLine="0"/>
                  <w:jc w:val="center"/>
                  <w:rPr>
                    <w:rFonts w:ascii="Metrisch" w:hAnsi="Metrisch" w:cs="Calibri"/>
                    <w:bCs/>
                    <w:szCs w:val="24"/>
                  </w:rPr>
                </w:pPr>
                <w:r w:rsidRPr="002E22BF">
                  <w:rPr>
                    <w:rFonts w:ascii="Segoe UI Symbol" w:eastAsia="MS Gothic" w:hAnsi="Segoe UI Symbol" w:cs="Segoe UI Symbol"/>
                    <w:bCs/>
                    <w:szCs w:val="24"/>
                  </w:rPr>
                  <w:t>☐</w:t>
                </w:r>
              </w:p>
            </w:tc>
          </w:sdtContent>
        </w:sdt>
      </w:tr>
      <w:tr w:rsidR="00E379CA" w:rsidRPr="002E22BF" w:rsidTr="00E379CA">
        <w:tc>
          <w:tcPr>
            <w:tcW w:w="4108" w:type="dxa"/>
          </w:tcPr>
          <w:p w:rsidR="00E379CA" w:rsidRPr="002E22BF" w:rsidRDefault="00E379CA" w:rsidP="002E22BF">
            <w:pPr>
              <w:spacing w:after="0" w:line="240" w:lineRule="auto"/>
              <w:ind w:left="0" w:firstLine="0"/>
              <w:jc w:val="left"/>
              <w:rPr>
                <w:rFonts w:ascii="Metrisch" w:hAnsi="Metrisch" w:cstheme="minorHAnsi"/>
                <w:szCs w:val="24"/>
              </w:rPr>
            </w:pPr>
            <w:r w:rsidRPr="002E22BF">
              <w:rPr>
                <w:rFonts w:ascii="Metrisch" w:hAnsi="Metrisch" w:cstheme="minorHAnsi"/>
                <w:szCs w:val="24"/>
              </w:rPr>
              <w:t>External providers</w:t>
            </w:r>
          </w:p>
          <w:p w:rsidR="00E379CA" w:rsidRPr="002E22BF" w:rsidRDefault="00E379CA" w:rsidP="002E22BF">
            <w:pPr>
              <w:spacing w:after="0" w:line="240" w:lineRule="auto"/>
              <w:ind w:left="0" w:firstLine="0"/>
              <w:jc w:val="left"/>
              <w:rPr>
                <w:rFonts w:ascii="Metrisch" w:hAnsi="Metrisch" w:cstheme="minorHAnsi"/>
                <w:i/>
                <w:iCs/>
                <w:szCs w:val="24"/>
              </w:rPr>
            </w:pPr>
            <w:r w:rsidRPr="002E22BF">
              <w:rPr>
                <w:rFonts w:ascii="Metrisch" w:hAnsi="Metrisch" w:cstheme="minorHAnsi"/>
                <w:i/>
                <w:iCs/>
                <w:szCs w:val="24"/>
              </w:rPr>
              <w:t>sports coaches/swimming instructors/peripatetic teachers etc.</w:t>
            </w:r>
          </w:p>
        </w:tc>
        <w:tc>
          <w:tcPr>
            <w:tcW w:w="4109" w:type="dxa"/>
          </w:tcPr>
          <w:p w:rsidR="00E379CA" w:rsidRPr="002E22BF" w:rsidRDefault="00E379CA" w:rsidP="002E22BF">
            <w:pPr>
              <w:spacing w:after="0" w:line="240" w:lineRule="auto"/>
              <w:ind w:left="0" w:firstLine="0"/>
              <w:jc w:val="left"/>
              <w:rPr>
                <w:rFonts w:ascii="Metrisch" w:eastAsiaTheme="minorEastAsia" w:hAnsi="Metrisch" w:cstheme="minorHAnsi"/>
                <w:color w:val="auto"/>
                <w:szCs w:val="24"/>
              </w:rPr>
            </w:pPr>
          </w:p>
        </w:tc>
        <w:sdt>
          <w:sdtPr>
            <w:rPr>
              <w:rFonts w:ascii="Metrisch" w:hAnsi="Metrisch" w:cs="Calibri"/>
              <w:bCs/>
              <w:szCs w:val="24"/>
            </w:rPr>
            <w:id w:val="-1417709216"/>
            <w14:checkbox>
              <w14:checked w14:val="0"/>
              <w14:checkedState w14:val="2612" w14:font="MS Gothic"/>
              <w14:uncheckedState w14:val="2610" w14:font="MS Gothic"/>
            </w14:checkbox>
          </w:sdtPr>
          <w:sdtEndPr/>
          <w:sdtContent>
            <w:tc>
              <w:tcPr>
                <w:tcW w:w="1119" w:type="dxa"/>
                <w:vAlign w:val="center"/>
              </w:tcPr>
              <w:p w:rsidR="00E379CA" w:rsidRPr="002E22BF" w:rsidRDefault="00E379CA" w:rsidP="002E22BF">
                <w:pPr>
                  <w:spacing w:after="0" w:line="240" w:lineRule="auto"/>
                  <w:ind w:left="0" w:firstLine="0"/>
                  <w:jc w:val="center"/>
                  <w:rPr>
                    <w:rFonts w:ascii="Metrisch" w:hAnsi="Metrisch" w:cs="Calibri"/>
                    <w:bCs/>
                    <w:szCs w:val="24"/>
                  </w:rPr>
                </w:pPr>
                <w:r w:rsidRPr="002E22BF">
                  <w:rPr>
                    <w:rFonts w:ascii="Segoe UI Symbol" w:eastAsia="MS Gothic" w:hAnsi="Segoe UI Symbol" w:cs="Segoe UI Symbol"/>
                    <w:bCs/>
                    <w:szCs w:val="24"/>
                  </w:rPr>
                  <w:t>☐</w:t>
                </w:r>
              </w:p>
            </w:tc>
          </w:sdtContent>
        </w:sdt>
        <w:sdt>
          <w:sdtPr>
            <w:rPr>
              <w:rFonts w:ascii="Metrisch" w:hAnsi="Metrisch" w:cs="Calibri"/>
              <w:bCs/>
              <w:szCs w:val="24"/>
            </w:rPr>
            <w:id w:val="-2099702407"/>
            <w14:checkbox>
              <w14:checked w14:val="0"/>
              <w14:checkedState w14:val="2612" w14:font="MS Gothic"/>
              <w14:uncheckedState w14:val="2610" w14:font="MS Gothic"/>
            </w14:checkbox>
          </w:sdtPr>
          <w:sdtEndPr/>
          <w:sdtContent>
            <w:tc>
              <w:tcPr>
                <w:tcW w:w="1120" w:type="dxa"/>
                <w:vAlign w:val="center"/>
              </w:tcPr>
              <w:p w:rsidR="00E379CA" w:rsidRPr="002E22BF" w:rsidRDefault="00E379CA" w:rsidP="002E22BF">
                <w:pPr>
                  <w:spacing w:after="0" w:line="240" w:lineRule="auto"/>
                  <w:ind w:left="0" w:firstLine="0"/>
                  <w:jc w:val="center"/>
                  <w:rPr>
                    <w:rFonts w:ascii="Metrisch" w:hAnsi="Metrisch" w:cs="Calibri"/>
                    <w:bCs/>
                    <w:szCs w:val="24"/>
                  </w:rPr>
                </w:pPr>
                <w:r w:rsidRPr="002E22BF">
                  <w:rPr>
                    <w:rFonts w:ascii="Segoe UI Symbol" w:eastAsia="MS Gothic" w:hAnsi="Segoe UI Symbol" w:cs="Segoe UI Symbol"/>
                    <w:bCs/>
                    <w:szCs w:val="24"/>
                  </w:rPr>
                  <w:t>☐</w:t>
                </w:r>
              </w:p>
            </w:tc>
          </w:sdtContent>
        </w:sdt>
      </w:tr>
      <w:tr w:rsidR="00E379CA" w:rsidRPr="002E22BF" w:rsidTr="001900B1">
        <w:tc>
          <w:tcPr>
            <w:tcW w:w="4108" w:type="dxa"/>
          </w:tcPr>
          <w:p w:rsidR="00E379CA" w:rsidRPr="002E22BF" w:rsidRDefault="00E379CA" w:rsidP="002E22BF">
            <w:pPr>
              <w:spacing w:after="0" w:line="240" w:lineRule="auto"/>
              <w:ind w:left="0" w:firstLine="0"/>
              <w:jc w:val="left"/>
              <w:rPr>
                <w:rFonts w:ascii="Metrisch" w:hAnsi="Metrisch" w:cstheme="minorHAnsi"/>
                <w:szCs w:val="24"/>
              </w:rPr>
            </w:pPr>
            <w:r w:rsidRPr="002E22BF">
              <w:rPr>
                <w:rFonts w:ascii="Metrisch" w:hAnsi="Metrisch" w:cstheme="minorHAnsi"/>
                <w:szCs w:val="24"/>
              </w:rPr>
              <w:t>Supply/cover/PPA cover teachers</w:t>
            </w:r>
          </w:p>
        </w:tc>
        <w:tc>
          <w:tcPr>
            <w:tcW w:w="4109" w:type="dxa"/>
          </w:tcPr>
          <w:p w:rsidR="00E379CA" w:rsidRPr="002E22BF" w:rsidRDefault="00E379CA" w:rsidP="002E22BF">
            <w:pPr>
              <w:spacing w:after="0" w:line="240" w:lineRule="auto"/>
              <w:ind w:left="0" w:firstLine="0"/>
              <w:jc w:val="left"/>
              <w:rPr>
                <w:rFonts w:ascii="Metrisch" w:eastAsiaTheme="minorEastAsia" w:hAnsi="Metrisch" w:cstheme="minorHAnsi"/>
                <w:color w:val="auto"/>
                <w:szCs w:val="24"/>
              </w:rPr>
            </w:pPr>
          </w:p>
        </w:tc>
        <w:sdt>
          <w:sdtPr>
            <w:rPr>
              <w:rFonts w:ascii="Metrisch" w:hAnsi="Metrisch" w:cs="Calibri"/>
              <w:bCs/>
              <w:szCs w:val="24"/>
            </w:rPr>
            <w:id w:val="887069987"/>
            <w14:checkbox>
              <w14:checked w14:val="0"/>
              <w14:checkedState w14:val="2612" w14:font="MS Gothic"/>
              <w14:uncheckedState w14:val="2610" w14:font="MS Gothic"/>
            </w14:checkbox>
          </w:sdtPr>
          <w:sdtEndPr/>
          <w:sdtContent>
            <w:tc>
              <w:tcPr>
                <w:tcW w:w="1119" w:type="dxa"/>
              </w:tcPr>
              <w:p w:rsidR="00E379CA" w:rsidRPr="002E22BF" w:rsidRDefault="00E379CA" w:rsidP="002E22BF">
                <w:pPr>
                  <w:spacing w:after="0" w:line="240" w:lineRule="auto"/>
                  <w:ind w:left="0" w:firstLine="0"/>
                  <w:jc w:val="center"/>
                  <w:rPr>
                    <w:rFonts w:ascii="Metrisch" w:hAnsi="Metrisch" w:cs="Calibri"/>
                    <w:bCs/>
                    <w:szCs w:val="24"/>
                  </w:rPr>
                </w:pPr>
                <w:r w:rsidRPr="002E22BF">
                  <w:rPr>
                    <w:rFonts w:ascii="Segoe UI Symbol" w:eastAsia="MS Gothic" w:hAnsi="Segoe UI Symbol" w:cs="Segoe UI Symbol"/>
                    <w:bCs/>
                    <w:szCs w:val="24"/>
                  </w:rPr>
                  <w:t>☐</w:t>
                </w:r>
              </w:p>
            </w:tc>
          </w:sdtContent>
        </w:sdt>
        <w:sdt>
          <w:sdtPr>
            <w:rPr>
              <w:rFonts w:ascii="Metrisch" w:hAnsi="Metrisch" w:cs="Calibri"/>
              <w:bCs/>
              <w:szCs w:val="24"/>
            </w:rPr>
            <w:id w:val="-424426796"/>
            <w14:checkbox>
              <w14:checked w14:val="0"/>
              <w14:checkedState w14:val="2612" w14:font="MS Gothic"/>
              <w14:uncheckedState w14:val="2610" w14:font="MS Gothic"/>
            </w14:checkbox>
          </w:sdtPr>
          <w:sdtEndPr/>
          <w:sdtContent>
            <w:tc>
              <w:tcPr>
                <w:tcW w:w="1120" w:type="dxa"/>
              </w:tcPr>
              <w:p w:rsidR="00E379CA" w:rsidRPr="002E22BF" w:rsidRDefault="00E379CA" w:rsidP="002E22BF">
                <w:pPr>
                  <w:spacing w:after="0" w:line="240" w:lineRule="auto"/>
                  <w:ind w:left="0" w:firstLine="0"/>
                  <w:jc w:val="center"/>
                  <w:rPr>
                    <w:rFonts w:ascii="Metrisch" w:hAnsi="Metrisch" w:cs="Calibri"/>
                    <w:bCs/>
                    <w:szCs w:val="24"/>
                  </w:rPr>
                </w:pPr>
                <w:r w:rsidRPr="002E22BF">
                  <w:rPr>
                    <w:rFonts w:ascii="Segoe UI Symbol" w:eastAsia="MS Gothic" w:hAnsi="Segoe UI Symbol" w:cs="Segoe UI Symbol"/>
                    <w:bCs/>
                    <w:szCs w:val="24"/>
                  </w:rPr>
                  <w:t>☐</w:t>
                </w:r>
              </w:p>
            </w:tc>
          </w:sdtContent>
        </w:sdt>
      </w:tr>
      <w:tr w:rsidR="00E379CA" w:rsidRPr="002E22BF" w:rsidTr="001900B1">
        <w:tc>
          <w:tcPr>
            <w:tcW w:w="4108" w:type="dxa"/>
          </w:tcPr>
          <w:p w:rsidR="00E379CA" w:rsidRPr="002E22BF" w:rsidRDefault="00E379CA" w:rsidP="002E22BF">
            <w:pPr>
              <w:spacing w:after="0" w:line="240" w:lineRule="auto"/>
              <w:ind w:left="0" w:firstLine="0"/>
              <w:jc w:val="left"/>
              <w:rPr>
                <w:rFonts w:ascii="Metrisch" w:hAnsi="Metrisch" w:cstheme="minorHAnsi"/>
                <w:szCs w:val="24"/>
              </w:rPr>
            </w:pPr>
            <w:r w:rsidRPr="002E22BF">
              <w:rPr>
                <w:rFonts w:ascii="Metrisch" w:hAnsi="Metrisch" w:cstheme="minorHAnsi"/>
                <w:szCs w:val="24"/>
              </w:rPr>
              <w:t>EYFS unit staff</w:t>
            </w:r>
          </w:p>
        </w:tc>
        <w:tc>
          <w:tcPr>
            <w:tcW w:w="4109" w:type="dxa"/>
          </w:tcPr>
          <w:p w:rsidR="00E379CA" w:rsidRPr="002E22BF" w:rsidRDefault="00E379CA" w:rsidP="002E22BF">
            <w:pPr>
              <w:spacing w:after="0" w:line="240" w:lineRule="auto"/>
              <w:ind w:left="0" w:firstLine="0"/>
              <w:jc w:val="left"/>
              <w:rPr>
                <w:rFonts w:ascii="Metrisch" w:eastAsiaTheme="minorEastAsia" w:hAnsi="Metrisch" w:cstheme="minorHAnsi"/>
                <w:color w:val="auto"/>
                <w:szCs w:val="24"/>
              </w:rPr>
            </w:pPr>
          </w:p>
        </w:tc>
        <w:sdt>
          <w:sdtPr>
            <w:rPr>
              <w:rFonts w:ascii="Metrisch" w:hAnsi="Metrisch" w:cs="Calibri"/>
              <w:bCs/>
              <w:szCs w:val="24"/>
            </w:rPr>
            <w:id w:val="-622453670"/>
            <w14:checkbox>
              <w14:checked w14:val="0"/>
              <w14:checkedState w14:val="2612" w14:font="MS Gothic"/>
              <w14:uncheckedState w14:val="2610" w14:font="MS Gothic"/>
            </w14:checkbox>
          </w:sdtPr>
          <w:sdtEndPr/>
          <w:sdtContent>
            <w:tc>
              <w:tcPr>
                <w:tcW w:w="1119" w:type="dxa"/>
              </w:tcPr>
              <w:p w:rsidR="00E379CA" w:rsidRPr="002E22BF" w:rsidRDefault="00E379CA" w:rsidP="002E22BF">
                <w:pPr>
                  <w:spacing w:after="0" w:line="240" w:lineRule="auto"/>
                  <w:ind w:left="0" w:firstLine="0"/>
                  <w:jc w:val="center"/>
                  <w:rPr>
                    <w:rFonts w:ascii="Metrisch" w:hAnsi="Metrisch" w:cs="Calibri"/>
                    <w:bCs/>
                    <w:szCs w:val="24"/>
                  </w:rPr>
                </w:pPr>
                <w:r w:rsidRPr="002E22BF">
                  <w:rPr>
                    <w:rFonts w:ascii="Segoe UI Symbol" w:eastAsia="MS Gothic" w:hAnsi="Segoe UI Symbol" w:cs="Segoe UI Symbol"/>
                    <w:bCs/>
                    <w:szCs w:val="24"/>
                  </w:rPr>
                  <w:t>☐</w:t>
                </w:r>
              </w:p>
            </w:tc>
          </w:sdtContent>
        </w:sdt>
        <w:sdt>
          <w:sdtPr>
            <w:rPr>
              <w:rFonts w:ascii="Metrisch" w:hAnsi="Metrisch" w:cs="Calibri"/>
              <w:bCs/>
              <w:szCs w:val="24"/>
            </w:rPr>
            <w:id w:val="1884208668"/>
            <w14:checkbox>
              <w14:checked w14:val="0"/>
              <w14:checkedState w14:val="2612" w14:font="MS Gothic"/>
              <w14:uncheckedState w14:val="2610" w14:font="MS Gothic"/>
            </w14:checkbox>
          </w:sdtPr>
          <w:sdtEndPr/>
          <w:sdtContent>
            <w:tc>
              <w:tcPr>
                <w:tcW w:w="1120" w:type="dxa"/>
              </w:tcPr>
              <w:p w:rsidR="00E379CA" w:rsidRPr="002E22BF" w:rsidRDefault="00E379CA" w:rsidP="002E22BF">
                <w:pPr>
                  <w:spacing w:after="0" w:line="240" w:lineRule="auto"/>
                  <w:ind w:left="0" w:firstLine="0"/>
                  <w:jc w:val="center"/>
                  <w:rPr>
                    <w:rFonts w:ascii="Metrisch" w:hAnsi="Metrisch" w:cs="Calibri"/>
                    <w:bCs/>
                    <w:szCs w:val="24"/>
                  </w:rPr>
                </w:pPr>
                <w:r w:rsidRPr="002E22BF">
                  <w:rPr>
                    <w:rFonts w:ascii="Segoe UI Symbol" w:eastAsia="MS Gothic" w:hAnsi="Segoe UI Symbol" w:cs="Segoe UI Symbol"/>
                    <w:bCs/>
                    <w:szCs w:val="24"/>
                  </w:rPr>
                  <w:t>☐</w:t>
                </w:r>
              </w:p>
            </w:tc>
          </w:sdtContent>
        </w:sdt>
      </w:tr>
    </w:tbl>
    <w:p w:rsidR="00092A2D" w:rsidRPr="002E22BF" w:rsidRDefault="00092A2D" w:rsidP="002E22BF">
      <w:pPr>
        <w:spacing w:after="160" w:line="240" w:lineRule="auto"/>
        <w:ind w:left="0" w:firstLine="0"/>
        <w:jc w:val="left"/>
        <w:rPr>
          <w:rFonts w:ascii="Metrisch" w:eastAsiaTheme="minorEastAsia" w:hAnsi="Metrisch" w:cstheme="minorHAnsi"/>
          <w:color w:val="auto"/>
          <w:szCs w:val="24"/>
        </w:rPr>
      </w:pPr>
    </w:p>
    <w:tbl>
      <w:tblPr>
        <w:tblStyle w:val="TableGrid"/>
        <w:tblW w:w="0" w:type="auto"/>
        <w:tblLook w:val="04A0" w:firstRow="1" w:lastRow="0" w:firstColumn="1" w:lastColumn="0" w:noHBand="0" w:noVBand="1"/>
      </w:tblPr>
      <w:tblGrid>
        <w:gridCol w:w="3704"/>
        <w:gridCol w:w="5312"/>
      </w:tblGrid>
      <w:tr w:rsidR="00E379CA" w:rsidRPr="002E22BF" w:rsidTr="001900B1">
        <w:tc>
          <w:tcPr>
            <w:tcW w:w="10456" w:type="dxa"/>
            <w:gridSpan w:val="2"/>
            <w:shd w:val="clear" w:color="auto" w:fill="85AABB"/>
          </w:tcPr>
          <w:p w:rsidR="00E379CA" w:rsidRPr="002E22BF" w:rsidRDefault="00E379CA"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b/>
                <w:bCs/>
                <w:color w:val="FFFFFF" w:themeColor="background1"/>
                <w:szCs w:val="24"/>
              </w:rPr>
              <w:t xml:space="preserve">Plan developed with </w:t>
            </w:r>
            <w:r w:rsidRPr="002E22BF">
              <w:rPr>
                <w:rFonts w:ascii="Metrisch" w:hAnsi="Metrisch" w:cstheme="minorHAnsi"/>
                <w:i/>
                <w:iCs/>
                <w:color w:val="FFFFFF" w:themeColor="background1"/>
                <w:szCs w:val="24"/>
              </w:rPr>
              <w:t>tick and name where applicable</w:t>
            </w:r>
          </w:p>
        </w:tc>
      </w:tr>
      <w:tr w:rsidR="00E379CA" w:rsidRPr="002E22BF" w:rsidTr="00E379CA">
        <w:tc>
          <w:tcPr>
            <w:tcW w:w="4106" w:type="dxa"/>
          </w:tcPr>
          <w:p w:rsidR="00E379CA" w:rsidRPr="002E22BF" w:rsidRDefault="002C31E9" w:rsidP="002E22BF">
            <w:pPr>
              <w:spacing w:after="0" w:line="240" w:lineRule="auto"/>
              <w:ind w:left="0" w:firstLine="0"/>
              <w:jc w:val="left"/>
              <w:rPr>
                <w:rFonts w:ascii="Metrisch" w:hAnsi="Metrisch" w:cstheme="minorHAnsi"/>
                <w:szCs w:val="24"/>
              </w:rPr>
            </w:pPr>
            <w:sdt>
              <w:sdtPr>
                <w:rPr>
                  <w:rFonts w:ascii="Metrisch" w:hAnsi="Metrisch" w:cs="Calibri"/>
                  <w:bCs/>
                  <w:szCs w:val="24"/>
                </w:rPr>
                <w:id w:val="1654265765"/>
                <w14:checkbox>
                  <w14:checked w14:val="0"/>
                  <w14:checkedState w14:val="2612" w14:font="MS Gothic"/>
                  <w14:uncheckedState w14:val="2610" w14:font="MS Gothic"/>
                </w14:checkbox>
              </w:sdtPr>
              <w:sdtEndPr/>
              <w:sdtContent>
                <w:r w:rsidR="00E379CA" w:rsidRPr="002E22BF">
                  <w:rPr>
                    <w:rFonts w:ascii="Segoe UI Symbol" w:eastAsia="MS Gothic" w:hAnsi="Segoe UI Symbol" w:cs="Segoe UI Symbol"/>
                    <w:bCs/>
                    <w:szCs w:val="24"/>
                  </w:rPr>
                  <w:t>☐</w:t>
                </w:r>
              </w:sdtContent>
            </w:sdt>
            <w:r w:rsidR="00E379CA" w:rsidRPr="002E22BF">
              <w:rPr>
                <w:rFonts w:ascii="Metrisch" w:hAnsi="Metrisch" w:cstheme="minorHAnsi"/>
                <w:szCs w:val="24"/>
              </w:rPr>
              <w:t xml:space="preserve"> </w:t>
            </w:r>
            <w:r w:rsidR="00E379CA" w:rsidRPr="002E22BF">
              <w:rPr>
                <w:rFonts w:ascii="Metrisch" w:hAnsi="Metrisch" w:cstheme="minorHAnsi"/>
                <w:b/>
                <w:bCs/>
                <w:szCs w:val="24"/>
              </w:rPr>
              <w:t>Parent</w:t>
            </w:r>
          </w:p>
        </w:tc>
        <w:tc>
          <w:tcPr>
            <w:tcW w:w="6350" w:type="dxa"/>
          </w:tcPr>
          <w:p w:rsidR="00E379CA" w:rsidRPr="002E22BF" w:rsidRDefault="00E379CA" w:rsidP="002E22BF">
            <w:pPr>
              <w:spacing w:after="0" w:line="240" w:lineRule="auto"/>
              <w:ind w:left="0" w:firstLine="0"/>
              <w:jc w:val="left"/>
              <w:rPr>
                <w:rFonts w:ascii="Metrisch" w:eastAsiaTheme="minorEastAsia" w:hAnsi="Metrisch" w:cstheme="minorHAnsi"/>
                <w:color w:val="auto"/>
                <w:szCs w:val="24"/>
              </w:rPr>
            </w:pPr>
          </w:p>
        </w:tc>
      </w:tr>
      <w:tr w:rsidR="00E379CA" w:rsidRPr="002E22BF" w:rsidTr="00E379CA">
        <w:tc>
          <w:tcPr>
            <w:tcW w:w="4106" w:type="dxa"/>
          </w:tcPr>
          <w:p w:rsidR="00E379CA" w:rsidRPr="002E22BF" w:rsidRDefault="002C31E9" w:rsidP="002E22BF">
            <w:pPr>
              <w:spacing w:after="0" w:line="240" w:lineRule="auto"/>
              <w:ind w:left="0" w:firstLine="0"/>
              <w:jc w:val="left"/>
              <w:rPr>
                <w:rFonts w:ascii="Metrisch" w:eastAsiaTheme="minorEastAsia" w:hAnsi="Metrisch" w:cstheme="minorHAnsi"/>
                <w:color w:val="auto"/>
                <w:szCs w:val="24"/>
              </w:rPr>
            </w:pPr>
            <w:sdt>
              <w:sdtPr>
                <w:rPr>
                  <w:rFonts w:ascii="Metrisch" w:hAnsi="Metrisch" w:cs="Calibri"/>
                  <w:bCs/>
                  <w:szCs w:val="24"/>
                </w:rPr>
                <w:id w:val="1529912795"/>
                <w14:checkbox>
                  <w14:checked w14:val="0"/>
                  <w14:checkedState w14:val="2612" w14:font="MS Gothic"/>
                  <w14:uncheckedState w14:val="2610" w14:font="MS Gothic"/>
                </w14:checkbox>
              </w:sdtPr>
              <w:sdtEndPr/>
              <w:sdtContent>
                <w:r w:rsidR="00E379CA" w:rsidRPr="002E22BF">
                  <w:rPr>
                    <w:rFonts w:ascii="Segoe UI Symbol" w:eastAsia="MS Gothic" w:hAnsi="Segoe UI Symbol" w:cs="Segoe UI Symbol"/>
                    <w:bCs/>
                    <w:szCs w:val="24"/>
                  </w:rPr>
                  <w:t>☐</w:t>
                </w:r>
              </w:sdtContent>
            </w:sdt>
            <w:r w:rsidR="00E379CA" w:rsidRPr="002E22BF">
              <w:rPr>
                <w:rFonts w:ascii="Metrisch" w:hAnsi="Metrisch" w:cstheme="minorHAnsi"/>
                <w:szCs w:val="24"/>
              </w:rPr>
              <w:t xml:space="preserve"> </w:t>
            </w:r>
            <w:r w:rsidR="00E379CA" w:rsidRPr="002E22BF">
              <w:rPr>
                <w:rFonts w:ascii="Metrisch" w:hAnsi="Metrisch" w:cstheme="minorHAnsi"/>
                <w:b/>
                <w:bCs/>
                <w:szCs w:val="24"/>
              </w:rPr>
              <w:t>Pupil</w:t>
            </w:r>
          </w:p>
        </w:tc>
        <w:tc>
          <w:tcPr>
            <w:tcW w:w="6350" w:type="dxa"/>
          </w:tcPr>
          <w:p w:rsidR="00E379CA" w:rsidRPr="002E22BF" w:rsidRDefault="00E379CA" w:rsidP="002E22BF">
            <w:pPr>
              <w:spacing w:after="0" w:line="240" w:lineRule="auto"/>
              <w:ind w:left="0" w:firstLine="0"/>
              <w:jc w:val="left"/>
              <w:rPr>
                <w:rFonts w:ascii="Metrisch" w:eastAsiaTheme="minorEastAsia" w:hAnsi="Metrisch" w:cstheme="minorHAnsi"/>
                <w:color w:val="auto"/>
                <w:szCs w:val="24"/>
              </w:rPr>
            </w:pPr>
          </w:p>
        </w:tc>
      </w:tr>
      <w:tr w:rsidR="00E379CA" w:rsidRPr="002E22BF" w:rsidTr="00E379CA">
        <w:tc>
          <w:tcPr>
            <w:tcW w:w="4106" w:type="dxa"/>
          </w:tcPr>
          <w:p w:rsidR="00E379CA" w:rsidRPr="002E22BF" w:rsidRDefault="002C31E9" w:rsidP="002E22BF">
            <w:pPr>
              <w:spacing w:after="0" w:line="240" w:lineRule="auto"/>
              <w:ind w:left="0" w:firstLine="0"/>
              <w:jc w:val="left"/>
              <w:rPr>
                <w:rFonts w:ascii="Metrisch" w:hAnsi="Metrisch" w:cs="Calibri"/>
                <w:bCs/>
                <w:szCs w:val="24"/>
              </w:rPr>
            </w:pPr>
            <w:sdt>
              <w:sdtPr>
                <w:rPr>
                  <w:rFonts w:ascii="Metrisch" w:hAnsi="Metrisch" w:cs="Calibri"/>
                  <w:bCs/>
                  <w:szCs w:val="24"/>
                </w:rPr>
                <w:id w:val="581502257"/>
                <w14:checkbox>
                  <w14:checked w14:val="0"/>
                  <w14:checkedState w14:val="2612" w14:font="MS Gothic"/>
                  <w14:uncheckedState w14:val="2610" w14:font="MS Gothic"/>
                </w14:checkbox>
              </w:sdtPr>
              <w:sdtEndPr/>
              <w:sdtContent>
                <w:r w:rsidR="00E379CA" w:rsidRPr="002E22BF">
                  <w:rPr>
                    <w:rFonts w:ascii="Segoe UI Symbol" w:eastAsia="MS Gothic" w:hAnsi="Segoe UI Symbol" w:cs="Segoe UI Symbol"/>
                    <w:bCs/>
                    <w:szCs w:val="24"/>
                  </w:rPr>
                  <w:t>☐</w:t>
                </w:r>
              </w:sdtContent>
            </w:sdt>
            <w:r w:rsidR="00E379CA" w:rsidRPr="002E22BF">
              <w:rPr>
                <w:rFonts w:ascii="Metrisch" w:hAnsi="Metrisch" w:cstheme="minorHAnsi"/>
                <w:szCs w:val="24"/>
              </w:rPr>
              <w:t xml:space="preserve"> </w:t>
            </w:r>
            <w:r w:rsidR="00E379CA" w:rsidRPr="002E22BF">
              <w:rPr>
                <w:rFonts w:ascii="Metrisch" w:hAnsi="Metrisch" w:cstheme="minorHAnsi"/>
                <w:b/>
                <w:bCs/>
                <w:szCs w:val="24"/>
              </w:rPr>
              <w:t>School Representative</w:t>
            </w:r>
          </w:p>
        </w:tc>
        <w:tc>
          <w:tcPr>
            <w:tcW w:w="6350" w:type="dxa"/>
          </w:tcPr>
          <w:p w:rsidR="00E379CA" w:rsidRPr="002E22BF" w:rsidRDefault="00E379CA" w:rsidP="002E22BF">
            <w:pPr>
              <w:spacing w:after="0" w:line="240" w:lineRule="auto"/>
              <w:ind w:left="0" w:firstLine="0"/>
              <w:jc w:val="left"/>
              <w:rPr>
                <w:rFonts w:ascii="Metrisch" w:eastAsiaTheme="minorEastAsia" w:hAnsi="Metrisch" w:cstheme="minorHAnsi"/>
                <w:color w:val="auto"/>
                <w:szCs w:val="24"/>
              </w:rPr>
            </w:pPr>
          </w:p>
        </w:tc>
      </w:tr>
      <w:tr w:rsidR="00E379CA" w:rsidRPr="002E22BF" w:rsidTr="00E379CA">
        <w:tc>
          <w:tcPr>
            <w:tcW w:w="4106" w:type="dxa"/>
          </w:tcPr>
          <w:p w:rsidR="00E379CA" w:rsidRPr="002E22BF" w:rsidRDefault="002C31E9" w:rsidP="002E22BF">
            <w:pPr>
              <w:spacing w:after="0" w:line="240" w:lineRule="auto"/>
              <w:ind w:left="0" w:firstLine="0"/>
              <w:jc w:val="left"/>
              <w:rPr>
                <w:rFonts w:ascii="Metrisch" w:hAnsi="Metrisch" w:cs="Calibri"/>
                <w:bCs/>
                <w:szCs w:val="24"/>
              </w:rPr>
            </w:pPr>
            <w:sdt>
              <w:sdtPr>
                <w:rPr>
                  <w:rFonts w:ascii="Metrisch" w:hAnsi="Metrisch" w:cs="Calibri"/>
                  <w:bCs/>
                  <w:szCs w:val="24"/>
                </w:rPr>
                <w:id w:val="-1801993241"/>
                <w14:checkbox>
                  <w14:checked w14:val="0"/>
                  <w14:checkedState w14:val="2612" w14:font="MS Gothic"/>
                  <w14:uncheckedState w14:val="2610" w14:font="MS Gothic"/>
                </w14:checkbox>
              </w:sdtPr>
              <w:sdtEndPr/>
              <w:sdtContent>
                <w:r w:rsidR="00E379CA" w:rsidRPr="002E22BF">
                  <w:rPr>
                    <w:rFonts w:ascii="Segoe UI Symbol" w:eastAsia="MS Gothic" w:hAnsi="Segoe UI Symbol" w:cs="Segoe UI Symbol"/>
                    <w:bCs/>
                    <w:szCs w:val="24"/>
                  </w:rPr>
                  <w:t>☐</w:t>
                </w:r>
              </w:sdtContent>
            </w:sdt>
            <w:r w:rsidR="00E379CA" w:rsidRPr="002E22BF">
              <w:rPr>
                <w:rFonts w:ascii="Metrisch" w:hAnsi="Metrisch" w:cstheme="minorHAnsi"/>
                <w:szCs w:val="24"/>
              </w:rPr>
              <w:t xml:space="preserve"> </w:t>
            </w:r>
            <w:r w:rsidR="00E379CA" w:rsidRPr="002E22BF">
              <w:rPr>
                <w:rFonts w:ascii="Metrisch" w:hAnsi="Metrisch" w:cstheme="minorHAnsi"/>
                <w:b/>
                <w:bCs/>
                <w:szCs w:val="24"/>
              </w:rPr>
              <w:t>School Nurse/Health Representative</w:t>
            </w:r>
          </w:p>
        </w:tc>
        <w:tc>
          <w:tcPr>
            <w:tcW w:w="6350" w:type="dxa"/>
          </w:tcPr>
          <w:p w:rsidR="00E379CA" w:rsidRPr="002E22BF" w:rsidRDefault="00E379CA" w:rsidP="002E22BF">
            <w:pPr>
              <w:spacing w:after="0" w:line="240" w:lineRule="auto"/>
              <w:ind w:left="0" w:firstLine="0"/>
              <w:jc w:val="left"/>
              <w:rPr>
                <w:rFonts w:ascii="Metrisch" w:eastAsiaTheme="minorEastAsia" w:hAnsi="Metrisch" w:cstheme="minorHAnsi"/>
                <w:color w:val="auto"/>
                <w:szCs w:val="24"/>
              </w:rPr>
            </w:pPr>
          </w:p>
        </w:tc>
      </w:tr>
    </w:tbl>
    <w:p w:rsidR="00E379CA" w:rsidRPr="002E22BF" w:rsidRDefault="00E379CA" w:rsidP="002E22BF">
      <w:pPr>
        <w:spacing w:after="160" w:line="240" w:lineRule="auto"/>
        <w:ind w:left="0" w:firstLine="0"/>
        <w:jc w:val="left"/>
        <w:rPr>
          <w:rFonts w:ascii="Metrisch" w:eastAsiaTheme="minorEastAsia" w:hAnsi="Metrisch" w:cstheme="minorHAnsi"/>
          <w:color w:val="auto"/>
          <w:szCs w:val="24"/>
        </w:rPr>
      </w:pPr>
    </w:p>
    <w:p w:rsidR="00E379CA" w:rsidRPr="002E22BF" w:rsidRDefault="00E379CA" w:rsidP="002E22BF">
      <w:pPr>
        <w:spacing w:after="16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Parental agreement for school to administer medicine (Including self-administration):</w:t>
      </w:r>
    </w:p>
    <w:p w:rsidR="00E379CA" w:rsidRPr="002E22BF" w:rsidRDefault="00E379CA"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I understand that I must deliver the medicine personally to …………………………………………….</w:t>
      </w:r>
    </w:p>
    <w:p w:rsidR="00E379CA" w:rsidRPr="002E22BF" w:rsidRDefault="00E379CA" w:rsidP="002E22BF">
      <w:pPr>
        <w:spacing w:after="160" w:line="240" w:lineRule="auto"/>
        <w:ind w:left="0" w:firstLine="0"/>
        <w:jc w:val="right"/>
        <w:rPr>
          <w:rFonts w:ascii="Metrisch" w:eastAsiaTheme="minorEastAsia" w:hAnsi="Metrisch" w:cstheme="minorHAnsi"/>
          <w:color w:val="auto"/>
          <w:szCs w:val="24"/>
        </w:rPr>
      </w:pPr>
      <w:r w:rsidRPr="002E22BF">
        <w:rPr>
          <w:rFonts w:ascii="Metrisch" w:eastAsiaTheme="minorEastAsia" w:hAnsi="Metrisch" w:cstheme="minorHAnsi"/>
          <w:color w:val="auto"/>
          <w:szCs w:val="24"/>
        </w:rPr>
        <w:t>(Agreed member of staff)</w:t>
      </w:r>
    </w:p>
    <w:p w:rsidR="00E379CA" w:rsidRPr="002E22BF" w:rsidRDefault="00E379CA"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 xml:space="preserve">The above information is, to the best of my knowledge, accurate at the time of writing and I give consent to school staff administering/my child self-administering (select as appropriate) medicine in accordance with the school policy and this plan. I will inform the school </w:t>
      </w:r>
      <w:r w:rsidRPr="002E22BF">
        <w:rPr>
          <w:rFonts w:ascii="Metrisch" w:eastAsiaTheme="minorEastAsia" w:hAnsi="Metrisch" w:cstheme="minorHAnsi"/>
          <w:color w:val="auto"/>
          <w:szCs w:val="24"/>
        </w:rPr>
        <w:lastRenderedPageBreak/>
        <w:t>immediately, in writing, if there is any change in dosage or frequency of the medication or if the medication is stopped.</w:t>
      </w:r>
    </w:p>
    <w:p w:rsidR="00E379CA" w:rsidRPr="002E22BF" w:rsidRDefault="00E379CA"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I agree to the school sharing information appropriately to relevant members of staff (on a need to know and confidentiality basis in line with the school policy).</w:t>
      </w:r>
    </w:p>
    <w:p w:rsidR="00E379CA" w:rsidRPr="002E22BF" w:rsidRDefault="00E379CA"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In the case of diagnosed, severe allergic reactions where the child has already been prescribed an auto adrenaline injector: I give consent for my child to use the school’s emergency auto adrenaline pen in a case of emergency.</w:t>
      </w:r>
    </w:p>
    <w:p w:rsidR="00E379CA" w:rsidRPr="002E22BF" w:rsidRDefault="00E379CA"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b/>
          <w:bCs/>
          <w:color w:val="auto"/>
          <w:szCs w:val="24"/>
        </w:rPr>
        <w:t>Name:</w:t>
      </w:r>
      <w:r w:rsidRPr="002E22BF">
        <w:rPr>
          <w:rFonts w:ascii="Metrisch" w:eastAsiaTheme="minorEastAsia" w:hAnsi="Metrisch" w:cstheme="minorHAnsi"/>
          <w:color w:val="auto"/>
          <w:szCs w:val="24"/>
        </w:rPr>
        <w:tab/>
      </w:r>
      <w:r w:rsidRPr="002E22BF">
        <w:rPr>
          <w:rFonts w:ascii="Metrisch" w:eastAsiaTheme="minorEastAsia" w:hAnsi="Metrisch" w:cstheme="minorHAnsi"/>
          <w:color w:val="auto"/>
          <w:szCs w:val="24"/>
        </w:rPr>
        <w:tab/>
        <w:t>………………………………………………………………………..</w:t>
      </w:r>
    </w:p>
    <w:p w:rsidR="00E379CA" w:rsidRPr="002E22BF" w:rsidRDefault="00E379CA"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b/>
          <w:bCs/>
          <w:color w:val="auto"/>
          <w:szCs w:val="24"/>
        </w:rPr>
        <w:t>Signed:</w:t>
      </w:r>
      <w:r w:rsidRPr="002E22BF">
        <w:rPr>
          <w:rFonts w:ascii="Metrisch" w:eastAsiaTheme="minorEastAsia" w:hAnsi="Metrisch" w:cstheme="minorHAnsi"/>
          <w:b/>
          <w:bCs/>
          <w:color w:val="auto"/>
          <w:szCs w:val="24"/>
        </w:rPr>
        <w:tab/>
      </w:r>
      <w:r w:rsidRPr="002E22BF">
        <w:rPr>
          <w:rFonts w:ascii="Metrisch" w:eastAsiaTheme="minorEastAsia" w:hAnsi="Metrisch" w:cstheme="minorHAnsi"/>
          <w:color w:val="auto"/>
          <w:szCs w:val="24"/>
        </w:rPr>
        <w:t xml:space="preserve">……………………………………………………………………….. </w:t>
      </w:r>
      <w:r w:rsidRPr="002E22BF">
        <w:rPr>
          <w:rFonts w:ascii="Metrisch" w:eastAsiaTheme="minorEastAsia" w:hAnsi="Metrisch" w:cstheme="minorHAnsi"/>
          <w:b/>
          <w:bCs/>
          <w:color w:val="auto"/>
          <w:szCs w:val="24"/>
        </w:rPr>
        <w:t>(parent/carer)</w:t>
      </w:r>
    </w:p>
    <w:p w:rsidR="00E379CA" w:rsidRPr="002E22BF" w:rsidRDefault="00E379CA"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b/>
          <w:bCs/>
          <w:color w:val="auto"/>
          <w:szCs w:val="24"/>
        </w:rPr>
        <w:t>Date:</w:t>
      </w:r>
      <w:r w:rsidRPr="002E22BF">
        <w:rPr>
          <w:rFonts w:ascii="Metrisch" w:eastAsiaTheme="minorEastAsia" w:hAnsi="Metrisch" w:cstheme="minorHAnsi"/>
          <w:color w:val="auto"/>
          <w:szCs w:val="24"/>
        </w:rPr>
        <w:tab/>
      </w:r>
      <w:r w:rsidRPr="002E22BF">
        <w:rPr>
          <w:rFonts w:ascii="Metrisch" w:eastAsiaTheme="minorEastAsia" w:hAnsi="Metrisch" w:cstheme="minorHAnsi"/>
          <w:color w:val="auto"/>
          <w:szCs w:val="24"/>
        </w:rPr>
        <w:tab/>
        <w:t>…………………………………</w:t>
      </w:r>
    </w:p>
    <w:p w:rsidR="00DC7C32" w:rsidRPr="002E22BF" w:rsidRDefault="00E379CA"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br w:type="page"/>
      </w:r>
    </w:p>
    <w:p w:rsidR="003A141D" w:rsidRPr="002E22BF" w:rsidRDefault="003A141D" w:rsidP="002E22BF">
      <w:pPr>
        <w:pStyle w:val="Heading2"/>
        <w:spacing w:line="240" w:lineRule="auto"/>
        <w:ind w:left="180" w:firstLine="0"/>
        <w:rPr>
          <w:rFonts w:ascii="Blinker" w:eastAsiaTheme="minorHAnsi" w:hAnsi="Blinker" w:cstheme="minorBidi"/>
          <w:b/>
          <w:bCs/>
          <w:color w:val="00768A"/>
          <w:sz w:val="36"/>
          <w:szCs w:val="36"/>
          <w:lang w:eastAsia="en-US"/>
        </w:rPr>
      </w:pPr>
      <w:bookmarkStart w:id="30" w:name="_Toc192064902"/>
      <w:r w:rsidRPr="002E22BF">
        <w:rPr>
          <w:rFonts w:ascii="Blinker" w:eastAsiaTheme="minorHAnsi" w:hAnsi="Blinker" w:cstheme="minorBidi"/>
          <w:b/>
          <w:bCs/>
          <w:color w:val="00768A"/>
          <w:sz w:val="36"/>
          <w:szCs w:val="36"/>
          <w:lang w:eastAsia="en-US"/>
        </w:rPr>
        <w:lastRenderedPageBreak/>
        <w:t>Appendix 4: Agreement for School to Administer Medicines (&amp; Record)</w:t>
      </w:r>
      <w:bookmarkEnd w:id="30"/>
    </w:p>
    <w:p w:rsidR="00E379CA" w:rsidRPr="002E22BF" w:rsidRDefault="00E379CA" w:rsidP="002E22BF">
      <w:pPr>
        <w:spacing w:after="16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Please note that school can only administer medicine if this is a fourth dose. Any other arrangement will be at the discretion of the Headteacher.</w:t>
      </w:r>
    </w:p>
    <w:tbl>
      <w:tblPr>
        <w:tblStyle w:val="TableGrid"/>
        <w:tblW w:w="0" w:type="auto"/>
        <w:tblLook w:val="04A0" w:firstRow="1" w:lastRow="0" w:firstColumn="1" w:lastColumn="0" w:noHBand="0" w:noVBand="1"/>
      </w:tblPr>
      <w:tblGrid>
        <w:gridCol w:w="3740"/>
        <w:gridCol w:w="5276"/>
      </w:tblGrid>
      <w:tr w:rsidR="00E379CA" w:rsidRPr="002E22BF" w:rsidTr="001900B1">
        <w:tc>
          <w:tcPr>
            <w:tcW w:w="4106" w:type="dxa"/>
          </w:tcPr>
          <w:p w:rsidR="00E379CA" w:rsidRPr="002E22BF" w:rsidRDefault="00E379CA" w:rsidP="002E22BF">
            <w:pPr>
              <w:spacing w:after="0" w:line="240" w:lineRule="auto"/>
              <w:ind w:left="0" w:firstLine="0"/>
              <w:jc w:val="left"/>
              <w:rPr>
                <w:rFonts w:ascii="Metrisch" w:hAnsi="Metrisch" w:cstheme="minorHAnsi"/>
                <w:szCs w:val="24"/>
              </w:rPr>
            </w:pPr>
            <w:r w:rsidRPr="002E22BF">
              <w:rPr>
                <w:rFonts w:ascii="Metrisch" w:hAnsi="Metrisch" w:cstheme="minorHAnsi"/>
                <w:szCs w:val="24"/>
              </w:rPr>
              <w:t>Name of Child</w:t>
            </w:r>
          </w:p>
        </w:tc>
        <w:tc>
          <w:tcPr>
            <w:tcW w:w="6350" w:type="dxa"/>
          </w:tcPr>
          <w:p w:rsidR="00E379CA" w:rsidRPr="002E22BF" w:rsidRDefault="00E379CA" w:rsidP="002E22BF">
            <w:pPr>
              <w:spacing w:after="0" w:line="240" w:lineRule="auto"/>
              <w:ind w:left="0" w:firstLine="0"/>
              <w:jc w:val="left"/>
              <w:rPr>
                <w:rFonts w:ascii="Metrisch" w:eastAsiaTheme="minorEastAsia" w:hAnsi="Metrisch" w:cstheme="minorHAnsi"/>
                <w:color w:val="auto"/>
                <w:szCs w:val="24"/>
              </w:rPr>
            </w:pPr>
          </w:p>
        </w:tc>
      </w:tr>
      <w:tr w:rsidR="00E379CA" w:rsidRPr="002E22BF" w:rsidTr="001900B1">
        <w:tc>
          <w:tcPr>
            <w:tcW w:w="4106" w:type="dxa"/>
          </w:tcPr>
          <w:p w:rsidR="00E379CA" w:rsidRPr="002E22BF" w:rsidRDefault="00E379CA"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szCs w:val="24"/>
              </w:rPr>
              <w:t>Date of Birth</w:t>
            </w:r>
          </w:p>
        </w:tc>
        <w:tc>
          <w:tcPr>
            <w:tcW w:w="6350" w:type="dxa"/>
          </w:tcPr>
          <w:p w:rsidR="00E379CA" w:rsidRPr="002E22BF" w:rsidRDefault="00E379CA" w:rsidP="002E22BF">
            <w:pPr>
              <w:spacing w:after="0" w:line="240" w:lineRule="auto"/>
              <w:ind w:left="0" w:firstLine="0"/>
              <w:jc w:val="left"/>
              <w:rPr>
                <w:rFonts w:ascii="Metrisch" w:eastAsiaTheme="minorEastAsia" w:hAnsi="Metrisch" w:cstheme="minorHAnsi"/>
                <w:color w:val="auto"/>
                <w:szCs w:val="24"/>
              </w:rPr>
            </w:pPr>
          </w:p>
        </w:tc>
      </w:tr>
      <w:tr w:rsidR="00E379CA" w:rsidRPr="002E22BF" w:rsidTr="001900B1">
        <w:tc>
          <w:tcPr>
            <w:tcW w:w="4106" w:type="dxa"/>
          </w:tcPr>
          <w:p w:rsidR="00E379CA" w:rsidRPr="002E22BF" w:rsidRDefault="00E379CA" w:rsidP="002E22BF">
            <w:pPr>
              <w:spacing w:after="0" w:line="240" w:lineRule="auto"/>
              <w:ind w:left="0" w:firstLine="0"/>
              <w:jc w:val="left"/>
              <w:rPr>
                <w:rFonts w:ascii="Metrisch" w:hAnsi="Metrisch" w:cs="Calibri"/>
                <w:szCs w:val="24"/>
              </w:rPr>
            </w:pPr>
            <w:r w:rsidRPr="002E22BF">
              <w:rPr>
                <w:rFonts w:ascii="Metrisch" w:hAnsi="Metrisch" w:cstheme="minorHAnsi"/>
                <w:szCs w:val="24"/>
              </w:rPr>
              <w:t>Group/Class/Form</w:t>
            </w:r>
          </w:p>
        </w:tc>
        <w:tc>
          <w:tcPr>
            <w:tcW w:w="6350" w:type="dxa"/>
          </w:tcPr>
          <w:p w:rsidR="00E379CA" w:rsidRPr="002E22BF" w:rsidRDefault="00E379CA" w:rsidP="002E22BF">
            <w:pPr>
              <w:spacing w:after="0" w:line="240" w:lineRule="auto"/>
              <w:ind w:left="0" w:firstLine="0"/>
              <w:jc w:val="left"/>
              <w:rPr>
                <w:rFonts w:ascii="Metrisch" w:eastAsiaTheme="minorEastAsia" w:hAnsi="Metrisch" w:cstheme="minorHAnsi"/>
                <w:color w:val="auto"/>
                <w:szCs w:val="24"/>
              </w:rPr>
            </w:pPr>
          </w:p>
        </w:tc>
      </w:tr>
    </w:tbl>
    <w:p w:rsidR="00E379CA" w:rsidRPr="002E22BF" w:rsidRDefault="00E379CA" w:rsidP="002E22BF">
      <w:pPr>
        <w:spacing w:after="160" w:line="240" w:lineRule="auto"/>
        <w:ind w:left="0" w:firstLine="0"/>
        <w:jc w:val="left"/>
        <w:rPr>
          <w:rFonts w:ascii="Metrisch" w:eastAsiaTheme="minorEastAsia" w:hAnsi="Metrisch" w:cstheme="minorHAnsi"/>
          <w:color w:val="auto"/>
          <w:szCs w:val="24"/>
        </w:rPr>
      </w:pPr>
    </w:p>
    <w:tbl>
      <w:tblPr>
        <w:tblStyle w:val="TableGrid"/>
        <w:tblW w:w="0" w:type="auto"/>
        <w:tblLook w:val="04A0" w:firstRow="1" w:lastRow="0" w:firstColumn="1" w:lastColumn="0" w:noHBand="0" w:noVBand="1"/>
      </w:tblPr>
      <w:tblGrid>
        <w:gridCol w:w="3694"/>
        <w:gridCol w:w="5322"/>
      </w:tblGrid>
      <w:tr w:rsidR="00E379CA" w:rsidRPr="002E22BF" w:rsidTr="001900B1">
        <w:tc>
          <w:tcPr>
            <w:tcW w:w="4106" w:type="dxa"/>
          </w:tcPr>
          <w:p w:rsidR="00E379CA" w:rsidRPr="002E22BF" w:rsidRDefault="00E379CA" w:rsidP="002E22BF">
            <w:pPr>
              <w:spacing w:after="0" w:line="240" w:lineRule="auto"/>
              <w:ind w:left="0" w:firstLine="0"/>
              <w:jc w:val="left"/>
              <w:rPr>
                <w:rFonts w:ascii="Metrisch" w:hAnsi="Metrisch" w:cstheme="minorHAnsi"/>
                <w:szCs w:val="24"/>
              </w:rPr>
            </w:pPr>
            <w:r w:rsidRPr="002E22BF">
              <w:rPr>
                <w:rFonts w:ascii="Metrisch" w:hAnsi="Metrisch" w:cstheme="minorHAnsi"/>
                <w:szCs w:val="24"/>
              </w:rPr>
              <w:t>Name and strength of medicine</w:t>
            </w:r>
          </w:p>
        </w:tc>
        <w:tc>
          <w:tcPr>
            <w:tcW w:w="6350" w:type="dxa"/>
          </w:tcPr>
          <w:p w:rsidR="00E379CA" w:rsidRPr="002E22BF" w:rsidRDefault="00E379CA" w:rsidP="002E22BF">
            <w:pPr>
              <w:spacing w:after="0" w:line="240" w:lineRule="auto"/>
              <w:ind w:left="0" w:firstLine="0"/>
              <w:jc w:val="left"/>
              <w:rPr>
                <w:rFonts w:ascii="Metrisch" w:eastAsiaTheme="minorEastAsia" w:hAnsi="Metrisch" w:cstheme="minorHAnsi"/>
                <w:color w:val="auto"/>
                <w:szCs w:val="24"/>
              </w:rPr>
            </w:pPr>
          </w:p>
        </w:tc>
      </w:tr>
      <w:tr w:rsidR="00E379CA" w:rsidRPr="002E22BF" w:rsidTr="001900B1">
        <w:tc>
          <w:tcPr>
            <w:tcW w:w="4106" w:type="dxa"/>
          </w:tcPr>
          <w:p w:rsidR="00E379CA" w:rsidRPr="002E22BF" w:rsidRDefault="00E379CA"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szCs w:val="24"/>
              </w:rPr>
              <w:t>Date medicine provided by parent</w:t>
            </w:r>
          </w:p>
        </w:tc>
        <w:tc>
          <w:tcPr>
            <w:tcW w:w="6350" w:type="dxa"/>
          </w:tcPr>
          <w:p w:rsidR="00E379CA" w:rsidRPr="002E22BF" w:rsidRDefault="00E379CA" w:rsidP="002E22BF">
            <w:pPr>
              <w:spacing w:after="0" w:line="240" w:lineRule="auto"/>
              <w:ind w:left="0" w:firstLine="0"/>
              <w:jc w:val="left"/>
              <w:rPr>
                <w:rFonts w:ascii="Metrisch" w:eastAsiaTheme="minorEastAsia" w:hAnsi="Metrisch" w:cstheme="minorHAnsi"/>
                <w:color w:val="auto"/>
                <w:szCs w:val="24"/>
              </w:rPr>
            </w:pPr>
          </w:p>
        </w:tc>
      </w:tr>
      <w:tr w:rsidR="00E379CA" w:rsidRPr="002E22BF" w:rsidTr="001900B1">
        <w:tc>
          <w:tcPr>
            <w:tcW w:w="4106" w:type="dxa"/>
          </w:tcPr>
          <w:p w:rsidR="00E379CA" w:rsidRPr="002E22BF" w:rsidRDefault="00E379CA" w:rsidP="002E22BF">
            <w:pPr>
              <w:spacing w:after="0" w:line="240" w:lineRule="auto"/>
              <w:ind w:left="0" w:firstLine="0"/>
              <w:jc w:val="left"/>
              <w:rPr>
                <w:rFonts w:ascii="Metrisch" w:hAnsi="Metrisch" w:cstheme="minorHAnsi"/>
                <w:szCs w:val="24"/>
              </w:rPr>
            </w:pPr>
            <w:r w:rsidRPr="002E22BF">
              <w:rPr>
                <w:rFonts w:ascii="Metrisch" w:hAnsi="Metrisch" w:cstheme="minorHAnsi"/>
                <w:szCs w:val="24"/>
              </w:rPr>
              <w:t>Quantity received</w:t>
            </w:r>
          </w:p>
        </w:tc>
        <w:tc>
          <w:tcPr>
            <w:tcW w:w="6350" w:type="dxa"/>
          </w:tcPr>
          <w:p w:rsidR="00E379CA" w:rsidRPr="002E22BF" w:rsidRDefault="00E379CA" w:rsidP="002E22BF">
            <w:pPr>
              <w:spacing w:after="0" w:line="240" w:lineRule="auto"/>
              <w:ind w:left="0" w:firstLine="0"/>
              <w:jc w:val="left"/>
              <w:rPr>
                <w:rFonts w:ascii="Metrisch" w:eastAsiaTheme="minorEastAsia" w:hAnsi="Metrisch" w:cstheme="minorHAnsi"/>
                <w:color w:val="auto"/>
                <w:szCs w:val="24"/>
              </w:rPr>
            </w:pPr>
          </w:p>
        </w:tc>
      </w:tr>
      <w:tr w:rsidR="00E379CA" w:rsidRPr="002E22BF" w:rsidTr="001900B1">
        <w:tc>
          <w:tcPr>
            <w:tcW w:w="4106" w:type="dxa"/>
          </w:tcPr>
          <w:p w:rsidR="00E379CA" w:rsidRPr="002E22BF" w:rsidRDefault="00E379CA" w:rsidP="002E22BF">
            <w:pPr>
              <w:spacing w:after="0" w:line="240" w:lineRule="auto"/>
              <w:ind w:left="0" w:firstLine="0"/>
              <w:jc w:val="left"/>
              <w:rPr>
                <w:rFonts w:ascii="Metrisch" w:hAnsi="Metrisch" w:cstheme="minorHAnsi"/>
                <w:szCs w:val="24"/>
              </w:rPr>
            </w:pPr>
            <w:r w:rsidRPr="002E22BF">
              <w:rPr>
                <w:rFonts w:ascii="Metrisch" w:hAnsi="Metrisch" w:cstheme="minorHAnsi"/>
                <w:szCs w:val="24"/>
              </w:rPr>
              <w:t>Expiry date</w:t>
            </w:r>
          </w:p>
        </w:tc>
        <w:tc>
          <w:tcPr>
            <w:tcW w:w="6350" w:type="dxa"/>
          </w:tcPr>
          <w:p w:rsidR="00E379CA" w:rsidRPr="002E22BF" w:rsidRDefault="00E379CA" w:rsidP="002E22BF">
            <w:pPr>
              <w:spacing w:after="0" w:line="240" w:lineRule="auto"/>
              <w:ind w:left="0" w:firstLine="0"/>
              <w:jc w:val="left"/>
              <w:rPr>
                <w:rFonts w:ascii="Metrisch" w:eastAsiaTheme="minorEastAsia" w:hAnsi="Metrisch" w:cstheme="minorHAnsi"/>
                <w:color w:val="auto"/>
                <w:szCs w:val="24"/>
              </w:rPr>
            </w:pPr>
          </w:p>
        </w:tc>
      </w:tr>
      <w:tr w:rsidR="00E379CA" w:rsidRPr="002E22BF" w:rsidTr="001900B1">
        <w:tc>
          <w:tcPr>
            <w:tcW w:w="4106" w:type="dxa"/>
          </w:tcPr>
          <w:p w:rsidR="00E379CA" w:rsidRPr="002E22BF" w:rsidRDefault="00E379CA" w:rsidP="002E22BF">
            <w:pPr>
              <w:spacing w:after="0" w:line="240" w:lineRule="auto"/>
              <w:ind w:left="0" w:firstLine="0"/>
              <w:jc w:val="left"/>
              <w:rPr>
                <w:rFonts w:ascii="Metrisch" w:hAnsi="Metrisch" w:cstheme="minorHAnsi"/>
                <w:szCs w:val="24"/>
              </w:rPr>
            </w:pPr>
            <w:r w:rsidRPr="002E22BF">
              <w:rPr>
                <w:rFonts w:ascii="Metrisch" w:hAnsi="Metrisch" w:cstheme="minorHAnsi"/>
                <w:szCs w:val="24"/>
              </w:rPr>
              <w:t>Dose &amp; time to be taken</w:t>
            </w:r>
          </w:p>
        </w:tc>
        <w:tc>
          <w:tcPr>
            <w:tcW w:w="6350" w:type="dxa"/>
          </w:tcPr>
          <w:p w:rsidR="00E379CA" w:rsidRPr="002E22BF" w:rsidRDefault="00E379CA" w:rsidP="002E22BF">
            <w:pPr>
              <w:spacing w:after="0" w:line="240" w:lineRule="auto"/>
              <w:ind w:left="0" w:firstLine="0"/>
              <w:jc w:val="left"/>
              <w:rPr>
                <w:rFonts w:ascii="Metrisch" w:eastAsiaTheme="minorEastAsia" w:hAnsi="Metrisch" w:cstheme="minorHAnsi"/>
                <w:color w:val="auto"/>
                <w:szCs w:val="24"/>
              </w:rPr>
            </w:pPr>
          </w:p>
        </w:tc>
      </w:tr>
      <w:tr w:rsidR="00E379CA" w:rsidRPr="002E22BF" w:rsidTr="001900B1">
        <w:tc>
          <w:tcPr>
            <w:tcW w:w="4106" w:type="dxa"/>
          </w:tcPr>
          <w:p w:rsidR="00E379CA" w:rsidRPr="002E22BF" w:rsidRDefault="00E379CA" w:rsidP="002E22BF">
            <w:pPr>
              <w:spacing w:after="0" w:line="240" w:lineRule="auto"/>
              <w:ind w:left="0" w:firstLine="0"/>
              <w:jc w:val="left"/>
              <w:rPr>
                <w:rFonts w:ascii="Metrisch" w:hAnsi="Metrisch" w:cstheme="minorHAnsi"/>
                <w:szCs w:val="24"/>
              </w:rPr>
            </w:pPr>
            <w:r w:rsidRPr="002E22BF">
              <w:rPr>
                <w:rFonts w:ascii="Metrisch" w:hAnsi="Metrisch" w:cstheme="minorHAnsi"/>
                <w:szCs w:val="24"/>
              </w:rPr>
              <w:t>Frequency &amp; duration of administration</w:t>
            </w:r>
          </w:p>
        </w:tc>
        <w:tc>
          <w:tcPr>
            <w:tcW w:w="6350" w:type="dxa"/>
          </w:tcPr>
          <w:p w:rsidR="00E379CA" w:rsidRPr="002E22BF" w:rsidRDefault="00E379CA" w:rsidP="002E22BF">
            <w:pPr>
              <w:spacing w:after="0" w:line="240" w:lineRule="auto"/>
              <w:ind w:left="0" w:firstLine="0"/>
              <w:jc w:val="left"/>
              <w:rPr>
                <w:rFonts w:ascii="Metrisch" w:eastAsiaTheme="minorEastAsia" w:hAnsi="Metrisch" w:cstheme="minorHAnsi"/>
                <w:color w:val="auto"/>
                <w:szCs w:val="24"/>
              </w:rPr>
            </w:pPr>
          </w:p>
        </w:tc>
      </w:tr>
      <w:tr w:rsidR="00E379CA" w:rsidRPr="002E22BF" w:rsidTr="001900B1">
        <w:tc>
          <w:tcPr>
            <w:tcW w:w="4106" w:type="dxa"/>
          </w:tcPr>
          <w:p w:rsidR="00E379CA" w:rsidRPr="002E22BF" w:rsidRDefault="00E379CA" w:rsidP="002E22BF">
            <w:pPr>
              <w:spacing w:after="0" w:line="240" w:lineRule="auto"/>
              <w:ind w:left="0" w:firstLine="0"/>
              <w:jc w:val="left"/>
              <w:rPr>
                <w:rFonts w:ascii="Metrisch" w:hAnsi="Metrisch" w:cstheme="minorHAnsi"/>
                <w:szCs w:val="24"/>
              </w:rPr>
            </w:pPr>
            <w:r w:rsidRPr="002E22BF">
              <w:rPr>
                <w:rFonts w:ascii="Metrisch" w:hAnsi="Metrisch" w:cstheme="minorHAnsi"/>
                <w:szCs w:val="24"/>
              </w:rPr>
              <w:t>Quantity returned</w:t>
            </w:r>
          </w:p>
        </w:tc>
        <w:tc>
          <w:tcPr>
            <w:tcW w:w="6350" w:type="dxa"/>
          </w:tcPr>
          <w:p w:rsidR="00E379CA" w:rsidRPr="002E22BF" w:rsidRDefault="00E379CA" w:rsidP="002E22BF">
            <w:pPr>
              <w:spacing w:after="0" w:line="240" w:lineRule="auto"/>
              <w:ind w:left="0" w:firstLine="0"/>
              <w:jc w:val="left"/>
              <w:rPr>
                <w:rFonts w:ascii="Metrisch" w:eastAsiaTheme="minorEastAsia" w:hAnsi="Metrisch" w:cstheme="minorHAnsi"/>
                <w:color w:val="auto"/>
                <w:szCs w:val="24"/>
              </w:rPr>
            </w:pPr>
          </w:p>
        </w:tc>
      </w:tr>
    </w:tbl>
    <w:p w:rsidR="00E379CA" w:rsidRPr="002E22BF" w:rsidRDefault="00E379CA" w:rsidP="002E22BF">
      <w:pPr>
        <w:spacing w:after="160" w:line="240" w:lineRule="auto"/>
        <w:ind w:left="0" w:firstLine="0"/>
        <w:jc w:val="left"/>
        <w:rPr>
          <w:rFonts w:ascii="Metrisch" w:eastAsiaTheme="minorEastAsia" w:hAnsi="Metrisch" w:cstheme="minorHAnsi"/>
          <w:color w:val="auto"/>
          <w:szCs w:val="24"/>
        </w:rPr>
      </w:pPr>
    </w:p>
    <w:p w:rsidR="005649A5" w:rsidRPr="002E22BF" w:rsidRDefault="005649A5" w:rsidP="002E22BF">
      <w:pPr>
        <w:spacing w:after="16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 xml:space="preserve">I agree to school contacting emergency services should my child require it. </w:t>
      </w:r>
    </w:p>
    <w:p w:rsidR="005649A5" w:rsidRPr="002E22BF" w:rsidRDefault="005649A5"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Parent name:</w:t>
      </w:r>
      <w:r w:rsidRPr="002E22BF">
        <w:rPr>
          <w:rFonts w:ascii="Metrisch" w:eastAsiaTheme="minorEastAsia" w:hAnsi="Metrisch" w:cstheme="minorHAnsi"/>
          <w:color w:val="auto"/>
          <w:szCs w:val="24"/>
        </w:rPr>
        <w:tab/>
      </w:r>
      <w:r w:rsidRPr="002E22BF">
        <w:rPr>
          <w:rFonts w:ascii="Metrisch" w:eastAsiaTheme="minorEastAsia" w:hAnsi="Metrisch" w:cstheme="minorHAnsi"/>
          <w:color w:val="auto"/>
          <w:szCs w:val="24"/>
        </w:rPr>
        <w:tab/>
      </w:r>
    </w:p>
    <w:p w:rsidR="005649A5" w:rsidRPr="002E22BF" w:rsidRDefault="005649A5"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Parent signature:</w:t>
      </w:r>
      <w:r w:rsidRPr="002E22BF">
        <w:rPr>
          <w:rFonts w:ascii="Metrisch" w:eastAsiaTheme="minorEastAsia" w:hAnsi="Metrisch" w:cstheme="minorHAnsi"/>
          <w:color w:val="auto"/>
          <w:szCs w:val="24"/>
        </w:rPr>
        <w:tab/>
      </w:r>
    </w:p>
    <w:p w:rsidR="005649A5" w:rsidRPr="002E22BF" w:rsidRDefault="005649A5" w:rsidP="002E22BF">
      <w:pPr>
        <w:spacing w:after="160" w:line="240" w:lineRule="auto"/>
        <w:ind w:left="0" w:firstLine="0"/>
        <w:jc w:val="left"/>
        <w:rPr>
          <w:rFonts w:ascii="Metrisch" w:eastAsiaTheme="minorEastAsia" w:hAnsi="Metrisch" w:cstheme="minorHAnsi"/>
          <w:color w:val="auto"/>
          <w:szCs w:val="24"/>
        </w:rPr>
      </w:pPr>
    </w:p>
    <w:p w:rsidR="005649A5" w:rsidRPr="002E22BF" w:rsidRDefault="005649A5"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Staff name:</w:t>
      </w:r>
      <w:r w:rsidRPr="002E22BF">
        <w:rPr>
          <w:rFonts w:ascii="Metrisch" w:eastAsiaTheme="minorEastAsia" w:hAnsi="Metrisch" w:cstheme="minorHAnsi"/>
          <w:color w:val="auto"/>
          <w:szCs w:val="24"/>
        </w:rPr>
        <w:tab/>
      </w:r>
      <w:r w:rsidRPr="002E22BF">
        <w:rPr>
          <w:rFonts w:ascii="Metrisch" w:eastAsiaTheme="minorEastAsia" w:hAnsi="Metrisch" w:cstheme="minorHAnsi"/>
          <w:color w:val="auto"/>
          <w:szCs w:val="24"/>
        </w:rPr>
        <w:tab/>
      </w:r>
    </w:p>
    <w:p w:rsidR="005649A5" w:rsidRPr="002E22BF" w:rsidRDefault="005649A5"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Staff signature:</w:t>
      </w:r>
    </w:p>
    <w:p w:rsidR="005649A5" w:rsidRPr="002E22BF" w:rsidRDefault="005649A5" w:rsidP="002E22BF">
      <w:pPr>
        <w:spacing w:after="160" w:line="240" w:lineRule="auto"/>
        <w:ind w:left="0" w:firstLine="0"/>
        <w:jc w:val="left"/>
        <w:rPr>
          <w:rFonts w:ascii="Metrisch" w:eastAsiaTheme="minorEastAsia" w:hAnsi="Metrisch" w:cstheme="minorHAnsi"/>
          <w:color w:val="auto"/>
          <w:szCs w:val="24"/>
        </w:rPr>
      </w:pPr>
    </w:p>
    <w:p w:rsidR="005649A5" w:rsidRPr="002E22BF" w:rsidRDefault="005649A5" w:rsidP="002E22BF">
      <w:pPr>
        <w:spacing w:after="160" w:line="240" w:lineRule="auto"/>
        <w:ind w:left="0" w:firstLine="0"/>
        <w:jc w:val="left"/>
        <w:rPr>
          <w:rFonts w:ascii="Metrisch" w:eastAsiaTheme="minorEastAsia" w:hAnsi="Metrisch" w:cstheme="minorHAnsi"/>
          <w:color w:val="auto"/>
          <w:szCs w:val="24"/>
        </w:rPr>
      </w:pPr>
    </w:p>
    <w:p w:rsidR="005649A5" w:rsidRPr="002E22BF" w:rsidRDefault="005649A5" w:rsidP="002E22BF">
      <w:pPr>
        <w:spacing w:after="160" w:line="240" w:lineRule="auto"/>
        <w:ind w:left="0" w:firstLine="0"/>
        <w:jc w:val="left"/>
        <w:rPr>
          <w:rFonts w:ascii="Metrisch" w:eastAsiaTheme="minorEastAsia" w:hAnsi="Metrisch" w:cstheme="minorHAnsi"/>
          <w:color w:val="auto"/>
          <w:szCs w:val="24"/>
        </w:rPr>
      </w:pPr>
    </w:p>
    <w:p w:rsidR="005649A5" w:rsidRPr="002E22BF" w:rsidRDefault="005649A5" w:rsidP="002E22BF">
      <w:pPr>
        <w:spacing w:after="160" w:line="240" w:lineRule="auto"/>
        <w:ind w:left="0" w:firstLine="0"/>
        <w:jc w:val="left"/>
        <w:rPr>
          <w:rFonts w:ascii="Metrisch" w:eastAsiaTheme="minorEastAsia" w:hAnsi="Metrisch" w:cstheme="minorHAnsi"/>
          <w:color w:val="auto"/>
          <w:szCs w:val="24"/>
        </w:rPr>
      </w:pPr>
    </w:p>
    <w:p w:rsidR="005649A5" w:rsidRPr="002E22BF" w:rsidRDefault="005649A5" w:rsidP="002E22BF">
      <w:pPr>
        <w:spacing w:after="160" w:line="240" w:lineRule="auto"/>
        <w:ind w:left="0" w:firstLine="0"/>
        <w:jc w:val="left"/>
        <w:rPr>
          <w:rFonts w:ascii="Metrisch" w:eastAsiaTheme="minorEastAsia" w:hAnsi="Metrisch" w:cstheme="minorHAnsi"/>
          <w:color w:val="auto"/>
          <w:szCs w:val="24"/>
        </w:rPr>
      </w:pPr>
    </w:p>
    <w:p w:rsidR="005649A5" w:rsidRPr="002E22BF" w:rsidRDefault="005649A5" w:rsidP="002E22BF">
      <w:pPr>
        <w:spacing w:after="160" w:line="240" w:lineRule="auto"/>
        <w:ind w:left="0" w:firstLine="0"/>
        <w:jc w:val="left"/>
        <w:rPr>
          <w:rFonts w:ascii="Metrisch" w:eastAsiaTheme="minorEastAsia" w:hAnsi="Metrisch" w:cstheme="minorHAnsi"/>
          <w:color w:val="auto"/>
          <w:szCs w:val="24"/>
        </w:rPr>
      </w:pPr>
    </w:p>
    <w:p w:rsidR="005649A5" w:rsidRPr="002E22BF" w:rsidRDefault="005649A5" w:rsidP="002E22BF">
      <w:pPr>
        <w:spacing w:after="160" w:line="240" w:lineRule="auto"/>
        <w:ind w:left="0" w:firstLine="0"/>
        <w:jc w:val="left"/>
        <w:rPr>
          <w:rFonts w:ascii="Metrisch" w:eastAsiaTheme="minorEastAsia" w:hAnsi="Metrisch" w:cstheme="minorHAnsi"/>
          <w:color w:val="auto"/>
          <w:szCs w:val="24"/>
        </w:rPr>
      </w:pPr>
    </w:p>
    <w:p w:rsidR="005649A5" w:rsidRPr="002E22BF" w:rsidRDefault="005649A5" w:rsidP="002E22BF">
      <w:pPr>
        <w:spacing w:after="160" w:line="240" w:lineRule="auto"/>
        <w:ind w:left="0" w:firstLine="0"/>
        <w:jc w:val="left"/>
        <w:rPr>
          <w:rFonts w:ascii="Metrisch" w:eastAsiaTheme="minorEastAsia" w:hAnsi="Metrisch" w:cstheme="minorHAnsi"/>
          <w:color w:val="auto"/>
          <w:szCs w:val="24"/>
        </w:rPr>
      </w:pPr>
    </w:p>
    <w:p w:rsidR="005649A5" w:rsidRPr="002E22BF" w:rsidRDefault="005649A5" w:rsidP="002E22BF">
      <w:pPr>
        <w:spacing w:after="160" w:line="240" w:lineRule="auto"/>
        <w:ind w:left="0" w:firstLine="0"/>
        <w:jc w:val="left"/>
        <w:rPr>
          <w:rFonts w:ascii="Metrisch" w:eastAsiaTheme="minorEastAsia" w:hAnsi="Metrisch" w:cstheme="minorHAnsi"/>
          <w:color w:val="auto"/>
          <w:szCs w:val="24"/>
        </w:rPr>
      </w:pPr>
    </w:p>
    <w:p w:rsidR="005649A5" w:rsidRPr="002E22BF" w:rsidRDefault="005649A5" w:rsidP="002E22BF">
      <w:pPr>
        <w:spacing w:after="160" w:line="240" w:lineRule="auto"/>
        <w:ind w:left="0" w:firstLine="0"/>
        <w:jc w:val="left"/>
        <w:rPr>
          <w:rFonts w:ascii="Metrisch" w:eastAsiaTheme="minorEastAsia" w:hAnsi="Metrisch" w:cstheme="minorHAnsi"/>
          <w:color w:val="auto"/>
          <w:szCs w:val="24"/>
        </w:rPr>
      </w:pPr>
    </w:p>
    <w:p w:rsidR="005649A5" w:rsidRPr="002E22BF" w:rsidRDefault="005649A5" w:rsidP="002E22BF">
      <w:pPr>
        <w:spacing w:after="160" w:line="240" w:lineRule="auto"/>
        <w:ind w:left="0" w:firstLine="0"/>
        <w:jc w:val="left"/>
        <w:rPr>
          <w:rFonts w:ascii="Metrisch" w:eastAsiaTheme="minorEastAsia" w:hAnsi="Metrisch" w:cstheme="minorHAnsi"/>
          <w:color w:val="auto"/>
          <w:szCs w:val="24"/>
        </w:rPr>
      </w:pPr>
    </w:p>
    <w:p w:rsidR="005649A5" w:rsidRPr="002E22BF" w:rsidRDefault="005649A5" w:rsidP="002E22BF">
      <w:pPr>
        <w:spacing w:after="160" w:line="240" w:lineRule="auto"/>
        <w:ind w:left="0" w:firstLine="0"/>
        <w:jc w:val="left"/>
        <w:rPr>
          <w:rFonts w:ascii="Metrisch" w:eastAsiaTheme="minorEastAsia" w:hAnsi="Metrisch" w:cstheme="minorHAnsi"/>
          <w:color w:val="auto"/>
          <w:szCs w:val="24"/>
        </w:rPr>
        <w:sectPr w:rsidR="005649A5" w:rsidRPr="002E22BF" w:rsidSect="00153ADC">
          <w:headerReference w:type="default" r:id="rId13"/>
          <w:footerReference w:type="default" r:id="rId14"/>
          <w:headerReference w:type="first" r:id="rId15"/>
          <w:pgSz w:w="11906" w:h="16838"/>
          <w:pgMar w:top="1440" w:right="1440" w:bottom="1440" w:left="1440" w:header="709" w:footer="709" w:gutter="0"/>
          <w:pgNumType w:start="0"/>
          <w:cols w:space="720"/>
          <w:titlePg/>
          <w:docGrid w:linePitch="326"/>
        </w:sectPr>
      </w:pPr>
    </w:p>
    <w:tbl>
      <w:tblPr>
        <w:tblStyle w:val="TableGrid"/>
        <w:tblW w:w="0" w:type="auto"/>
        <w:tblLook w:val="04A0" w:firstRow="1" w:lastRow="0" w:firstColumn="1" w:lastColumn="0" w:noHBand="0" w:noVBand="1"/>
      </w:tblPr>
      <w:tblGrid>
        <w:gridCol w:w="1413"/>
        <w:gridCol w:w="1086"/>
        <w:gridCol w:w="1087"/>
        <w:gridCol w:w="1087"/>
        <w:gridCol w:w="2678"/>
        <w:gridCol w:w="2679"/>
        <w:gridCol w:w="2679"/>
        <w:gridCol w:w="2679"/>
      </w:tblGrid>
      <w:tr w:rsidR="005649A5" w:rsidRPr="002E22BF" w:rsidTr="005649A5">
        <w:tc>
          <w:tcPr>
            <w:tcW w:w="1413" w:type="dxa"/>
            <w:shd w:val="clear" w:color="auto" w:fill="85AABB"/>
          </w:tcPr>
          <w:p w:rsidR="005649A5" w:rsidRPr="002E22BF" w:rsidRDefault="005649A5" w:rsidP="002E22BF">
            <w:pPr>
              <w:spacing w:after="0" w:line="240" w:lineRule="auto"/>
              <w:ind w:left="0" w:firstLine="0"/>
              <w:jc w:val="left"/>
              <w:rPr>
                <w:rFonts w:ascii="Metrisch" w:eastAsiaTheme="minorEastAsia" w:hAnsi="Metrisch" w:cstheme="minorHAnsi"/>
                <w:b/>
                <w:bCs/>
                <w:color w:val="FFFFFF" w:themeColor="background1"/>
                <w:szCs w:val="24"/>
              </w:rPr>
            </w:pPr>
            <w:r w:rsidRPr="002E22BF">
              <w:rPr>
                <w:rFonts w:ascii="Metrisch" w:hAnsi="Metrisch" w:cstheme="minorHAnsi"/>
                <w:b/>
                <w:bCs/>
                <w:color w:val="FFFFFF" w:themeColor="background1"/>
                <w:szCs w:val="24"/>
              </w:rPr>
              <w:lastRenderedPageBreak/>
              <w:t>Previous Dose (Time)</w:t>
            </w:r>
          </w:p>
        </w:tc>
        <w:tc>
          <w:tcPr>
            <w:tcW w:w="1086" w:type="dxa"/>
            <w:shd w:val="clear" w:color="auto" w:fill="85AABB"/>
          </w:tcPr>
          <w:p w:rsidR="005649A5" w:rsidRPr="002E22BF" w:rsidRDefault="005649A5" w:rsidP="002E22BF">
            <w:pPr>
              <w:spacing w:after="0" w:line="240" w:lineRule="auto"/>
              <w:ind w:left="0" w:firstLine="0"/>
              <w:jc w:val="left"/>
              <w:rPr>
                <w:rFonts w:ascii="Metrisch" w:eastAsiaTheme="minorEastAsia" w:hAnsi="Metrisch" w:cstheme="minorHAnsi"/>
                <w:b/>
                <w:bCs/>
                <w:color w:val="FFFFFF" w:themeColor="background1"/>
                <w:szCs w:val="24"/>
              </w:rPr>
            </w:pPr>
            <w:r w:rsidRPr="002E22BF">
              <w:rPr>
                <w:rFonts w:ascii="Metrisch" w:hAnsi="Metrisch" w:cstheme="minorHAnsi"/>
                <w:b/>
                <w:bCs/>
                <w:color w:val="FFFFFF" w:themeColor="background1"/>
                <w:szCs w:val="24"/>
              </w:rPr>
              <w:t>Date</w:t>
            </w:r>
          </w:p>
        </w:tc>
        <w:tc>
          <w:tcPr>
            <w:tcW w:w="1087" w:type="dxa"/>
            <w:shd w:val="clear" w:color="auto" w:fill="85AABB"/>
          </w:tcPr>
          <w:p w:rsidR="005649A5" w:rsidRPr="002E22BF" w:rsidRDefault="005649A5" w:rsidP="002E22BF">
            <w:pPr>
              <w:spacing w:after="0" w:line="240" w:lineRule="auto"/>
              <w:ind w:left="0" w:firstLine="0"/>
              <w:jc w:val="left"/>
              <w:rPr>
                <w:rFonts w:ascii="Metrisch" w:eastAsiaTheme="minorEastAsia" w:hAnsi="Metrisch" w:cstheme="minorHAnsi"/>
                <w:b/>
                <w:bCs/>
                <w:color w:val="FFFFFF" w:themeColor="background1"/>
                <w:szCs w:val="24"/>
              </w:rPr>
            </w:pPr>
            <w:r w:rsidRPr="002E22BF">
              <w:rPr>
                <w:rFonts w:ascii="Metrisch" w:hAnsi="Metrisch" w:cstheme="minorHAnsi"/>
                <w:b/>
                <w:bCs/>
                <w:color w:val="FFFFFF" w:themeColor="background1"/>
                <w:szCs w:val="24"/>
              </w:rPr>
              <w:t xml:space="preserve">Time </w:t>
            </w:r>
          </w:p>
        </w:tc>
        <w:tc>
          <w:tcPr>
            <w:tcW w:w="1087" w:type="dxa"/>
            <w:shd w:val="clear" w:color="auto" w:fill="85AABB"/>
          </w:tcPr>
          <w:p w:rsidR="005649A5" w:rsidRPr="002E22BF" w:rsidRDefault="005649A5" w:rsidP="002E22BF">
            <w:pPr>
              <w:spacing w:after="0" w:line="240" w:lineRule="auto"/>
              <w:ind w:left="0" w:firstLine="0"/>
              <w:jc w:val="left"/>
              <w:rPr>
                <w:rFonts w:ascii="Metrisch" w:eastAsiaTheme="minorEastAsia" w:hAnsi="Metrisch" w:cstheme="minorHAnsi"/>
                <w:b/>
                <w:bCs/>
                <w:color w:val="FFFFFF" w:themeColor="background1"/>
                <w:szCs w:val="24"/>
              </w:rPr>
            </w:pPr>
            <w:r w:rsidRPr="002E22BF">
              <w:rPr>
                <w:rFonts w:ascii="Metrisch" w:hAnsi="Metrisch" w:cstheme="minorHAnsi"/>
                <w:b/>
                <w:bCs/>
                <w:color w:val="FFFFFF" w:themeColor="background1"/>
                <w:szCs w:val="24"/>
              </w:rPr>
              <w:t xml:space="preserve">Dose </w:t>
            </w:r>
          </w:p>
        </w:tc>
        <w:tc>
          <w:tcPr>
            <w:tcW w:w="2678" w:type="dxa"/>
            <w:shd w:val="clear" w:color="auto" w:fill="85AABB"/>
          </w:tcPr>
          <w:p w:rsidR="005649A5" w:rsidRPr="002E22BF" w:rsidRDefault="005649A5" w:rsidP="002E22BF">
            <w:pPr>
              <w:spacing w:after="0" w:line="240" w:lineRule="auto"/>
              <w:ind w:left="0" w:firstLine="0"/>
              <w:jc w:val="left"/>
              <w:rPr>
                <w:rFonts w:ascii="Metrisch" w:hAnsi="Metrisch" w:cstheme="minorHAnsi"/>
                <w:b/>
                <w:bCs/>
                <w:color w:val="FFFFFF" w:themeColor="background1"/>
                <w:szCs w:val="24"/>
              </w:rPr>
            </w:pPr>
            <w:r w:rsidRPr="002E22BF">
              <w:rPr>
                <w:rFonts w:ascii="Metrisch" w:hAnsi="Metrisch" w:cstheme="minorHAnsi"/>
                <w:b/>
                <w:bCs/>
                <w:color w:val="FFFFFF" w:themeColor="background1"/>
                <w:szCs w:val="24"/>
              </w:rPr>
              <w:t>Staff Member</w:t>
            </w:r>
          </w:p>
          <w:p w:rsidR="005649A5" w:rsidRPr="002E22BF" w:rsidRDefault="005649A5" w:rsidP="002E22BF">
            <w:pPr>
              <w:spacing w:after="0" w:line="240" w:lineRule="auto"/>
              <w:ind w:left="0" w:firstLine="0"/>
              <w:jc w:val="left"/>
              <w:rPr>
                <w:rFonts w:ascii="Metrisch" w:eastAsiaTheme="minorEastAsia" w:hAnsi="Metrisch" w:cstheme="minorHAnsi"/>
                <w:i/>
                <w:iCs/>
                <w:color w:val="FFFFFF" w:themeColor="background1"/>
                <w:szCs w:val="24"/>
              </w:rPr>
            </w:pPr>
            <w:r w:rsidRPr="002E22BF">
              <w:rPr>
                <w:rFonts w:ascii="Metrisch" w:hAnsi="Metrisch" w:cstheme="minorHAnsi"/>
                <w:i/>
                <w:iCs/>
                <w:color w:val="FFFFFF" w:themeColor="background1"/>
                <w:szCs w:val="24"/>
              </w:rPr>
              <w:t>Print Name</w:t>
            </w:r>
          </w:p>
        </w:tc>
        <w:tc>
          <w:tcPr>
            <w:tcW w:w="2679" w:type="dxa"/>
            <w:shd w:val="clear" w:color="auto" w:fill="85AABB"/>
          </w:tcPr>
          <w:p w:rsidR="005649A5" w:rsidRPr="002E22BF" w:rsidRDefault="005649A5" w:rsidP="002E22BF">
            <w:pPr>
              <w:spacing w:after="0" w:line="240" w:lineRule="auto"/>
              <w:ind w:left="0" w:firstLine="0"/>
              <w:jc w:val="left"/>
              <w:rPr>
                <w:rFonts w:ascii="Metrisch" w:eastAsiaTheme="minorEastAsia" w:hAnsi="Metrisch" w:cstheme="minorHAnsi"/>
                <w:b/>
                <w:bCs/>
                <w:color w:val="FFFFFF" w:themeColor="background1"/>
                <w:szCs w:val="24"/>
              </w:rPr>
            </w:pPr>
            <w:r w:rsidRPr="002E22BF">
              <w:rPr>
                <w:rFonts w:ascii="Metrisch" w:hAnsi="Metrisch" w:cstheme="minorHAnsi"/>
                <w:b/>
                <w:bCs/>
                <w:color w:val="FFFFFF" w:themeColor="background1"/>
                <w:szCs w:val="24"/>
              </w:rPr>
              <w:t>Signature</w:t>
            </w:r>
          </w:p>
        </w:tc>
        <w:tc>
          <w:tcPr>
            <w:tcW w:w="2679" w:type="dxa"/>
            <w:shd w:val="clear" w:color="auto" w:fill="85AABB"/>
          </w:tcPr>
          <w:p w:rsidR="005649A5" w:rsidRPr="002E22BF" w:rsidRDefault="005649A5" w:rsidP="002E22BF">
            <w:pPr>
              <w:spacing w:after="0" w:line="240" w:lineRule="auto"/>
              <w:ind w:left="0" w:firstLine="0"/>
              <w:jc w:val="left"/>
              <w:rPr>
                <w:rFonts w:ascii="Metrisch" w:hAnsi="Metrisch" w:cstheme="minorHAnsi"/>
                <w:b/>
                <w:bCs/>
                <w:color w:val="FFFFFF" w:themeColor="background1"/>
                <w:szCs w:val="24"/>
              </w:rPr>
            </w:pPr>
            <w:r w:rsidRPr="002E22BF">
              <w:rPr>
                <w:rFonts w:ascii="Metrisch" w:hAnsi="Metrisch" w:cstheme="minorHAnsi"/>
                <w:b/>
                <w:bCs/>
                <w:color w:val="FFFFFF" w:themeColor="background1"/>
                <w:szCs w:val="24"/>
              </w:rPr>
              <w:t>Counter Signatory</w:t>
            </w:r>
          </w:p>
          <w:p w:rsidR="005649A5" w:rsidRPr="002E22BF" w:rsidRDefault="005649A5" w:rsidP="002E22BF">
            <w:pPr>
              <w:spacing w:after="0" w:line="240" w:lineRule="auto"/>
              <w:ind w:left="0" w:firstLine="0"/>
              <w:jc w:val="left"/>
              <w:rPr>
                <w:rFonts w:ascii="Metrisch" w:eastAsiaTheme="minorEastAsia" w:hAnsi="Metrisch" w:cstheme="minorHAnsi"/>
                <w:i/>
                <w:iCs/>
                <w:color w:val="FFFFFF" w:themeColor="background1"/>
                <w:szCs w:val="24"/>
              </w:rPr>
            </w:pPr>
            <w:r w:rsidRPr="002E22BF">
              <w:rPr>
                <w:rFonts w:ascii="Metrisch" w:hAnsi="Metrisch" w:cstheme="minorHAnsi"/>
                <w:i/>
                <w:iCs/>
                <w:color w:val="FFFFFF" w:themeColor="background1"/>
                <w:szCs w:val="24"/>
              </w:rPr>
              <w:t>Print Name</w:t>
            </w:r>
          </w:p>
        </w:tc>
        <w:tc>
          <w:tcPr>
            <w:tcW w:w="2679" w:type="dxa"/>
            <w:shd w:val="clear" w:color="auto" w:fill="85AABB"/>
          </w:tcPr>
          <w:p w:rsidR="005649A5" w:rsidRPr="002E22BF" w:rsidRDefault="005649A5" w:rsidP="002E22BF">
            <w:pPr>
              <w:spacing w:after="0" w:line="240" w:lineRule="auto"/>
              <w:ind w:left="0" w:firstLine="0"/>
              <w:jc w:val="left"/>
              <w:rPr>
                <w:rFonts w:ascii="Metrisch" w:eastAsiaTheme="minorEastAsia" w:hAnsi="Metrisch" w:cstheme="minorHAnsi"/>
                <w:b/>
                <w:bCs/>
                <w:color w:val="FFFFFF" w:themeColor="background1"/>
                <w:szCs w:val="24"/>
              </w:rPr>
            </w:pPr>
            <w:r w:rsidRPr="002E22BF">
              <w:rPr>
                <w:rFonts w:ascii="Metrisch" w:hAnsi="Metrisch" w:cstheme="minorHAnsi"/>
                <w:b/>
                <w:bCs/>
                <w:color w:val="FFFFFF" w:themeColor="background1"/>
                <w:szCs w:val="24"/>
              </w:rPr>
              <w:t>Signature</w:t>
            </w:r>
          </w:p>
        </w:tc>
      </w:tr>
      <w:tr w:rsidR="005649A5" w:rsidRPr="002E22BF" w:rsidTr="005649A5">
        <w:trPr>
          <w:trHeight w:val="587"/>
        </w:trPr>
        <w:tc>
          <w:tcPr>
            <w:tcW w:w="1413"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1086"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1087"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1087"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2678"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2679"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2679"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2679"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r>
      <w:tr w:rsidR="005649A5" w:rsidRPr="002E22BF" w:rsidTr="005649A5">
        <w:trPr>
          <w:trHeight w:val="587"/>
        </w:trPr>
        <w:tc>
          <w:tcPr>
            <w:tcW w:w="1413"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1086"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1087"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1087"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2678"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2679"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2679"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2679"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r>
      <w:tr w:rsidR="005649A5" w:rsidRPr="002E22BF" w:rsidTr="005649A5">
        <w:trPr>
          <w:trHeight w:val="587"/>
        </w:trPr>
        <w:tc>
          <w:tcPr>
            <w:tcW w:w="1413"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1086"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1087"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1087"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2678"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2679"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2679"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2679"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r>
      <w:tr w:rsidR="005649A5" w:rsidRPr="002E22BF" w:rsidTr="005649A5">
        <w:trPr>
          <w:trHeight w:val="587"/>
        </w:trPr>
        <w:tc>
          <w:tcPr>
            <w:tcW w:w="1413"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1086"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1087"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1087"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2678"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2679"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2679"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2679"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r>
      <w:tr w:rsidR="005649A5" w:rsidRPr="002E22BF" w:rsidTr="005649A5">
        <w:trPr>
          <w:trHeight w:val="587"/>
        </w:trPr>
        <w:tc>
          <w:tcPr>
            <w:tcW w:w="1413"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1086"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1087"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1087"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2678"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2679"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2679"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2679"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r>
      <w:tr w:rsidR="005649A5" w:rsidRPr="002E22BF" w:rsidTr="005649A5">
        <w:trPr>
          <w:trHeight w:val="587"/>
        </w:trPr>
        <w:tc>
          <w:tcPr>
            <w:tcW w:w="1413"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1086"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1087"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1087"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2678"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2679"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2679"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2679"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r>
      <w:tr w:rsidR="005649A5" w:rsidRPr="002E22BF" w:rsidTr="005649A5">
        <w:trPr>
          <w:trHeight w:val="587"/>
        </w:trPr>
        <w:tc>
          <w:tcPr>
            <w:tcW w:w="1413"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1086"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1087"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1087"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2678"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2679"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2679"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2679"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r>
      <w:tr w:rsidR="005649A5" w:rsidRPr="002E22BF" w:rsidTr="005649A5">
        <w:trPr>
          <w:trHeight w:val="587"/>
        </w:trPr>
        <w:tc>
          <w:tcPr>
            <w:tcW w:w="1413"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1086"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1087"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1087"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2678"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2679"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2679"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2679"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r>
      <w:tr w:rsidR="005649A5" w:rsidRPr="002E22BF" w:rsidTr="005649A5">
        <w:trPr>
          <w:trHeight w:val="587"/>
        </w:trPr>
        <w:tc>
          <w:tcPr>
            <w:tcW w:w="1413"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1086"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1087"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1087"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2678"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2679"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2679"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2679"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r>
      <w:tr w:rsidR="005649A5" w:rsidRPr="002E22BF" w:rsidTr="005649A5">
        <w:trPr>
          <w:trHeight w:val="587"/>
        </w:trPr>
        <w:tc>
          <w:tcPr>
            <w:tcW w:w="1413"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1086"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1087"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1087"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2678"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2679"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2679"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c>
          <w:tcPr>
            <w:tcW w:w="2679"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r>
    </w:tbl>
    <w:p w:rsidR="005649A5" w:rsidRPr="002E22BF" w:rsidRDefault="005649A5" w:rsidP="002E22BF">
      <w:pPr>
        <w:spacing w:after="160" w:line="240" w:lineRule="auto"/>
        <w:ind w:left="0" w:firstLine="0"/>
        <w:jc w:val="left"/>
        <w:rPr>
          <w:rFonts w:ascii="Metrisch" w:eastAsiaTheme="minorEastAsia" w:hAnsi="Metrisch" w:cstheme="minorHAnsi"/>
          <w:color w:val="auto"/>
          <w:szCs w:val="24"/>
        </w:rPr>
      </w:pPr>
    </w:p>
    <w:tbl>
      <w:tblPr>
        <w:tblStyle w:val="TableGrid"/>
        <w:tblW w:w="0" w:type="auto"/>
        <w:tblLook w:val="04A0" w:firstRow="1" w:lastRow="0" w:firstColumn="1" w:lastColumn="0" w:noHBand="0" w:noVBand="1"/>
      </w:tblPr>
      <w:tblGrid>
        <w:gridCol w:w="15388"/>
      </w:tblGrid>
      <w:tr w:rsidR="005649A5" w:rsidRPr="002E22BF" w:rsidTr="005649A5">
        <w:trPr>
          <w:trHeight w:val="2253"/>
        </w:trPr>
        <w:tc>
          <w:tcPr>
            <w:tcW w:w="15388" w:type="dxa"/>
          </w:tcPr>
          <w:p w:rsidR="005649A5" w:rsidRPr="002E22BF" w:rsidRDefault="005649A5"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b/>
                <w:bCs/>
                <w:color w:val="auto"/>
                <w:szCs w:val="24"/>
              </w:rPr>
              <w:t>Any adverse reactions noted:</w:t>
            </w:r>
            <w:r w:rsidRPr="002E22BF">
              <w:rPr>
                <w:rFonts w:ascii="Metrisch" w:eastAsiaTheme="minorEastAsia" w:hAnsi="Metrisch" w:cstheme="minorHAnsi"/>
                <w:color w:val="auto"/>
                <w:szCs w:val="24"/>
              </w:rPr>
              <w:t xml:space="preserve"> </w:t>
            </w:r>
            <w:r w:rsidRPr="002E22BF">
              <w:rPr>
                <w:rFonts w:ascii="Metrisch" w:eastAsiaTheme="minorEastAsia" w:hAnsi="Metrisch" w:cstheme="minorHAnsi"/>
                <w:i/>
                <w:iCs/>
                <w:color w:val="auto"/>
                <w:szCs w:val="24"/>
              </w:rPr>
              <w:t>Give date and time noted. Report to parent.</w:t>
            </w:r>
          </w:p>
        </w:tc>
      </w:tr>
    </w:tbl>
    <w:p w:rsidR="005649A5" w:rsidRPr="002E22BF" w:rsidRDefault="005649A5" w:rsidP="002E22BF">
      <w:pPr>
        <w:spacing w:after="160" w:line="240" w:lineRule="auto"/>
        <w:ind w:left="0" w:firstLine="0"/>
        <w:jc w:val="left"/>
        <w:rPr>
          <w:rFonts w:ascii="Metrisch" w:eastAsiaTheme="minorEastAsia" w:hAnsi="Metrisch" w:cstheme="minorHAnsi"/>
          <w:color w:val="auto"/>
          <w:szCs w:val="24"/>
        </w:rPr>
        <w:sectPr w:rsidR="005649A5" w:rsidRPr="002E22BF" w:rsidSect="0031582D">
          <w:pgSz w:w="16838" w:h="11906" w:orient="landscape"/>
          <w:pgMar w:top="720" w:right="720" w:bottom="720" w:left="720" w:header="720" w:footer="720" w:gutter="0"/>
          <w:cols w:space="720"/>
          <w:docGrid w:linePitch="326"/>
        </w:sectPr>
      </w:pPr>
    </w:p>
    <w:p w:rsidR="003A141D" w:rsidRPr="002E22BF" w:rsidRDefault="003A141D" w:rsidP="002E22BF">
      <w:pPr>
        <w:pStyle w:val="Heading2"/>
        <w:spacing w:line="240" w:lineRule="auto"/>
        <w:ind w:left="180" w:firstLine="0"/>
        <w:rPr>
          <w:rFonts w:ascii="Blinker" w:eastAsiaTheme="minorHAnsi" w:hAnsi="Blinker" w:cstheme="minorBidi"/>
          <w:b/>
          <w:bCs/>
          <w:color w:val="00768A"/>
          <w:sz w:val="36"/>
          <w:szCs w:val="36"/>
          <w:lang w:eastAsia="en-US"/>
        </w:rPr>
      </w:pPr>
      <w:bookmarkStart w:id="31" w:name="_Toc192064903"/>
      <w:r w:rsidRPr="002E22BF">
        <w:rPr>
          <w:rFonts w:ascii="Blinker" w:eastAsiaTheme="minorHAnsi" w:hAnsi="Blinker" w:cstheme="minorBidi"/>
          <w:b/>
          <w:bCs/>
          <w:color w:val="00768A"/>
          <w:sz w:val="36"/>
          <w:szCs w:val="36"/>
          <w:lang w:eastAsia="en-US"/>
        </w:rPr>
        <w:lastRenderedPageBreak/>
        <w:t>Appendix 5a: My Asthma Care Plan</w:t>
      </w:r>
      <w:bookmarkEnd w:id="31"/>
    </w:p>
    <w:tbl>
      <w:tblPr>
        <w:tblStyle w:val="TableGrid"/>
        <w:tblW w:w="0" w:type="auto"/>
        <w:tblLook w:val="04A0" w:firstRow="1" w:lastRow="0" w:firstColumn="1" w:lastColumn="0" w:noHBand="0" w:noVBand="1"/>
      </w:tblPr>
      <w:tblGrid>
        <w:gridCol w:w="3397"/>
        <w:gridCol w:w="7059"/>
      </w:tblGrid>
      <w:tr w:rsidR="005649A5" w:rsidRPr="002E22BF" w:rsidTr="005649A5">
        <w:tc>
          <w:tcPr>
            <w:tcW w:w="3397" w:type="dxa"/>
            <w:shd w:val="clear" w:color="auto" w:fill="85AABB"/>
          </w:tcPr>
          <w:p w:rsidR="005649A5" w:rsidRPr="002E22BF" w:rsidRDefault="005649A5" w:rsidP="002E22BF">
            <w:pPr>
              <w:spacing w:after="0" w:line="240" w:lineRule="auto"/>
              <w:ind w:left="0" w:firstLine="0"/>
              <w:jc w:val="left"/>
              <w:rPr>
                <w:rFonts w:ascii="Metrisch" w:hAnsi="Metrisch" w:cstheme="minorHAnsi"/>
                <w:b/>
                <w:bCs/>
                <w:szCs w:val="24"/>
              </w:rPr>
            </w:pPr>
            <w:r w:rsidRPr="002E22BF">
              <w:rPr>
                <w:rFonts w:ascii="Metrisch" w:hAnsi="Metrisch" w:cstheme="minorHAnsi"/>
                <w:b/>
                <w:bCs/>
                <w:color w:val="FFFFFF" w:themeColor="background1"/>
                <w:szCs w:val="24"/>
              </w:rPr>
              <w:t>Name of Child</w:t>
            </w:r>
          </w:p>
        </w:tc>
        <w:tc>
          <w:tcPr>
            <w:tcW w:w="7059"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r>
      <w:tr w:rsidR="005649A5" w:rsidRPr="002E22BF" w:rsidTr="005649A5">
        <w:tc>
          <w:tcPr>
            <w:tcW w:w="3397" w:type="dxa"/>
          </w:tcPr>
          <w:p w:rsidR="005649A5" w:rsidRPr="002E22BF" w:rsidRDefault="005649A5"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hAnsi="Metrisch" w:cstheme="minorHAnsi"/>
                <w:b/>
                <w:bCs/>
                <w:szCs w:val="24"/>
              </w:rPr>
              <w:t>Class/Form</w:t>
            </w:r>
          </w:p>
        </w:tc>
        <w:tc>
          <w:tcPr>
            <w:tcW w:w="7059"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r>
      <w:tr w:rsidR="005649A5" w:rsidRPr="002E22BF" w:rsidTr="005649A5">
        <w:tc>
          <w:tcPr>
            <w:tcW w:w="3397" w:type="dxa"/>
          </w:tcPr>
          <w:p w:rsidR="005649A5" w:rsidRPr="002E22BF" w:rsidRDefault="005649A5" w:rsidP="002E22BF">
            <w:pPr>
              <w:spacing w:after="0" w:line="240" w:lineRule="auto"/>
              <w:ind w:left="0" w:firstLine="0"/>
              <w:jc w:val="left"/>
              <w:rPr>
                <w:rFonts w:ascii="Metrisch" w:hAnsi="Metrisch" w:cstheme="minorHAnsi"/>
                <w:b/>
                <w:bCs/>
                <w:szCs w:val="24"/>
              </w:rPr>
            </w:pPr>
            <w:r w:rsidRPr="002E22BF">
              <w:rPr>
                <w:rFonts w:ascii="Metrisch" w:hAnsi="Metrisch" w:cstheme="minorHAnsi"/>
                <w:b/>
                <w:bCs/>
                <w:szCs w:val="24"/>
              </w:rPr>
              <w:t>Date of Birth/Age</w:t>
            </w:r>
          </w:p>
        </w:tc>
        <w:tc>
          <w:tcPr>
            <w:tcW w:w="7059"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r>
      <w:tr w:rsidR="005649A5" w:rsidRPr="002E22BF" w:rsidTr="005649A5">
        <w:tc>
          <w:tcPr>
            <w:tcW w:w="3397" w:type="dxa"/>
          </w:tcPr>
          <w:p w:rsidR="005649A5" w:rsidRPr="002E22BF" w:rsidRDefault="005649A5" w:rsidP="002E22BF">
            <w:pPr>
              <w:spacing w:after="0" w:line="240" w:lineRule="auto"/>
              <w:ind w:left="0" w:firstLine="0"/>
              <w:jc w:val="left"/>
              <w:rPr>
                <w:rFonts w:ascii="Metrisch" w:hAnsi="Metrisch" w:cstheme="minorHAnsi"/>
                <w:b/>
                <w:bCs/>
                <w:szCs w:val="24"/>
              </w:rPr>
            </w:pPr>
            <w:r w:rsidRPr="002E22BF">
              <w:rPr>
                <w:rFonts w:ascii="Metrisch" w:hAnsi="Metrisch" w:cstheme="minorHAnsi"/>
                <w:b/>
                <w:bCs/>
                <w:szCs w:val="24"/>
              </w:rPr>
              <w:t>Type of Medicine (&amp; Expiry Date)</w:t>
            </w:r>
          </w:p>
        </w:tc>
        <w:tc>
          <w:tcPr>
            <w:tcW w:w="7059"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r>
      <w:tr w:rsidR="005649A5" w:rsidRPr="002E22BF" w:rsidTr="005649A5">
        <w:tc>
          <w:tcPr>
            <w:tcW w:w="3397" w:type="dxa"/>
          </w:tcPr>
          <w:p w:rsidR="005649A5" w:rsidRPr="002E22BF" w:rsidRDefault="005649A5" w:rsidP="002E22BF">
            <w:pPr>
              <w:spacing w:after="0" w:line="240" w:lineRule="auto"/>
              <w:ind w:left="0" w:firstLine="0"/>
              <w:jc w:val="left"/>
              <w:rPr>
                <w:rFonts w:ascii="Metrisch" w:hAnsi="Metrisch" w:cstheme="minorHAnsi"/>
                <w:b/>
                <w:bCs/>
                <w:szCs w:val="24"/>
              </w:rPr>
            </w:pPr>
            <w:r w:rsidRPr="002E22BF">
              <w:rPr>
                <w:rFonts w:ascii="Metrisch" w:hAnsi="Metrisch" w:cstheme="minorHAnsi"/>
                <w:b/>
                <w:bCs/>
                <w:szCs w:val="24"/>
              </w:rPr>
              <w:t>Date of Plan Review</w:t>
            </w:r>
          </w:p>
        </w:tc>
        <w:tc>
          <w:tcPr>
            <w:tcW w:w="7059"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(Annually)</w:t>
            </w:r>
          </w:p>
        </w:tc>
      </w:tr>
    </w:tbl>
    <w:p w:rsidR="005649A5" w:rsidRPr="002E22BF" w:rsidRDefault="005649A5" w:rsidP="002E22BF">
      <w:pPr>
        <w:spacing w:after="160" w:line="240" w:lineRule="auto"/>
        <w:ind w:left="0" w:firstLine="0"/>
        <w:jc w:val="left"/>
        <w:rPr>
          <w:rFonts w:ascii="Metrisch" w:eastAsiaTheme="minorEastAsia" w:hAnsi="Metrisch" w:cstheme="minorHAnsi"/>
          <w:color w:val="auto"/>
          <w:szCs w:val="24"/>
        </w:rPr>
      </w:pPr>
    </w:p>
    <w:tbl>
      <w:tblPr>
        <w:tblStyle w:val="TableGrid"/>
        <w:tblW w:w="0" w:type="auto"/>
        <w:tblLook w:val="04A0" w:firstRow="1" w:lastRow="0" w:firstColumn="1" w:lastColumn="0" w:noHBand="0" w:noVBand="1"/>
      </w:tblPr>
      <w:tblGrid>
        <w:gridCol w:w="3397"/>
        <w:gridCol w:w="7059"/>
      </w:tblGrid>
      <w:tr w:rsidR="005649A5" w:rsidRPr="002E22BF" w:rsidTr="001900B1">
        <w:tc>
          <w:tcPr>
            <w:tcW w:w="10456" w:type="dxa"/>
            <w:gridSpan w:val="2"/>
            <w:shd w:val="clear" w:color="auto" w:fill="85AABB"/>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b/>
                <w:bCs/>
                <w:color w:val="FFFFFF" w:themeColor="background1"/>
                <w:szCs w:val="24"/>
              </w:rPr>
              <w:t>Family contact information: FIRST contact</w:t>
            </w:r>
          </w:p>
        </w:tc>
      </w:tr>
      <w:tr w:rsidR="005649A5" w:rsidRPr="002E22BF" w:rsidTr="001900B1">
        <w:tc>
          <w:tcPr>
            <w:tcW w:w="3397" w:type="dxa"/>
          </w:tcPr>
          <w:p w:rsidR="005649A5" w:rsidRPr="002E22BF" w:rsidRDefault="005649A5" w:rsidP="002E22BF">
            <w:pPr>
              <w:spacing w:after="0" w:line="240" w:lineRule="auto"/>
              <w:ind w:left="0" w:firstLine="0"/>
              <w:jc w:val="left"/>
              <w:rPr>
                <w:rFonts w:ascii="Metrisch" w:hAnsi="Metrisch" w:cstheme="minorHAnsi"/>
                <w:b/>
                <w:bCs/>
                <w:szCs w:val="24"/>
              </w:rPr>
            </w:pPr>
            <w:r w:rsidRPr="002E22BF">
              <w:rPr>
                <w:rFonts w:ascii="Metrisch" w:hAnsi="Metrisch" w:cstheme="minorHAnsi"/>
                <w:b/>
                <w:bCs/>
                <w:szCs w:val="24"/>
              </w:rPr>
              <w:t>Full name</w:t>
            </w:r>
          </w:p>
        </w:tc>
        <w:tc>
          <w:tcPr>
            <w:tcW w:w="7059"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r>
      <w:tr w:rsidR="005649A5" w:rsidRPr="002E22BF" w:rsidTr="001900B1">
        <w:tc>
          <w:tcPr>
            <w:tcW w:w="3397" w:type="dxa"/>
          </w:tcPr>
          <w:p w:rsidR="005649A5" w:rsidRPr="002E22BF" w:rsidRDefault="005649A5"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hAnsi="Metrisch" w:cstheme="minorHAnsi"/>
                <w:b/>
                <w:bCs/>
                <w:szCs w:val="24"/>
              </w:rPr>
              <w:t>Relationship to child</w:t>
            </w:r>
          </w:p>
        </w:tc>
        <w:tc>
          <w:tcPr>
            <w:tcW w:w="7059"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r>
      <w:tr w:rsidR="005649A5" w:rsidRPr="002E22BF" w:rsidTr="001900B1">
        <w:tc>
          <w:tcPr>
            <w:tcW w:w="3397" w:type="dxa"/>
          </w:tcPr>
          <w:p w:rsidR="005649A5" w:rsidRPr="002E22BF" w:rsidRDefault="005649A5"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hAnsi="Metrisch" w:cstheme="minorHAnsi"/>
                <w:b/>
                <w:bCs/>
                <w:szCs w:val="24"/>
              </w:rPr>
              <w:t>Phone number (work)</w:t>
            </w:r>
          </w:p>
        </w:tc>
        <w:tc>
          <w:tcPr>
            <w:tcW w:w="7059"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r>
      <w:tr w:rsidR="005649A5" w:rsidRPr="002E22BF" w:rsidTr="001900B1">
        <w:tc>
          <w:tcPr>
            <w:tcW w:w="3397" w:type="dxa"/>
          </w:tcPr>
          <w:p w:rsidR="005649A5" w:rsidRPr="002E22BF" w:rsidRDefault="005649A5"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hAnsi="Metrisch" w:cstheme="minorHAnsi"/>
                <w:b/>
                <w:bCs/>
                <w:szCs w:val="24"/>
              </w:rPr>
              <w:t>Home</w:t>
            </w:r>
          </w:p>
        </w:tc>
        <w:tc>
          <w:tcPr>
            <w:tcW w:w="7059"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r>
      <w:tr w:rsidR="005649A5" w:rsidRPr="002E22BF" w:rsidTr="001900B1">
        <w:tc>
          <w:tcPr>
            <w:tcW w:w="3397" w:type="dxa"/>
          </w:tcPr>
          <w:p w:rsidR="005649A5" w:rsidRPr="002E22BF" w:rsidRDefault="005649A5"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hAnsi="Metrisch" w:cstheme="minorHAnsi"/>
                <w:b/>
                <w:bCs/>
                <w:szCs w:val="24"/>
              </w:rPr>
              <w:t>Mobile</w:t>
            </w:r>
          </w:p>
        </w:tc>
        <w:tc>
          <w:tcPr>
            <w:tcW w:w="7059"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r>
      <w:tr w:rsidR="005649A5" w:rsidRPr="002E22BF" w:rsidTr="001900B1">
        <w:trPr>
          <w:trHeight w:val="1860"/>
        </w:trPr>
        <w:tc>
          <w:tcPr>
            <w:tcW w:w="3397" w:type="dxa"/>
          </w:tcPr>
          <w:p w:rsidR="005649A5" w:rsidRPr="002E22BF" w:rsidRDefault="005649A5"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hAnsi="Metrisch" w:cstheme="minorHAnsi"/>
                <w:b/>
                <w:bCs/>
                <w:szCs w:val="24"/>
              </w:rPr>
              <w:t>Address, if different to child</w:t>
            </w:r>
          </w:p>
        </w:tc>
        <w:tc>
          <w:tcPr>
            <w:tcW w:w="7059"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r>
    </w:tbl>
    <w:p w:rsidR="005649A5" w:rsidRPr="002E22BF" w:rsidRDefault="005649A5" w:rsidP="002E22BF">
      <w:pPr>
        <w:spacing w:after="160" w:line="240" w:lineRule="auto"/>
        <w:ind w:left="0" w:firstLine="0"/>
        <w:jc w:val="left"/>
        <w:rPr>
          <w:rFonts w:ascii="Metrisch" w:eastAsiaTheme="minorEastAsia" w:hAnsi="Metrisch" w:cstheme="minorHAnsi"/>
          <w:color w:val="auto"/>
          <w:szCs w:val="24"/>
        </w:rPr>
      </w:pPr>
    </w:p>
    <w:tbl>
      <w:tblPr>
        <w:tblStyle w:val="TableGrid"/>
        <w:tblW w:w="0" w:type="auto"/>
        <w:tblLook w:val="04A0" w:firstRow="1" w:lastRow="0" w:firstColumn="1" w:lastColumn="0" w:noHBand="0" w:noVBand="1"/>
      </w:tblPr>
      <w:tblGrid>
        <w:gridCol w:w="3397"/>
        <w:gridCol w:w="7059"/>
      </w:tblGrid>
      <w:tr w:rsidR="005649A5" w:rsidRPr="002E22BF" w:rsidTr="001900B1">
        <w:tc>
          <w:tcPr>
            <w:tcW w:w="10456" w:type="dxa"/>
            <w:gridSpan w:val="2"/>
            <w:shd w:val="clear" w:color="auto" w:fill="85AABB"/>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b/>
                <w:bCs/>
                <w:color w:val="FFFFFF" w:themeColor="background1"/>
                <w:szCs w:val="24"/>
              </w:rPr>
              <w:t>Family contact information: SECOND contact</w:t>
            </w:r>
          </w:p>
        </w:tc>
      </w:tr>
      <w:tr w:rsidR="005649A5" w:rsidRPr="002E22BF" w:rsidTr="001900B1">
        <w:tc>
          <w:tcPr>
            <w:tcW w:w="3397" w:type="dxa"/>
          </w:tcPr>
          <w:p w:rsidR="005649A5" w:rsidRPr="002E22BF" w:rsidRDefault="005649A5" w:rsidP="002E22BF">
            <w:pPr>
              <w:spacing w:after="0" w:line="240" w:lineRule="auto"/>
              <w:ind w:left="0" w:firstLine="0"/>
              <w:jc w:val="left"/>
              <w:rPr>
                <w:rFonts w:ascii="Metrisch" w:hAnsi="Metrisch" w:cstheme="minorHAnsi"/>
                <w:b/>
                <w:bCs/>
                <w:szCs w:val="24"/>
              </w:rPr>
            </w:pPr>
            <w:r w:rsidRPr="002E22BF">
              <w:rPr>
                <w:rFonts w:ascii="Metrisch" w:hAnsi="Metrisch" w:cstheme="minorHAnsi"/>
                <w:b/>
                <w:bCs/>
                <w:szCs w:val="24"/>
              </w:rPr>
              <w:t>Full name</w:t>
            </w:r>
          </w:p>
        </w:tc>
        <w:tc>
          <w:tcPr>
            <w:tcW w:w="7059"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r>
      <w:tr w:rsidR="005649A5" w:rsidRPr="002E22BF" w:rsidTr="001900B1">
        <w:tc>
          <w:tcPr>
            <w:tcW w:w="3397" w:type="dxa"/>
          </w:tcPr>
          <w:p w:rsidR="005649A5" w:rsidRPr="002E22BF" w:rsidRDefault="005649A5"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hAnsi="Metrisch" w:cstheme="minorHAnsi"/>
                <w:b/>
                <w:bCs/>
                <w:szCs w:val="24"/>
              </w:rPr>
              <w:t>Relationship to child</w:t>
            </w:r>
          </w:p>
        </w:tc>
        <w:tc>
          <w:tcPr>
            <w:tcW w:w="7059"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r>
      <w:tr w:rsidR="005649A5" w:rsidRPr="002E22BF" w:rsidTr="001900B1">
        <w:tc>
          <w:tcPr>
            <w:tcW w:w="3397" w:type="dxa"/>
          </w:tcPr>
          <w:p w:rsidR="005649A5" w:rsidRPr="002E22BF" w:rsidRDefault="005649A5"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hAnsi="Metrisch" w:cstheme="minorHAnsi"/>
                <w:b/>
                <w:bCs/>
                <w:szCs w:val="24"/>
              </w:rPr>
              <w:t>Phone number (work)</w:t>
            </w:r>
          </w:p>
        </w:tc>
        <w:tc>
          <w:tcPr>
            <w:tcW w:w="7059"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r>
      <w:tr w:rsidR="005649A5" w:rsidRPr="002E22BF" w:rsidTr="001900B1">
        <w:tc>
          <w:tcPr>
            <w:tcW w:w="3397" w:type="dxa"/>
          </w:tcPr>
          <w:p w:rsidR="005649A5" w:rsidRPr="002E22BF" w:rsidRDefault="005649A5"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hAnsi="Metrisch" w:cstheme="minorHAnsi"/>
                <w:b/>
                <w:bCs/>
                <w:szCs w:val="24"/>
              </w:rPr>
              <w:t>Home</w:t>
            </w:r>
          </w:p>
        </w:tc>
        <w:tc>
          <w:tcPr>
            <w:tcW w:w="7059"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r>
      <w:tr w:rsidR="005649A5" w:rsidRPr="002E22BF" w:rsidTr="001900B1">
        <w:tc>
          <w:tcPr>
            <w:tcW w:w="3397" w:type="dxa"/>
          </w:tcPr>
          <w:p w:rsidR="005649A5" w:rsidRPr="002E22BF" w:rsidRDefault="005649A5"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hAnsi="Metrisch" w:cstheme="minorHAnsi"/>
                <w:b/>
                <w:bCs/>
                <w:szCs w:val="24"/>
              </w:rPr>
              <w:t>Mobile</w:t>
            </w:r>
          </w:p>
        </w:tc>
        <w:tc>
          <w:tcPr>
            <w:tcW w:w="7059"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r>
      <w:tr w:rsidR="005649A5" w:rsidRPr="002E22BF" w:rsidTr="001900B1">
        <w:trPr>
          <w:trHeight w:val="1860"/>
        </w:trPr>
        <w:tc>
          <w:tcPr>
            <w:tcW w:w="3397" w:type="dxa"/>
          </w:tcPr>
          <w:p w:rsidR="005649A5" w:rsidRPr="002E22BF" w:rsidRDefault="005649A5"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hAnsi="Metrisch" w:cstheme="minorHAnsi"/>
                <w:b/>
                <w:bCs/>
                <w:szCs w:val="24"/>
              </w:rPr>
              <w:t>Address, if different to child</w:t>
            </w:r>
          </w:p>
        </w:tc>
        <w:tc>
          <w:tcPr>
            <w:tcW w:w="7059" w:type="dxa"/>
          </w:tcPr>
          <w:p w:rsidR="005649A5" w:rsidRPr="002E22BF" w:rsidRDefault="005649A5" w:rsidP="002E22BF">
            <w:pPr>
              <w:spacing w:after="0" w:line="240" w:lineRule="auto"/>
              <w:ind w:left="0" w:firstLine="0"/>
              <w:jc w:val="left"/>
              <w:rPr>
                <w:rFonts w:ascii="Metrisch" w:eastAsiaTheme="minorEastAsia" w:hAnsi="Metrisch" w:cstheme="minorHAnsi"/>
                <w:color w:val="auto"/>
                <w:szCs w:val="24"/>
              </w:rPr>
            </w:pPr>
          </w:p>
        </w:tc>
      </w:tr>
    </w:tbl>
    <w:p w:rsidR="005649A5" w:rsidRPr="002E22BF" w:rsidRDefault="005649A5" w:rsidP="002E22BF">
      <w:pPr>
        <w:spacing w:after="160" w:line="240" w:lineRule="auto"/>
        <w:ind w:left="0" w:firstLine="0"/>
        <w:jc w:val="left"/>
        <w:rPr>
          <w:rFonts w:ascii="Metrisch" w:eastAsiaTheme="minorEastAsia" w:hAnsi="Metrisch" w:cstheme="minorHAnsi"/>
          <w:color w:val="auto"/>
          <w:szCs w:val="24"/>
        </w:rPr>
      </w:pPr>
    </w:p>
    <w:tbl>
      <w:tblPr>
        <w:tblStyle w:val="TableGrid"/>
        <w:tblW w:w="0" w:type="auto"/>
        <w:tblLook w:val="04A0" w:firstRow="1" w:lastRow="0" w:firstColumn="1" w:lastColumn="0" w:noHBand="0" w:noVBand="1"/>
      </w:tblPr>
      <w:tblGrid>
        <w:gridCol w:w="3397"/>
        <w:gridCol w:w="7059"/>
      </w:tblGrid>
      <w:tr w:rsidR="001B470C" w:rsidRPr="002E22BF" w:rsidTr="001900B1">
        <w:tc>
          <w:tcPr>
            <w:tcW w:w="10456" w:type="dxa"/>
            <w:gridSpan w:val="2"/>
            <w:shd w:val="clear" w:color="auto" w:fill="85AABB"/>
          </w:tcPr>
          <w:p w:rsidR="001B470C" w:rsidRPr="002E22BF" w:rsidRDefault="001B470C"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b/>
                <w:bCs/>
                <w:color w:val="FFFFFF" w:themeColor="background1"/>
                <w:szCs w:val="24"/>
              </w:rPr>
              <w:t>GP/Health Practitioner</w:t>
            </w:r>
          </w:p>
        </w:tc>
      </w:tr>
      <w:tr w:rsidR="001B470C" w:rsidRPr="002E22BF" w:rsidTr="001900B1">
        <w:tc>
          <w:tcPr>
            <w:tcW w:w="3397" w:type="dxa"/>
          </w:tcPr>
          <w:p w:rsidR="001B470C" w:rsidRPr="002E22BF" w:rsidRDefault="001B470C" w:rsidP="002E22BF">
            <w:pPr>
              <w:spacing w:after="0" w:line="240" w:lineRule="auto"/>
              <w:ind w:left="0" w:firstLine="0"/>
              <w:jc w:val="left"/>
              <w:rPr>
                <w:rFonts w:ascii="Metrisch" w:hAnsi="Metrisch" w:cstheme="minorHAnsi"/>
                <w:b/>
                <w:bCs/>
                <w:szCs w:val="24"/>
              </w:rPr>
            </w:pPr>
            <w:r w:rsidRPr="002E22BF">
              <w:rPr>
                <w:rFonts w:ascii="Metrisch" w:hAnsi="Metrisch" w:cstheme="minorHAnsi"/>
                <w:b/>
                <w:bCs/>
                <w:szCs w:val="24"/>
              </w:rPr>
              <w:t>Name</w:t>
            </w:r>
          </w:p>
        </w:tc>
        <w:tc>
          <w:tcPr>
            <w:tcW w:w="7059" w:type="dxa"/>
          </w:tcPr>
          <w:p w:rsidR="001B470C" w:rsidRPr="002E22BF" w:rsidRDefault="001B470C" w:rsidP="002E22BF">
            <w:pPr>
              <w:spacing w:after="0" w:line="240" w:lineRule="auto"/>
              <w:ind w:left="0" w:firstLine="0"/>
              <w:jc w:val="left"/>
              <w:rPr>
                <w:rFonts w:ascii="Metrisch" w:eastAsiaTheme="minorEastAsia" w:hAnsi="Metrisch" w:cstheme="minorHAnsi"/>
                <w:color w:val="auto"/>
                <w:szCs w:val="24"/>
              </w:rPr>
            </w:pPr>
          </w:p>
        </w:tc>
      </w:tr>
      <w:tr w:rsidR="001B470C" w:rsidRPr="002E22BF" w:rsidTr="001900B1">
        <w:tc>
          <w:tcPr>
            <w:tcW w:w="3397" w:type="dxa"/>
          </w:tcPr>
          <w:p w:rsidR="001B470C" w:rsidRPr="002E22BF" w:rsidRDefault="001B470C"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hAnsi="Metrisch" w:cstheme="minorHAnsi"/>
                <w:b/>
                <w:bCs/>
                <w:szCs w:val="24"/>
              </w:rPr>
              <w:t>Surgery/Practice</w:t>
            </w:r>
          </w:p>
        </w:tc>
        <w:tc>
          <w:tcPr>
            <w:tcW w:w="7059" w:type="dxa"/>
          </w:tcPr>
          <w:p w:rsidR="001B470C" w:rsidRPr="002E22BF" w:rsidRDefault="001B470C" w:rsidP="002E22BF">
            <w:pPr>
              <w:spacing w:after="0" w:line="240" w:lineRule="auto"/>
              <w:ind w:left="0" w:firstLine="0"/>
              <w:jc w:val="left"/>
              <w:rPr>
                <w:rFonts w:ascii="Metrisch" w:eastAsiaTheme="minorEastAsia" w:hAnsi="Metrisch" w:cstheme="minorHAnsi"/>
                <w:color w:val="auto"/>
                <w:szCs w:val="24"/>
              </w:rPr>
            </w:pPr>
          </w:p>
        </w:tc>
      </w:tr>
      <w:tr w:rsidR="001B470C" w:rsidRPr="002E22BF" w:rsidTr="001900B1">
        <w:tc>
          <w:tcPr>
            <w:tcW w:w="3397" w:type="dxa"/>
          </w:tcPr>
          <w:p w:rsidR="001B470C" w:rsidRPr="002E22BF" w:rsidRDefault="001B470C"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hAnsi="Metrisch" w:cstheme="minorHAnsi"/>
                <w:b/>
                <w:bCs/>
                <w:szCs w:val="24"/>
              </w:rPr>
              <w:t>Contact Number</w:t>
            </w:r>
          </w:p>
        </w:tc>
        <w:tc>
          <w:tcPr>
            <w:tcW w:w="7059" w:type="dxa"/>
          </w:tcPr>
          <w:p w:rsidR="001B470C" w:rsidRPr="002E22BF" w:rsidRDefault="001B470C" w:rsidP="002E22BF">
            <w:pPr>
              <w:spacing w:after="0" w:line="240" w:lineRule="auto"/>
              <w:ind w:left="0" w:firstLine="0"/>
              <w:jc w:val="left"/>
              <w:rPr>
                <w:rFonts w:ascii="Metrisch" w:eastAsiaTheme="minorEastAsia" w:hAnsi="Metrisch" w:cstheme="minorHAnsi"/>
                <w:color w:val="auto"/>
                <w:szCs w:val="24"/>
              </w:rPr>
            </w:pPr>
          </w:p>
        </w:tc>
      </w:tr>
    </w:tbl>
    <w:p w:rsidR="001B470C" w:rsidRPr="002E22BF" w:rsidRDefault="001B470C" w:rsidP="002E22BF">
      <w:pPr>
        <w:spacing w:after="160" w:line="240" w:lineRule="auto"/>
        <w:ind w:left="0" w:firstLine="0"/>
        <w:jc w:val="left"/>
        <w:rPr>
          <w:rFonts w:ascii="Metrisch" w:eastAsiaTheme="minorEastAsia" w:hAnsi="Metrisch" w:cstheme="minorHAnsi"/>
          <w:color w:val="auto"/>
          <w:szCs w:val="24"/>
        </w:rPr>
      </w:pPr>
    </w:p>
    <w:tbl>
      <w:tblPr>
        <w:tblStyle w:val="TableGrid"/>
        <w:tblW w:w="0" w:type="auto"/>
        <w:tblLook w:val="04A0" w:firstRow="1" w:lastRow="0" w:firstColumn="1" w:lastColumn="0" w:noHBand="0" w:noVBand="1"/>
      </w:tblPr>
      <w:tblGrid>
        <w:gridCol w:w="8217"/>
        <w:gridCol w:w="1119"/>
        <w:gridCol w:w="1120"/>
      </w:tblGrid>
      <w:tr w:rsidR="001B470C" w:rsidRPr="002E22BF" w:rsidTr="001900B1">
        <w:tc>
          <w:tcPr>
            <w:tcW w:w="10456" w:type="dxa"/>
            <w:gridSpan w:val="3"/>
            <w:shd w:val="clear" w:color="auto" w:fill="85AABB"/>
          </w:tcPr>
          <w:p w:rsidR="001B470C" w:rsidRPr="002E22BF" w:rsidRDefault="001B470C" w:rsidP="002E22BF">
            <w:pPr>
              <w:spacing w:after="0" w:line="240" w:lineRule="auto"/>
              <w:ind w:left="0" w:firstLine="0"/>
              <w:jc w:val="left"/>
              <w:rPr>
                <w:rFonts w:ascii="Metrisch" w:eastAsiaTheme="minorEastAsia" w:hAnsi="Metrisch" w:cstheme="minorHAnsi"/>
                <w:i/>
                <w:iCs/>
                <w:color w:val="auto"/>
                <w:szCs w:val="24"/>
              </w:rPr>
            </w:pPr>
            <w:r w:rsidRPr="002E22BF">
              <w:rPr>
                <w:rFonts w:ascii="Metrisch" w:eastAsiaTheme="minorEastAsia" w:hAnsi="Metrisch" w:cstheme="minorHAnsi"/>
                <w:b/>
                <w:bCs/>
                <w:color w:val="FFFFFF" w:themeColor="background1"/>
                <w:szCs w:val="24"/>
              </w:rPr>
              <w:t>Inhaler Use</w:t>
            </w:r>
          </w:p>
        </w:tc>
      </w:tr>
      <w:tr w:rsidR="001B470C" w:rsidRPr="002E22BF" w:rsidTr="001900B1">
        <w:tc>
          <w:tcPr>
            <w:tcW w:w="8217" w:type="dxa"/>
          </w:tcPr>
          <w:p w:rsidR="001B470C" w:rsidRPr="002E22BF" w:rsidRDefault="001B470C"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szCs w:val="24"/>
              </w:rPr>
              <w:t xml:space="preserve">Does your child tell you when he/she needs their inhaler?  </w:t>
            </w:r>
          </w:p>
        </w:tc>
        <w:tc>
          <w:tcPr>
            <w:tcW w:w="1119" w:type="dxa"/>
            <w:vAlign w:val="center"/>
          </w:tcPr>
          <w:p w:rsidR="001B470C" w:rsidRPr="002E22BF" w:rsidRDefault="001B470C" w:rsidP="002E22BF">
            <w:pPr>
              <w:spacing w:after="0" w:line="240" w:lineRule="auto"/>
              <w:ind w:left="0" w:firstLine="0"/>
              <w:jc w:val="center"/>
              <w:rPr>
                <w:rFonts w:ascii="Metrisch" w:eastAsiaTheme="minorEastAsia" w:hAnsi="Metrisch" w:cstheme="minorHAnsi"/>
                <w:color w:val="auto"/>
                <w:szCs w:val="24"/>
              </w:rPr>
            </w:pPr>
            <w:r w:rsidRPr="002E22BF">
              <w:rPr>
                <w:rFonts w:ascii="Metrisch" w:hAnsi="Metrisch" w:cs="Calibri"/>
                <w:bCs/>
                <w:szCs w:val="24"/>
              </w:rPr>
              <w:t xml:space="preserve">Yes </w:t>
            </w:r>
            <w:sdt>
              <w:sdtPr>
                <w:rPr>
                  <w:rFonts w:ascii="Metrisch" w:hAnsi="Metrisch" w:cs="Calibri"/>
                  <w:bCs/>
                  <w:szCs w:val="24"/>
                </w:rPr>
                <w:id w:val="508412351"/>
                <w14:checkbox>
                  <w14:checked w14:val="0"/>
                  <w14:checkedState w14:val="2612" w14:font="MS Gothic"/>
                  <w14:uncheckedState w14:val="2610" w14:font="MS Gothic"/>
                </w14:checkbox>
              </w:sdtPr>
              <w:sdtEndPr/>
              <w:sdtContent>
                <w:r w:rsidRPr="002E22BF">
                  <w:rPr>
                    <w:rFonts w:ascii="Segoe UI Symbol" w:eastAsia="MS Gothic" w:hAnsi="Segoe UI Symbol" w:cs="Segoe UI Symbol"/>
                    <w:bCs/>
                    <w:szCs w:val="24"/>
                  </w:rPr>
                  <w:t>☐</w:t>
                </w:r>
              </w:sdtContent>
            </w:sdt>
          </w:p>
        </w:tc>
        <w:tc>
          <w:tcPr>
            <w:tcW w:w="1120" w:type="dxa"/>
            <w:vAlign w:val="center"/>
          </w:tcPr>
          <w:p w:rsidR="001B470C" w:rsidRPr="002E22BF" w:rsidRDefault="001B470C" w:rsidP="002E22BF">
            <w:pPr>
              <w:spacing w:after="0" w:line="240" w:lineRule="auto"/>
              <w:ind w:left="0" w:firstLine="0"/>
              <w:jc w:val="center"/>
              <w:rPr>
                <w:rFonts w:ascii="Metrisch" w:eastAsiaTheme="minorEastAsia" w:hAnsi="Metrisch" w:cstheme="minorHAnsi"/>
                <w:color w:val="auto"/>
                <w:szCs w:val="24"/>
              </w:rPr>
            </w:pPr>
            <w:r w:rsidRPr="002E22BF">
              <w:rPr>
                <w:rFonts w:ascii="Metrisch" w:hAnsi="Metrisch" w:cs="Calibri"/>
                <w:bCs/>
                <w:szCs w:val="24"/>
              </w:rPr>
              <w:t xml:space="preserve">No </w:t>
            </w:r>
            <w:sdt>
              <w:sdtPr>
                <w:rPr>
                  <w:rFonts w:ascii="Metrisch" w:hAnsi="Metrisch" w:cs="Calibri"/>
                  <w:bCs/>
                  <w:szCs w:val="24"/>
                </w:rPr>
                <w:id w:val="819307394"/>
                <w14:checkbox>
                  <w14:checked w14:val="0"/>
                  <w14:checkedState w14:val="2612" w14:font="MS Gothic"/>
                  <w14:uncheckedState w14:val="2610" w14:font="MS Gothic"/>
                </w14:checkbox>
              </w:sdtPr>
              <w:sdtEndPr/>
              <w:sdtContent>
                <w:r w:rsidRPr="002E22BF">
                  <w:rPr>
                    <w:rFonts w:ascii="Segoe UI Symbol" w:eastAsia="MS Gothic" w:hAnsi="Segoe UI Symbol" w:cs="Segoe UI Symbol"/>
                    <w:bCs/>
                    <w:szCs w:val="24"/>
                  </w:rPr>
                  <w:t>☐</w:t>
                </w:r>
              </w:sdtContent>
            </w:sdt>
          </w:p>
        </w:tc>
      </w:tr>
      <w:tr w:rsidR="001B470C" w:rsidRPr="002E22BF" w:rsidTr="001900B1">
        <w:tc>
          <w:tcPr>
            <w:tcW w:w="8217" w:type="dxa"/>
          </w:tcPr>
          <w:p w:rsidR="001B470C" w:rsidRPr="002E22BF" w:rsidRDefault="001B470C"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szCs w:val="24"/>
              </w:rPr>
              <w:t>Does your child need help administering their inhaler?</w:t>
            </w:r>
          </w:p>
        </w:tc>
        <w:tc>
          <w:tcPr>
            <w:tcW w:w="1119" w:type="dxa"/>
            <w:vAlign w:val="center"/>
          </w:tcPr>
          <w:p w:rsidR="001B470C" w:rsidRPr="002E22BF" w:rsidRDefault="001B470C" w:rsidP="002E22BF">
            <w:pPr>
              <w:spacing w:after="0" w:line="240" w:lineRule="auto"/>
              <w:ind w:left="0" w:firstLine="0"/>
              <w:jc w:val="center"/>
              <w:rPr>
                <w:rFonts w:ascii="Metrisch" w:eastAsiaTheme="minorEastAsia" w:hAnsi="Metrisch" w:cstheme="minorHAnsi"/>
                <w:color w:val="auto"/>
                <w:szCs w:val="24"/>
              </w:rPr>
            </w:pPr>
            <w:r w:rsidRPr="002E22BF">
              <w:rPr>
                <w:rFonts w:ascii="Metrisch" w:hAnsi="Metrisch" w:cs="Calibri"/>
                <w:bCs/>
                <w:szCs w:val="24"/>
              </w:rPr>
              <w:t xml:space="preserve">Yes </w:t>
            </w:r>
            <w:sdt>
              <w:sdtPr>
                <w:rPr>
                  <w:rFonts w:ascii="Metrisch" w:hAnsi="Metrisch" w:cs="Calibri"/>
                  <w:bCs/>
                  <w:szCs w:val="24"/>
                </w:rPr>
                <w:id w:val="-1571888114"/>
                <w14:checkbox>
                  <w14:checked w14:val="0"/>
                  <w14:checkedState w14:val="2612" w14:font="MS Gothic"/>
                  <w14:uncheckedState w14:val="2610" w14:font="MS Gothic"/>
                </w14:checkbox>
              </w:sdtPr>
              <w:sdtEndPr/>
              <w:sdtContent>
                <w:r w:rsidRPr="002E22BF">
                  <w:rPr>
                    <w:rFonts w:ascii="Segoe UI Symbol" w:eastAsia="MS Gothic" w:hAnsi="Segoe UI Symbol" w:cs="Segoe UI Symbol"/>
                    <w:bCs/>
                    <w:szCs w:val="24"/>
                  </w:rPr>
                  <w:t>☐</w:t>
                </w:r>
              </w:sdtContent>
            </w:sdt>
          </w:p>
        </w:tc>
        <w:tc>
          <w:tcPr>
            <w:tcW w:w="1120" w:type="dxa"/>
            <w:vAlign w:val="center"/>
          </w:tcPr>
          <w:p w:rsidR="001B470C" w:rsidRPr="002E22BF" w:rsidRDefault="001B470C" w:rsidP="002E22BF">
            <w:pPr>
              <w:spacing w:after="0" w:line="240" w:lineRule="auto"/>
              <w:ind w:left="0" w:firstLine="0"/>
              <w:jc w:val="center"/>
              <w:rPr>
                <w:rFonts w:ascii="Metrisch" w:eastAsiaTheme="minorEastAsia" w:hAnsi="Metrisch" w:cstheme="minorHAnsi"/>
                <w:color w:val="auto"/>
                <w:szCs w:val="24"/>
              </w:rPr>
            </w:pPr>
            <w:r w:rsidRPr="002E22BF">
              <w:rPr>
                <w:rFonts w:ascii="Metrisch" w:hAnsi="Metrisch" w:cs="Calibri"/>
                <w:bCs/>
                <w:szCs w:val="24"/>
              </w:rPr>
              <w:t xml:space="preserve">No </w:t>
            </w:r>
            <w:sdt>
              <w:sdtPr>
                <w:rPr>
                  <w:rFonts w:ascii="Metrisch" w:hAnsi="Metrisch" w:cs="Calibri"/>
                  <w:bCs/>
                  <w:szCs w:val="24"/>
                </w:rPr>
                <w:id w:val="1790392334"/>
                <w14:checkbox>
                  <w14:checked w14:val="0"/>
                  <w14:checkedState w14:val="2612" w14:font="MS Gothic"/>
                  <w14:uncheckedState w14:val="2610" w14:font="MS Gothic"/>
                </w14:checkbox>
              </w:sdtPr>
              <w:sdtEndPr/>
              <w:sdtContent>
                <w:r w:rsidRPr="002E22BF">
                  <w:rPr>
                    <w:rFonts w:ascii="Segoe UI Symbol" w:eastAsia="MS Gothic" w:hAnsi="Segoe UI Symbol" w:cs="Segoe UI Symbol"/>
                    <w:bCs/>
                    <w:szCs w:val="24"/>
                  </w:rPr>
                  <w:t>☐</w:t>
                </w:r>
              </w:sdtContent>
            </w:sdt>
          </w:p>
        </w:tc>
      </w:tr>
      <w:tr w:rsidR="001B470C" w:rsidRPr="002E22BF" w:rsidTr="001900B1">
        <w:tc>
          <w:tcPr>
            <w:tcW w:w="8217" w:type="dxa"/>
          </w:tcPr>
          <w:p w:rsidR="001B470C" w:rsidRPr="002E22BF" w:rsidRDefault="001B470C"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szCs w:val="24"/>
              </w:rPr>
              <w:t>Does your child need to take their inhaler before exercise or play?</w:t>
            </w:r>
          </w:p>
        </w:tc>
        <w:tc>
          <w:tcPr>
            <w:tcW w:w="1119" w:type="dxa"/>
            <w:vAlign w:val="center"/>
          </w:tcPr>
          <w:p w:rsidR="001B470C" w:rsidRPr="002E22BF" w:rsidRDefault="001B470C" w:rsidP="002E22BF">
            <w:pPr>
              <w:spacing w:after="0" w:line="240" w:lineRule="auto"/>
              <w:ind w:left="0" w:firstLine="0"/>
              <w:jc w:val="center"/>
              <w:rPr>
                <w:rFonts w:ascii="Metrisch" w:eastAsiaTheme="minorEastAsia" w:hAnsi="Metrisch" w:cstheme="minorHAnsi"/>
                <w:color w:val="auto"/>
                <w:szCs w:val="24"/>
              </w:rPr>
            </w:pPr>
            <w:r w:rsidRPr="002E22BF">
              <w:rPr>
                <w:rFonts w:ascii="Metrisch" w:hAnsi="Metrisch" w:cs="Calibri"/>
                <w:bCs/>
                <w:szCs w:val="24"/>
              </w:rPr>
              <w:t xml:space="preserve">Yes </w:t>
            </w:r>
            <w:sdt>
              <w:sdtPr>
                <w:rPr>
                  <w:rFonts w:ascii="Metrisch" w:hAnsi="Metrisch" w:cs="Calibri"/>
                  <w:bCs/>
                  <w:szCs w:val="24"/>
                </w:rPr>
                <w:id w:val="-1969039851"/>
                <w14:checkbox>
                  <w14:checked w14:val="0"/>
                  <w14:checkedState w14:val="2612" w14:font="MS Gothic"/>
                  <w14:uncheckedState w14:val="2610" w14:font="MS Gothic"/>
                </w14:checkbox>
              </w:sdtPr>
              <w:sdtEndPr/>
              <w:sdtContent>
                <w:r w:rsidRPr="002E22BF">
                  <w:rPr>
                    <w:rFonts w:ascii="Segoe UI Symbol" w:eastAsia="MS Gothic" w:hAnsi="Segoe UI Symbol" w:cs="Segoe UI Symbol"/>
                    <w:bCs/>
                    <w:szCs w:val="24"/>
                  </w:rPr>
                  <w:t>☐</w:t>
                </w:r>
              </w:sdtContent>
            </w:sdt>
          </w:p>
        </w:tc>
        <w:tc>
          <w:tcPr>
            <w:tcW w:w="1120" w:type="dxa"/>
            <w:vAlign w:val="center"/>
          </w:tcPr>
          <w:p w:rsidR="001B470C" w:rsidRPr="002E22BF" w:rsidRDefault="001B470C" w:rsidP="002E22BF">
            <w:pPr>
              <w:spacing w:after="0" w:line="240" w:lineRule="auto"/>
              <w:ind w:left="0" w:firstLine="0"/>
              <w:jc w:val="center"/>
              <w:rPr>
                <w:rFonts w:ascii="Metrisch" w:eastAsiaTheme="minorEastAsia" w:hAnsi="Metrisch" w:cstheme="minorHAnsi"/>
                <w:color w:val="auto"/>
                <w:szCs w:val="24"/>
              </w:rPr>
            </w:pPr>
            <w:r w:rsidRPr="002E22BF">
              <w:rPr>
                <w:rFonts w:ascii="Metrisch" w:hAnsi="Metrisch" w:cs="Calibri"/>
                <w:bCs/>
                <w:szCs w:val="24"/>
              </w:rPr>
              <w:t xml:space="preserve">No </w:t>
            </w:r>
            <w:sdt>
              <w:sdtPr>
                <w:rPr>
                  <w:rFonts w:ascii="Metrisch" w:hAnsi="Metrisch" w:cs="Calibri"/>
                  <w:bCs/>
                  <w:szCs w:val="24"/>
                </w:rPr>
                <w:id w:val="1112243660"/>
                <w14:checkbox>
                  <w14:checked w14:val="0"/>
                  <w14:checkedState w14:val="2612" w14:font="MS Gothic"/>
                  <w14:uncheckedState w14:val="2610" w14:font="MS Gothic"/>
                </w14:checkbox>
              </w:sdtPr>
              <w:sdtEndPr/>
              <w:sdtContent>
                <w:r w:rsidRPr="002E22BF">
                  <w:rPr>
                    <w:rFonts w:ascii="Segoe UI Symbol" w:eastAsia="MS Gothic" w:hAnsi="Segoe UI Symbol" w:cs="Segoe UI Symbol"/>
                    <w:bCs/>
                    <w:szCs w:val="24"/>
                  </w:rPr>
                  <w:t>☐</w:t>
                </w:r>
              </w:sdtContent>
            </w:sdt>
          </w:p>
        </w:tc>
      </w:tr>
      <w:tr w:rsidR="001B470C" w:rsidRPr="002E22BF" w:rsidTr="001B470C">
        <w:tc>
          <w:tcPr>
            <w:tcW w:w="10456" w:type="dxa"/>
            <w:gridSpan w:val="3"/>
            <w:shd w:val="clear" w:color="auto" w:fill="85AABB"/>
          </w:tcPr>
          <w:p w:rsidR="001B470C" w:rsidRPr="002E22BF" w:rsidRDefault="001B470C" w:rsidP="002E22BF">
            <w:pPr>
              <w:spacing w:after="0" w:line="240" w:lineRule="auto"/>
              <w:ind w:left="0" w:firstLine="0"/>
              <w:jc w:val="left"/>
              <w:rPr>
                <w:rFonts w:ascii="Metrisch" w:eastAsiaTheme="minorEastAsia" w:hAnsi="Metrisch" w:cstheme="minorHAnsi"/>
                <w:b/>
                <w:bCs/>
                <w:color w:val="FFFFFF" w:themeColor="background1"/>
                <w:szCs w:val="24"/>
              </w:rPr>
            </w:pPr>
            <w:r w:rsidRPr="002E22BF">
              <w:rPr>
                <w:rFonts w:ascii="Metrisch" w:eastAsiaTheme="minorEastAsia" w:hAnsi="Metrisch" w:cstheme="minorHAnsi"/>
                <w:b/>
                <w:bCs/>
                <w:color w:val="FFFFFF" w:themeColor="background1"/>
                <w:szCs w:val="24"/>
              </w:rPr>
              <w:t xml:space="preserve">What signs does your child display when they need their inhaler? </w:t>
            </w:r>
            <w:r w:rsidRPr="002E22BF">
              <w:rPr>
                <w:rFonts w:ascii="Metrisch" w:eastAsiaTheme="minorEastAsia" w:hAnsi="Metrisch" w:cstheme="minorHAnsi"/>
                <w:i/>
                <w:iCs/>
                <w:color w:val="FFFFFF" w:themeColor="background1"/>
                <w:szCs w:val="24"/>
              </w:rPr>
              <w:t>Select or add</w:t>
            </w:r>
          </w:p>
        </w:tc>
      </w:tr>
      <w:tr w:rsidR="001B470C" w:rsidRPr="002E22BF" w:rsidTr="001B470C">
        <w:tc>
          <w:tcPr>
            <w:tcW w:w="9336" w:type="dxa"/>
            <w:gridSpan w:val="2"/>
          </w:tcPr>
          <w:p w:rsidR="001B470C" w:rsidRPr="002E22BF" w:rsidRDefault="001B470C"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szCs w:val="24"/>
              </w:rPr>
              <w:lastRenderedPageBreak/>
              <w:t>Shortness of breath</w:t>
            </w:r>
          </w:p>
        </w:tc>
        <w:sdt>
          <w:sdtPr>
            <w:rPr>
              <w:rFonts w:ascii="Metrisch" w:hAnsi="Metrisch" w:cs="Calibri"/>
              <w:bCs/>
              <w:szCs w:val="24"/>
            </w:rPr>
            <w:id w:val="-962182332"/>
            <w14:checkbox>
              <w14:checked w14:val="0"/>
              <w14:checkedState w14:val="2612" w14:font="MS Gothic"/>
              <w14:uncheckedState w14:val="2610" w14:font="MS Gothic"/>
            </w14:checkbox>
          </w:sdtPr>
          <w:sdtEndPr/>
          <w:sdtContent>
            <w:tc>
              <w:tcPr>
                <w:tcW w:w="1120" w:type="dxa"/>
                <w:vAlign w:val="center"/>
              </w:tcPr>
              <w:p w:rsidR="001B470C" w:rsidRPr="002E22BF" w:rsidRDefault="001B470C" w:rsidP="002E22BF">
                <w:pPr>
                  <w:spacing w:after="0" w:line="240" w:lineRule="auto"/>
                  <w:ind w:left="0" w:firstLine="0"/>
                  <w:jc w:val="center"/>
                  <w:rPr>
                    <w:rFonts w:ascii="Metrisch" w:eastAsiaTheme="minorEastAsia" w:hAnsi="Metrisch" w:cstheme="minorHAnsi"/>
                    <w:color w:val="auto"/>
                    <w:szCs w:val="24"/>
                  </w:rPr>
                </w:pPr>
                <w:r w:rsidRPr="002E22BF">
                  <w:rPr>
                    <w:rFonts w:ascii="Segoe UI Symbol" w:eastAsia="MS Gothic" w:hAnsi="Segoe UI Symbol" w:cs="Segoe UI Symbol"/>
                    <w:bCs/>
                    <w:szCs w:val="24"/>
                  </w:rPr>
                  <w:t>☐</w:t>
                </w:r>
              </w:p>
            </w:tc>
          </w:sdtContent>
        </w:sdt>
      </w:tr>
      <w:tr w:rsidR="001B470C" w:rsidRPr="002E22BF" w:rsidTr="001B470C">
        <w:tc>
          <w:tcPr>
            <w:tcW w:w="9336" w:type="dxa"/>
            <w:gridSpan w:val="2"/>
          </w:tcPr>
          <w:p w:rsidR="001B470C" w:rsidRPr="002E22BF" w:rsidRDefault="001B470C"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szCs w:val="24"/>
              </w:rPr>
              <w:t>Sudden tightness in chest</w:t>
            </w:r>
          </w:p>
        </w:tc>
        <w:sdt>
          <w:sdtPr>
            <w:rPr>
              <w:rFonts w:ascii="Metrisch" w:hAnsi="Metrisch" w:cs="Calibri"/>
              <w:bCs/>
              <w:szCs w:val="24"/>
            </w:rPr>
            <w:id w:val="1829708126"/>
            <w14:checkbox>
              <w14:checked w14:val="0"/>
              <w14:checkedState w14:val="2612" w14:font="MS Gothic"/>
              <w14:uncheckedState w14:val="2610" w14:font="MS Gothic"/>
            </w14:checkbox>
          </w:sdtPr>
          <w:sdtEndPr/>
          <w:sdtContent>
            <w:tc>
              <w:tcPr>
                <w:tcW w:w="1120" w:type="dxa"/>
                <w:vAlign w:val="center"/>
              </w:tcPr>
              <w:p w:rsidR="001B470C" w:rsidRPr="002E22BF" w:rsidRDefault="001B470C" w:rsidP="002E22BF">
                <w:pPr>
                  <w:spacing w:after="0" w:line="240" w:lineRule="auto"/>
                  <w:ind w:left="0" w:firstLine="0"/>
                  <w:jc w:val="center"/>
                  <w:rPr>
                    <w:rFonts w:ascii="Metrisch" w:eastAsiaTheme="minorEastAsia" w:hAnsi="Metrisch" w:cstheme="minorHAnsi"/>
                    <w:color w:val="auto"/>
                    <w:szCs w:val="24"/>
                  </w:rPr>
                </w:pPr>
                <w:r w:rsidRPr="002E22BF">
                  <w:rPr>
                    <w:rFonts w:ascii="Segoe UI Symbol" w:eastAsia="MS Gothic" w:hAnsi="Segoe UI Symbol" w:cs="Segoe UI Symbol"/>
                    <w:bCs/>
                    <w:szCs w:val="24"/>
                  </w:rPr>
                  <w:t>☐</w:t>
                </w:r>
              </w:p>
            </w:tc>
          </w:sdtContent>
        </w:sdt>
      </w:tr>
      <w:tr w:rsidR="001B470C" w:rsidRPr="002E22BF" w:rsidTr="001B470C">
        <w:tc>
          <w:tcPr>
            <w:tcW w:w="9336" w:type="dxa"/>
            <w:gridSpan w:val="2"/>
          </w:tcPr>
          <w:p w:rsidR="001B470C" w:rsidRPr="002E22BF" w:rsidRDefault="001B470C" w:rsidP="002E22BF">
            <w:pPr>
              <w:spacing w:after="0" w:line="240" w:lineRule="auto"/>
              <w:ind w:left="0" w:firstLine="0"/>
              <w:jc w:val="left"/>
              <w:rPr>
                <w:rFonts w:ascii="Metrisch" w:hAnsi="Metrisch" w:cs="Calibri"/>
                <w:bCs/>
                <w:szCs w:val="24"/>
              </w:rPr>
            </w:pPr>
            <w:r w:rsidRPr="002E22BF">
              <w:rPr>
                <w:rFonts w:ascii="Metrisch" w:hAnsi="Metrisch" w:cstheme="minorHAnsi"/>
                <w:szCs w:val="24"/>
              </w:rPr>
              <w:t>Wheeze or cough</w:t>
            </w:r>
          </w:p>
        </w:tc>
        <w:sdt>
          <w:sdtPr>
            <w:rPr>
              <w:rFonts w:ascii="Metrisch" w:hAnsi="Metrisch" w:cs="Calibri"/>
              <w:bCs/>
              <w:szCs w:val="24"/>
            </w:rPr>
            <w:id w:val="-1014770592"/>
            <w14:checkbox>
              <w14:checked w14:val="0"/>
              <w14:checkedState w14:val="2612" w14:font="MS Gothic"/>
              <w14:uncheckedState w14:val="2610" w14:font="MS Gothic"/>
            </w14:checkbox>
          </w:sdtPr>
          <w:sdtEndPr/>
          <w:sdtContent>
            <w:tc>
              <w:tcPr>
                <w:tcW w:w="1120" w:type="dxa"/>
              </w:tcPr>
              <w:p w:rsidR="001B470C" w:rsidRPr="002E22BF" w:rsidRDefault="001B470C" w:rsidP="002E22BF">
                <w:pPr>
                  <w:spacing w:after="0" w:line="240" w:lineRule="auto"/>
                  <w:ind w:left="0" w:firstLine="0"/>
                  <w:jc w:val="center"/>
                  <w:rPr>
                    <w:rFonts w:ascii="Metrisch" w:hAnsi="Metrisch" w:cs="Calibri"/>
                    <w:bCs/>
                    <w:szCs w:val="24"/>
                  </w:rPr>
                </w:pPr>
                <w:r w:rsidRPr="002E22BF">
                  <w:rPr>
                    <w:rFonts w:ascii="Segoe UI Symbol" w:eastAsia="MS Gothic" w:hAnsi="Segoe UI Symbol" w:cs="Segoe UI Symbol"/>
                    <w:bCs/>
                    <w:szCs w:val="24"/>
                  </w:rPr>
                  <w:t>☐</w:t>
                </w:r>
              </w:p>
            </w:tc>
          </w:sdtContent>
        </w:sdt>
      </w:tr>
      <w:tr w:rsidR="001B470C" w:rsidRPr="002E22BF" w:rsidTr="001B470C">
        <w:tc>
          <w:tcPr>
            <w:tcW w:w="9336" w:type="dxa"/>
            <w:gridSpan w:val="2"/>
          </w:tcPr>
          <w:p w:rsidR="001B470C" w:rsidRPr="002E22BF" w:rsidRDefault="001B470C" w:rsidP="002E22BF">
            <w:pPr>
              <w:spacing w:after="0" w:line="240" w:lineRule="auto"/>
              <w:ind w:left="0" w:firstLine="0"/>
              <w:jc w:val="left"/>
              <w:rPr>
                <w:rFonts w:ascii="Metrisch" w:hAnsi="Metrisch" w:cs="Calibri"/>
                <w:bCs/>
                <w:szCs w:val="24"/>
              </w:rPr>
            </w:pPr>
            <w:r w:rsidRPr="002E22BF">
              <w:rPr>
                <w:rFonts w:ascii="Metrisch" w:hAnsi="Metrisch" w:cstheme="minorHAnsi"/>
                <w:szCs w:val="24"/>
              </w:rPr>
              <w:t>Other (please state):</w:t>
            </w:r>
          </w:p>
        </w:tc>
        <w:sdt>
          <w:sdtPr>
            <w:rPr>
              <w:rFonts w:ascii="Metrisch" w:hAnsi="Metrisch" w:cs="Calibri"/>
              <w:bCs/>
              <w:szCs w:val="24"/>
            </w:rPr>
            <w:id w:val="-1410455168"/>
            <w14:checkbox>
              <w14:checked w14:val="0"/>
              <w14:checkedState w14:val="2612" w14:font="MS Gothic"/>
              <w14:uncheckedState w14:val="2610" w14:font="MS Gothic"/>
            </w14:checkbox>
          </w:sdtPr>
          <w:sdtEndPr/>
          <w:sdtContent>
            <w:tc>
              <w:tcPr>
                <w:tcW w:w="1120" w:type="dxa"/>
              </w:tcPr>
              <w:p w:rsidR="001B470C" w:rsidRPr="002E22BF" w:rsidRDefault="001B470C" w:rsidP="002E22BF">
                <w:pPr>
                  <w:spacing w:after="0" w:line="240" w:lineRule="auto"/>
                  <w:ind w:left="0" w:firstLine="0"/>
                  <w:jc w:val="center"/>
                  <w:rPr>
                    <w:rFonts w:ascii="Metrisch" w:hAnsi="Metrisch" w:cs="Calibri"/>
                    <w:bCs/>
                    <w:szCs w:val="24"/>
                  </w:rPr>
                </w:pPr>
                <w:r w:rsidRPr="002E22BF">
                  <w:rPr>
                    <w:rFonts w:ascii="Segoe UI Symbol" w:eastAsia="MS Gothic" w:hAnsi="Segoe UI Symbol" w:cs="Segoe UI Symbol"/>
                    <w:bCs/>
                    <w:szCs w:val="24"/>
                  </w:rPr>
                  <w:t>☐</w:t>
                </w:r>
              </w:p>
            </w:tc>
          </w:sdtContent>
        </w:sdt>
      </w:tr>
      <w:tr w:rsidR="001B470C" w:rsidRPr="002E22BF" w:rsidTr="001B470C">
        <w:tc>
          <w:tcPr>
            <w:tcW w:w="10456" w:type="dxa"/>
            <w:gridSpan w:val="3"/>
            <w:shd w:val="clear" w:color="auto" w:fill="85AABB"/>
          </w:tcPr>
          <w:p w:rsidR="001B470C" w:rsidRPr="002E22BF" w:rsidRDefault="001B470C" w:rsidP="002E22BF">
            <w:pPr>
              <w:spacing w:after="0" w:line="240" w:lineRule="auto"/>
              <w:ind w:left="0" w:firstLine="0"/>
              <w:jc w:val="left"/>
              <w:rPr>
                <w:rFonts w:ascii="Metrisch" w:hAnsi="Metrisch" w:cs="Calibri"/>
                <w:b/>
                <w:szCs w:val="24"/>
              </w:rPr>
            </w:pPr>
            <w:r w:rsidRPr="002E22BF">
              <w:rPr>
                <w:rFonts w:ascii="Metrisch" w:hAnsi="Metrisch" w:cs="Calibri"/>
                <w:b/>
                <w:color w:val="FFFFFF" w:themeColor="background1"/>
                <w:szCs w:val="24"/>
              </w:rPr>
              <w:t xml:space="preserve">What are your child’s triggers (things that can make their asthma worse)? </w:t>
            </w:r>
            <w:r w:rsidRPr="002E22BF">
              <w:rPr>
                <w:rFonts w:ascii="Metrisch" w:hAnsi="Metrisch" w:cs="Calibri"/>
                <w:bCs/>
                <w:i/>
                <w:iCs/>
                <w:color w:val="FFFFFF" w:themeColor="background1"/>
                <w:szCs w:val="24"/>
              </w:rPr>
              <w:t>Select or add</w:t>
            </w:r>
          </w:p>
        </w:tc>
      </w:tr>
      <w:tr w:rsidR="001B470C" w:rsidRPr="002E22BF" w:rsidTr="001B470C">
        <w:tc>
          <w:tcPr>
            <w:tcW w:w="9336" w:type="dxa"/>
            <w:gridSpan w:val="2"/>
          </w:tcPr>
          <w:p w:rsidR="001B470C" w:rsidRPr="002E22BF" w:rsidRDefault="001B470C" w:rsidP="002E22BF">
            <w:pPr>
              <w:spacing w:after="0" w:line="240" w:lineRule="auto"/>
              <w:ind w:left="0" w:firstLine="0"/>
              <w:jc w:val="left"/>
              <w:rPr>
                <w:rFonts w:ascii="Metrisch" w:hAnsi="Metrisch" w:cs="Calibri"/>
                <w:bCs/>
                <w:szCs w:val="24"/>
              </w:rPr>
            </w:pPr>
            <w:r w:rsidRPr="002E22BF">
              <w:rPr>
                <w:rFonts w:ascii="Metrisch" w:hAnsi="Metrisch" w:cstheme="minorHAnsi"/>
                <w:szCs w:val="24"/>
              </w:rPr>
              <w:t>Pollen</w:t>
            </w:r>
          </w:p>
        </w:tc>
        <w:sdt>
          <w:sdtPr>
            <w:rPr>
              <w:rFonts w:ascii="Metrisch" w:hAnsi="Metrisch" w:cs="Calibri"/>
              <w:bCs/>
              <w:szCs w:val="24"/>
            </w:rPr>
            <w:id w:val="161283223"/>
            <w14:checkbox>
              <w14:checked w14:val="0"/>
              <w14:checkedState w14:val="2612" w14:font="MS Gothic"/>
              <w14:uncheckedState w14:val="2610" w14:font="MS Gothic"/>
            </w14:checkbox>
          </w:sdtPr>
          <w:sdtEndPr/>
          <w:sdtContent>
            <w:tc>
              <w:tcPr>
                <w:tcW w:w="1120" w:type="dxa"/>
                <w:vAlign w:val="center"/>
              </w:tcPr>
              <w:p w:rsidR="001B470C" w:rsidRPr="002E22BF" w:rsidRDefault="001B470C" w:rsidP="002E22BF">
                <w:pPr>
                  <w:spacing w:after="0" w:line="240" w:lineRule="auto"/>
                  <w:ind w:left="0" w:firstLine="0"/>
                  <w:jc w:val="center"/>
                  <w:rPr>
                    <w:rFonts w:ascii="Metrisch" w:hAnsi="Metrisch" w:cs="Calibri"/>
                    <w:bCs/>
                    <w:szCs w:val="24"/>
                  </w:rPr>
                </w:pPr>
                <w:r w:rsidRPr="002E22BF">
                  <w:rPr>
                    <w:rFonts w:ascii="Segoe UI Symbol" w:eastAsia="MS Gothic" w:hAnsi="Segoe UI Symbol" w:cs="Segoe UI Symbol"/>
                    <w:bCs/>
                    <w:szCs w:val="24"/>
                  </w:rPr>
                  <w:t>☐</w:t>
                </w:r>
              </w:p>
            </w:tc>
          </w:sdtContent>
        </w:sdt>
      </w:tr>
      <w:tr w:rsidR="001B470C" w:rsidRPr="002E22BF" w:rsidTr="001B470C">
        <w:tc>
          <w:tcPr>
            <w:tcW w:w="9336" w:type="dxa"/>
            <w:gridSpan w:val="2"/>
          </w:tcPr>
          <w:p w:rsidR="001B470C" w:rsidRPr="002E22BF" w:rsidRDefault="001B470C" w:rsidP="002E22BF">
            <w:pPr>
              <w:spacing w:after="0" w:line="240" w:lineRule="auto"/>
              <w:ind w:left="0" w:firstLine="0"/>
              <w:jc w:val="left"/>
              <w:rPr>
                <w:rFonts w:ascii="Metrisch" w:hAnsi="Metrisch" w:cs="Calibri"/>
                <w:bCs/>
                <w:szCs w:val="24"/>
              </w:rPr>
            </w:pPr>
            <w:r w:rsidRPr="002E22BF">
              <w:rPr>
                <w:rFonts w:ascii="Metrisch" w:hAnsi="Metrisch" w:cstheme="minorHAnsi"/>
                <w:szCs w:val="24"/>
              </w:rPr>
              <w:t>Exercise</w:t>
            </w:r>
          </w:p>
        </w:tc>
        <w:sdt>
          <w:sdtPr>
            <w:rPr>
              <w:rFonts w:ascii="Metrisch" w:hAnsi="Metrisch" w:cs="Calibri"/>
              <w:bCs/>
              <w:szCs w:val="24"/>
            </w:rPr>
            <w:id w:val="-355352788"/>
            <w14:checkbox>
              <w14:checked w14:val="0"/>
              <w14:checkedState w14:val="2612" w14:font="MS Gothic"/>
              <w14:uncheckedState w14:val="2610" w14:font="MS Gothic"/>
            </w14:checkbox>
          </w:sdtPr>
          <w:sdtEndPr/>
          <w:sdtContent>
            <w:tc>
              <w:tcPr>
                <w:tcW w:w="1120" w:type="dxa"/>
              </w:tcPr>
              <w:p w:rsidR="001B470C" w:rsidRPr="002E22BF" w:rsidRDefault="001B470C" w:rsidP="002E22BF">
                <w:pPr>
                  <w:spacing w:after="0" w:line="240" w:lineRule="auto"/>
                  <w:ind w:left="0" w:firstLine="0"/>
                  <w:jc w:val="center"/>
                  <w:rPr>
                    <w:rFonts w:ascii="Metrisch" w:hAnsi="Metrisch" w:cs="Calibri"/>
                    <w:bCs/>
                    <w:szCs w:val="24"/>
                  </w:rPr>
                </w:pPr>
                <w:r w:rsidRPr="002E22BF">
                  <w:rPr>
                    <w:rFonts w:ascii="Segoe UI Symbol" w:eastAsia="MS Gothic" w:hAnsi="Segoe UI Symbol" w:cs="Segoe UI Symbol"/>
                    <w:bCs/>
                    <w:szCs w:val="24"/>
                  </w:rPr>
                  <w:t>☐</w:t>
                </w:r>
              </w:p>
            </w:tc>
          </w:sdtContent>
        </w:sdt>
      </w:tr>
      <w:tr w:rsidR="001B470C" w:rsidRPr="002E22BF" w:rsidTr="001B470C">
        <w:tc>
          <w:tcPr>
            <w:tcW w:w="9336" w:type="dxa"/>
            <w:gridSpan w:val="2"/>
          </w:tcPr>
          <w:p w:rsidR="001B470C" w:rsidRPr="002E22BF" w:rsidRDefault="001B470C" w:rsidP="002E22BF">
            <w:pPr>
              <w:spacing w:after="0" w:line="240" w:lineRule="auto"/>
              <w:ind w:left="0" w:firstLine="0"/>
              <w:jc w:val="left"/>
              <w:rPr>
                <w:rFonts w:ascii="Metrisch" w:hAnsi="Metrisch" w:cs="Calibri"/>
                <w:bCs/>
                <w:szCs w:val="24"/>
              </w:rPr>
            </w:pPr>
            <w:r w:rsidRPr="002E22BF">
              <w:rPr>
                <w:rFonts w:ascii="Metrisch" w:hAnsi="Metrisch" w:cstheme="minorHAnsi"/>
                <w:szCs w:val="24"/>
              </w:rPr>
              <w:t>Cold/flu</w:t>
            </w:r>
          </w:p>
        </w:tc>
        <w:sdt>
          <w:sdtPr>
            <w:rPr>
              <w:rFonts w:ascii="Metrisch" w:hAnsi="Metrisch" w:cs="Calibri"/>
              <w:bCs/>
              <w:szCs w:val="24"/>
            </w:rPr>
            <w:id w:val="1884292838"/>
            <w14:checkbox>
              <w14:checked w14:val="0"/>
              <w14:checkedState w14:val="2612" w14:font="MS Gothic"/>
              <w14:uncheckedState w14:val="2610" w14:font="MS Gothic"/>
            </w14:checkbox>
          </w:sdtPr>
          <w:sdtEndPr/>
          <w:sdtContent>
            <w:tc>
              <w:tcPr>
                <w:tcW w:w="1120" w:type="dxa"/>
              </w:tcPr>
              <w:p w:rsidR="001B470C" w:rsidRPr="002E22BF" w:rsidRDefault="001B470C" w:rsidP="002E22BF">
                <w:pPr>
                  <w:spacing w:after="0" w:line="240" w:lineRule="auto"/>
                  <w:ind w:left="0" w:firstLine="0"/>
                  <w:jc w:val="center"/>
                  <w:rPr>
                    <w:rFonts w:ascii="Metrisch" w:hAnsi="Metrisch" w:cs="Calibri"/>
                    <w:bCs/>
                    <w:szCs w:val="24"/>
                  </w:rPr>
                </w:pPr>
                <w:r w:rsidRPr="002E22BF">
                  <w:rPr>
                    <w:rFonts w:ascii="Segoe UI Symbol" w:eastAsia="MS Gothic" w:hAnsi="Segoe UI Symbol" w:cs="Segoe UI Symbol"/>
                    <w:bCs/>
                    <w:szCs w:val="24"/>
                  </w:rPr>
                  <w:t>☐</w:t>
                </w:r>
              </w:p>
            </w:tc>
          </w:sdtContent>
        </w:sdt>
      </w:tr>
      <w:tr w:rsidR="001B470C" w:rsidRPr="002E22BF" w:rsidTr="001900B1">
        <w:tc>
          <w:tcPr>
            <w:tcW w:w="9336" w:type="dxa"/>
            <w:gridSpan w:val="2"/>
          </w:tcPr>
          <w:p w:rsidR="001B470C" w:rsidRPr="002E22BF" w:rsidRDefault="001B470C" w:rsidP="002E22BF">
            <w:pPr>
              <w:spacing w:after="0" w:line="240" w:lineRule="auto"/>
              <w:ind w:left="0" w:firstLine="0"/>
              <w:jc w:val="left"/>
              <w:rPr>
                <w:rFonts w:ascii="Metrisch" w:hAnsi="Metrisch" w:cstheme="minorHAnsi"/>
                <w:szCs w:val="24"/>
              </w:rPr>
            </w:pPr>
            <w:r w:rsidRPr="002E22BF">
              <w:rPr>
                <w:rFonts w:ascii="Metrisch" w:hAnsi="Metrisch" w:cstheme="minorHAnsi"/>
                <w:szCs w:val="24"/>
              </w:rPr>
              <w:t>Stress</w:t>
            </w:r>
          </w:p>
        </w:tc>
        <w:sdt>
          <w:sdtPr>
            <w:rPr>
              <w:rFonts w:ascii="Metrisch" w:hAnsi="Metrisch" w:cs="Calibri"/>
              <w:bCs/>
              <w:szCs w:val="24"/>
            </w:rPr>
            <w:id w:val="1460303994"/>
            <w14:checkbox>
              <w14:checked w14:val="0"/>
              <w14:checkedState w14:val="2612" w14:font="MS Gothic"/>
              <w14:uncheckedState w14:val="2610" w14:font="MS Gothic"/>
            </w14:checkbox>
          </w:sdtPr>
          <w:sdtEndPr/>
          <w:sdtContent>
            <w:tc>
              <w:tcPr>
                <w:tcW w:w="1120" w:type="dxa"/>
                <w:vAlign w:val="center"/>
              </w:tcPr>
              <w:p w:rsidR="001B470C" w:rsidRPr="002E22BF" w:rsidRDefault="001B470C" w:rsidP="002E22BF">
                <w:pPr>
                  <w:spacing w:after="0" w:line="240" w:lineRule="auto"/>
                  <w:ind w:left="0" w:firstLine="0"/>
                  <w:jc w:val="center"/>
                  <w:rPr>
                    <w:rFonts w:ascii="Metrisch" w:hAnsi="Metrisch" w:cs="Calibri"/>
                    <w:bCs/>
                    <w:szCs w:val="24"/>
                  </w:rPr>
                </w:pPr>
                <w:r w:rsidRPr="002E22BF">
                  <w:rPr>
                    <w:rFonts w:ascii="Segoe UI Symbol" w:eastAsia="MS Gothic" w:hAnsi="Segoe UI Symbol" w:cs="Segoe UI Symbol"/>
                    <w:bCs/>
                    <w:szCs w:val="24"/>
                  </w:rPr>
                  <w:t>☐</w:t>
                </w:r>
              </w:p>
            </w:tc>
          </w:sdtContent>
        </w:sdt>
      </w:tr>
      <w:tr w:rsidR="001B470C" w:rsidRPr="002E22BF" w:rsidTr="001900B1">
        <w:tc>
          <w:tcPr>
            <w:tcW w:w="9336" w:type="dxa"/>
            <w:gridSpan w:val="2"/>
          </w:tcPr>
          <w:p w:rsidR="001B470C" w:rsidRPr="002E22BF" w:rsidRDefault="001B470C" w:rsidP="002E22BF">
            <w:pPr>
              <w:spacing w:after="0" w:line="240" w:lineRule="auto"/>
              <w:ind w:left="0" w:firstLine="0"/>
              <w:jc w:val="left"/>
              <w:rPr>
                <w:rFonts w:ascii="Metrisch" w:hAnsi="Metrisch" w:cstheme="minorHAnsi"/>
                <w:szCs w:val="24"/>
              </w:rPr>
            </w:pPr>
            <w:r w:rsidRPr="002E22BF">
              <w:rPr>
                <w:rFonts w:ascii="Metrisch" w:hAnsi="Metrisch" w:cstheme="minorHAnsi"/>
                <w:szCs w:val="24"/>
              </w:rPr>
              <w:t>Weather</w:t>
            </w:r>
          </w:p>
        </w:tc>
        <w:sdt>
          <w:sdtPr>
            <w:rPr>
              <w:rFonts w:ascii="Metrisch" w:hAnsi="Metrisch" w:cs="Calibri"/>
              <w:bCs/>
              <w:szCs w:val="24"/>
            </w:rPr>
            <w:id w:val="-910313330"/>
            <w14:checkbox>
              <w14:checked w14:val="0"/>
              <w14:checkedState w14:val="2612" w14:font="MS Gothic"/>
              <w14:uncheckedState w14:val="2610" w14:font="MS Gothic"/>
            </w14:checkbox>
          </w:sdtPr>
          <w:sdtEndPr/>
          <w:sdtContent>
            <w:tc>
              <w:tcPr>
                <w:tcW w:w="1120" w:type="dxa"/>
                <w:vAlign w:val="center"/>
              </w:tcPr>
              <w:p w:rsidR="001B470C" w:rsidRPr="002E22BF" w:rsidRDefault="001B470C" w:rsidP="002E22BF">
                <w:pPr>
                  <w:spacing w:after="0" w:line="240" w:lineRule="auto"/>
                  <w:ind w:left="0" w:firstLine="0"/>
                  <w:jc w:val="center"/>
                  <w:rPr>
                    <w:rFonts w:ascii="Metrisch" w:hAnsi="Metrisch" w:cs="Calibri"/>
                    <w:bCs/>
                    <w:szCs w:val="24"/>
                  </w:rPr>
                </w:pPr>
                <w:r w:rsidRPr="002E22BF">
                  <w:rPr>
                    <w:rFonts w:ascii="Segoe UI Symbol" w:eastAsia="MS Gothic" w:hAnsi="Segoe UI Symbol" w:cs="Segoe UI Symbol"/>
                    <w:bCs/>
                    <w:szCs w:val="24"/>
                  </w:rPr>
                  <w:t>☐</w:t>
                </w:r>
              </w:p>
            </w:tc>
          </w:sdtContent>
        </w:sdt>
      </w:tr>
      <w:tr w:rsidR="001B470C" w:rsidRPr="002E22BF" w:rsidTr="001900B1">
        <w:tc>
          <w:tcPr>
            <w:tcW w:w="9336" w:type="dxa"/>
            <w:gridSpan w:val="2"/>
          </w:tcPr>
          <w:p w:rsidR="001B470C" w:rsidRPr="002E22BF" w:rsidRDefault="001B470C" w:rsidP="002E22BF">
            <w:pPr>
              <w:spacing w:after="0" w:line="240" w:lineRule="auto"/>
              <w:ind w:left="0" w:firstLine="0"/>
              <w:jc w:val="left"/>
              <w:rPr>
                <w:rFonts w:ascii="Metrisch" w:hAnsi="Metrisch" w:cstheme="minorHAnsi"/>
                <w:szCs w:val="24"/>
              </w:rPr>
            </w:pPr>
            <w:r w:rsidRPr="002E22BF">
              <w:rPr>
                <w:rFonts w:ascii="Metrisch" w:hAnsi="Metrisch" w:cstheme="minorHAnsi"/>
                <w:szCs w:val="24"/>
              </w:rPr>
              <w:t>Air pollution</w:t>
            </w:r>
          </w:p>
        </w:tc>
        <w:sdt>
          <w:sdtPr>
            <w:rPr>
              <w:rFonts w:ascii="Metrisch" w:hAnsi="Metrisch" w:cs="Calibri"/>
              <w:bCs/>
              <w:szCs w:val="24"/>
            </w:rPr>
            <w:id w:val="-1402131458"/>
            <w14:checkbox>
              <w14:checked w14:val="0"/>
              <w14:checkedState w14:val="2612" w14:font="MS Gothic"/>
              <w14:uncheckedState w14:val="2610" w14:font="MS Gothic"/>
            </w14:checkbox>
          </w:sdtPr>
          <w:sdtEndPr/>
          <w:sdtContent>
            <w:tc>
              <w:tcPr>
                <w:tcW w:w="1120" w:type="dxa"/>
                <w:vAlign w:val="center"/>
              </w:tcPr>
              <w:p w:rsidR="001B470C" w:rsidRPr="002E22BF" w:rsidRDefault="001B470C" w:rsidP="002E22BF">
                <w:pPr>
                  <w:spacing w:after="0" w:line="240" w:lineRule="auto"/>
                  <w:ind w:left="0" w:firstLine="0"/>
                  <w:jc w:val="center"/>
                  <w:rPr>
                    <w:rFonts w:ascii="Metrisch" w:hAnsi="Metrisch" w:cs="Calibri"/>
                    <w:bCs/>
                    <w:szCs w:val="24"/>
                  </w:rPr>
                </w:pPr>
                <w:r w:rsidRPr="002E22BF">
                  <w:rPr>
                    <w:rFonts w:ascii="Segoe UI Symbol" w:eastAsia="MS Gothic" w:hAnsi="Segoe UI Symbol" w:cs="Segoe UI Symbol"/>
                    <w:bCs/>
                    <w:szCs w:val="24"/>
                  </w:rPr>
                  <w:t>☐</w:t>
                </w:r>
              </w:p>
            </w:tc>
          </w:sdtContent>
        </w:sdt>
      </w:tr>
      <w:tr w:rsidR="001B470C" w:rsidRPr="002E22BF" w:rsidTr="001900B1">
        <w:tc>
          <w:tcPr>
            <w:tcW w:w="9336" w:type="dxa"/>
            <w:gridSpan w:val="2"/>
          </w:tcPr>
          <w:p w:rsidR="001B470C" w:rsidRPr="002E22BF" w:rsidRDefault="001B470C" w:rsidP="002E22BF">
            <w:pPr>
              <w:spacing w:after="0" w:line="240" w:lineRule="auto"/>
              <w:ind w:left="0" w:firstLine="0"/>
              <w:jc w:val="left"/>
              <w:rPr>
                <w:rFonts w:ascii="Metrisch" w:hAnsi="Metrisch" w:cstheme="minorHAnsi"/>
                <w:szCs w:val="24"/>
              </w:rPr>
            </w:pPr>
            <w:r w:rsidRPr="002E22BF">
              <w:rPr>
                <w:rFonts w:ascii="Metrisch" w:hAnsi="Metrisch" w:cstheme="minorHAnsi"/>
                <w:szCs w:val="24"/>
              </w:rPr>
              <w:t>Other (please state):</w:t>
            </w:r>
          </w:p>
        </w:tc>
        <w:sdt>
          <w:sdtPr>
            <w:rPr>
              <w:rFonts w:ascii="Metrisch" w:hAnsi="Metrisch" w:cs="Calibri"/>
              <w:bCs/>
              <w:szCs w:val="24"/>
            </w:rPr>
            <w:id w:val="934400853"/>
            <w14:checkbox>
              <w14:checked w14:val="0"/>
              <w14:checkedState w14:val="2612" w14:font="MS Gothic"/>
              <w14:uncheckedState w14:val="2610" w14:font="MS Gothic"/>
            </w14:checkbox>
          </w:sdtPr>
          <w:sdtEndPr/>
          <w:sdtContent>
            <w:tc>
              <w:tcPr>
                <w:tcW w:w="1120" w:type="dxa"/>
                <w:vAlign w:val="center"/>
              </w:tcPr>
              <w:p w:rsidR="001B470C" w:rsidRPr="002E22BF" w:rsidRDefault="001B470C" w:rsidP="002E22BF">
                <w:pPr>
                  <w:spacing w:after="0" w:line="240" w:lineRule="auto"/>
                  <w:ind w:left="0" w:firstLine="0"/>
                  <w:jc w:val="center"/>
                  <w:rPr>
                    <w:rFonts w:ascii="Metrisch" w:hAnsi="Metrisch" w:cs="Calibri"/>
                    <w:bCs/>
                    <w:szCs w:val="24"/>
                  </w:rPr>
                </w:pPr>
                <w:r w:rsidRPr="002E22BF">
                  <w:rPr>
                    <w:rFonts w:ascii="Segoe UI Symbol" w:eastAsia="MS Gothic" w:hAnsi="Segoe UI Symbol" w:cs="Segoe UI Symbol"/>
                    <w:bCs/>
                    <w:szCs w:val="24"/>
                  </w:rPr>
                  <w:t>☐</w:t>
                </w:r>
              </w:p>
            </w:tc>
          </w:sdtContent>
        </w:sdt>
      </w:tr>
    </w:tbl>
    <w:p w:rsidR="001B470C" w:rsidRPr="002E22BF" w:rsidRDefault="001B470C" w:rsidP="002E22BF">
      <w:pPr>
        <w:spacing w:after="160" w:line="240" w:lineRule="auto"/>
        <w:ind w:left="0" w:firstLine="0"/>
        <w:jc w:val="left"/>
        <w:rPr>
          <w:rFonts w:ascii="Metrisch" w:eastAsiaTheme="minorEastAsia" w:hAnsi="Metrisch" w:cstheme="minorHAnsi"/>
          <w:color w:val="auto"/>
          <w:szCs w:val="24"/>
        </w:rPr>
      </w:pPr>
    </w:p>
    <w:tbl>
      <w:tblPr>
        <w:tblStyle w:val="TableGrid"/>
        <w:tblW w:w="0" w:type="auto"/>
        <w:tblLook w:val="04A0" w:firstRow="1" w:lastRow="0" w:firstColumn="1" w:lastColumn="0" w:noHBand="0" w:noVBand="1"/>
      </w:tblPr>
      <w:tblGrid>
        <w:gridCol w:w="3397"/>
        <w:gridCol w:w="1701"/>
        <w:gridCol w:w="1701"/>
        <w:gridCol w:w="3657"/>
      </w:tblGrid>
      <w:tr w:rsidR="001B470C" w:rsidRPr="002E22BF" w:rsidTr="001B470C">
        <w:tc>
          <w:tcPr>
            <w:tcW w:w="10456" w:type="dxa"/>
            <w:gridSpan w:val="4"/>
            <w:shd w:val="clear" w:color="auto" w:fill="85AABB"/>
          </w:tcPr>
          <w:p w:rsidR="001B470C" w:rsidRPr="002E22BF" w:rsidRDefault="001B470C"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FFFFFF" w:themeColor="background1"/>
                <w:szCs w:val="24"/>
              </w:rPr>
              <w:t xml:space="preserve">Is your child on any other asthma medication while in school’s care? </w:t>
            </w:r>
            <w:r w:rsidRPr="002E22BF">
              <w:rPr>
                <w:rFonts w:ascii="Metrisch" w:eastAsiaTheme="minorEastAsia" w:hAnsi="Metrisch" w:cstheme="minorHAnsi"/>
                <w:i/>
                <w:iCs/>
                <w:color w:val="FFFFFF" w:themeColor="background1"/>
                <w:szCs w:val="24"/>
              </w:rPr>
              <w:t>Give details below</w:t>
            </w:r>
          </w:p>
        </w:tc>
      </w:tr>
      <w:tr w:rsidR="001B470C" w:rsidRPr="002E22BF" w:rsidTr="001B470C">
        <w:tc>
          <w:tcPr>
            <w:tcW w:w="3397" w:type="dxa"/>
          </w:tcPr>
          <w:p w:rsidR="001B470C" w:rsidRPr="002E22BF" w:rsidRDefault="001B470C"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Medication</w:t>
            </w:r>
          </w:p>
        </w:tc>
        <w:tc>
          <w:tcPr>
            <w:tcW w:w="1701" w:type="dxa"/>
          </w:tcPr>
          <w:p w:rsidR="001B470C" w:rsidRPr="002E22BF" w:rsidRDefault="001B470C"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Dose</w:t>
            </w:r>
          </w:p>
        </w:tc>
        <w:tc>
          <w:tcPr>
            <w:tcW w:w="1701" w:type="dxa"/>
          </w:tcPr>
          <w:p w:rsidR="001B470C" w:rsidRPr="002E22BF" w:rsidRDefault="001B470C"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Frequency</w:t>
            </w:r>
          </w:p>
        </w:tc>
        <w:tc>
          <w:tcPr>
            <w:tcW w:w="3657" w:type="dxa"/>
          </w:tcPr>
          <w:p w:rsidR="001B470C" w:rsidRPr="002E22BF" w:rsidRDefault="001B470C"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Side Effects</w:t>
            </w:r>
          </w:p>
        </w:tc>
      </w:tr>
      <w:tr w:rsidR="001B470C" w:rsidRPr="002E22BF" w:rsidTr="001B470C">
        <w:tc>
          <w:tcPr>
            <w:tcW w:w="3397" w:type="dxa"/>
          </w:tcPr>
          <w:p w:rsidR="001B470C" w:rsidRPr="002E22BF" w:rsidRDefault="001B470C" w:rsidP="002E22BF">
            <w:pPr>
              <w:spacing w:after="0" w:line="240" w:lineRule="auto"/>
              <w:ind w:left="0" w:firstLine="0"/>
              <w:jc w:val="left"/>
              <w:rPr>
                <w:rFonts w:ascii="Metrisch" w:eastAsiaTheme="minorEastAsia" w:hAnsi="Metrisch" w:cstheme="minorHAnsi"/>
                <w:color w:val="auto"/>
                <w:szCs w:val="24"/>
              </w:rPr>
            </w:pPr>
          </w:p>
        </w:tc>
        <w:tc>
          <w:tcPr>
            <w:tcW w:w="1701" w:type="dxa"/>
          </w:tcPr>
          <w:p w:rsidR="001B470C" w:rsidRPr="002E22BF" w:rsidRDefault="001B470C" w:rsidP="002E22BF">
            <w:pPr>
              <w:spacing w:after="0" w:line="240" w:lineRule="auto"/>
              <w:ind w:left="0" w:firstLine="0"/>
              <w:jc w:val="left"/>
              <w:rPr>
                <w:rFonts w:ascii="Metrisch" w:eastAsiaTheme="minorEastAsia" w:hAnsi="Metrisch" w:cstheme="minorHAnsi"/>
                <w:color w:val="auto"/>
                <w:szCs w:val="24"/>
              </w:rPr>
            </w:pPr>
          </w:p>
        </w:tc>
        <w:tc>
          <w:tcPr>
            <w:tcW w:w="1701" w:type="dxa"/>
          </w:tcPr>
          <w:p w:rsidR="001B470C" w:rsidRPr="002E22BF" w:rsidRDefault="001B470C" w:rsidP="002E22BF">
            <w:pPr>
              <w:spacing w:after="0" w:line="240" w:lineRule="auto"/>
              <w:ind w:left="0" w:firstLine="0"/>
              <w:jc w:val="left"/>
              <w:rPr>
                <w:rFonts w:ascii="Metrisch" w:eastAsiaTheme="minorEastAsia" w:hAnsi="Metrisch" w:cstheme="minorHAnsi"/>
                <w:color w:val="auto"/>
                <w:szCs w:val="24"/>
              </w:rPr>
            </w:pPr>
          </w:p>
        </w:tc>
        <w:tc>
          <w:tcPr>
            <w:tcW w:w="3657" w:type="dxa"/>
          </w:tcPr>
          <w:p w:rsidR="001B470C" w:rsidRPr="002E22BF" w:rsidRDefault="001B470C" w:rsidP="002E22BF">
            <w:pPr>
              <w:spacing w:after="0" w:line="240" w:lineRule="auto"/>
              <w:ind w:left="0" w:firstLine="0"/>
              <w:jc w:val="left"/>
              <w:rPr>
                <w:rFonts w:ascii="Metrisch" w:eastAsiaTheme="minorEastAsia" w:hAnsi="Metrisch" w:cstheme="minorHAnsi"/>
                <w:color w:val="auto"/>
                <w:szCs w:val="24"/>
              </w:rPr>
            </w:pPr>
          </w:p>
        </w:tc>
      </w:tr>
      <w:tr w:rsidR="001B470C" w:rsidRPr="002E22BF" w:rsidTr="001B470C">
        <w:tc>
          <w:tcPr>
            <w:tcW w:w="3397" w:type="dxa"/>
          </w:tcPr>
          <w:p w:rsidR="001B470C" w:rsidRPr="002E22BF" w:rsidRDefault="001B470C" w:rsidP="002E22BF">
            <w:pPr>
              <w:spacing w:after="0" w:line="240" w:lineRule="auto"/>
              <w:ind w:left="0" w:firstLine="0"/>
              <w:jc w:val="left"/>
              <w:rPr>
                <w:rFonts w:ascii="Metrisch" w:eastAsiaTheme="minorEastAsia" w:hAnsi="Metrisch" w:cstheme="minorHAnsi"/>
                <w:color w:val="auto"/>
                <w:szCs w:val="24"/>
              </w:rPr>
            </w:pPr>
          </w:p>
        </w:tc>
        <w:tc>
          <w:tcPr>
            <w:tcW w:w="1701" w:type="dxa"/>
          </w:tcPr>
          <w:p w:rsidR="001B470C" w:rsidRPr="002E22BF" w:rsidRDefault="001B470C" w:rsidP="002E22BF">
            <w:pPr>
              <w:spacing w:after="0" w:line="240" w:lineRule="auto"/>
              <w:ind w:left="0" w:firstLine="0"/>
              <w:jc w:val="left"/>
              <w:rPr>
                <w:rFonts w:ascii="Metrisch" w:eastAsiaTheme="minorEastAsia" w:hAnsi="Metrisch" w:cstheme="minorHAnsi"/>
                <w:color w:val="auto"/>
                <w:szCs w:val="24"/>
              </w:rPr>
            </w:pPr>
          </w:p>
        </w:tc>
        <w:tc>
          <w:tcPr>
            <w:tcW w:w="1701" w:type="dxa"/>
          </w:tcPr>
          <w:p w:rsidR="001B470C" w:rsidRPr="002E22BF" w:rsidRDefault="001B470C" w:rsidP="002E22BF">
            <w:pPr>
              <w:spacing w:after="0" w:line="240" w:lineRule="auto"/>
              <w:ind w:left="0" w:firstLine="0"/>
              <w:jc w:val="left"/>
              <w:rPr>
                <w:rFonts w:ascii="Metrisch" w:eastAsiaTheme="minorEastAsia" w:hAnsi="Metrisch" w:cstheme="minorHAnsi"/>
                <w:color w:val="auto"/>
                <w:szCs w:val="24"/>
              </w:rPr>
            </w:pPr>
          </w:p>
        </w:tc>
        <w:tc>
          <w:tcPr>
            <w:tcW w:w="3657" w:type="dxa"/>
          </w:tcPr>
          <w:p w:rsidR="001B470C" w:rsidRPr="002E22BF" w:rsidRDefault="001B470C" w:rsidP="002E22BF">
            <w:pPr>
              <w:spacing w:after="0" w:line="240" w:lineRule="auto"/>
              <w:ind w:left="0" w:firstLine="0"/>
              <w:jc w:val="left"/>
              <w:rPr>
                <w:rFonts w:ascii="Metrisch" w:eastAsiaTheme="minorEastAsia" w:hAnsi="Metrisch" w:cstheme="minorHAnsi"/>
                <w:color w:val="auto"/>
                <w:szCs w:val="24"/>
              </w:rPr>
            </w:pPr>
          </w:p>
        </w:tc>
      </w:tr>
      <w:tr w:rsidR="001B470C" w:rsidRPr="002E22BF" w:rsidTr="001B470C">
        <w:tc>
          <w:tcPr>
            <w:tcW w:w="3397" w:type="dxa"/>
          </w:tcPr>
          <w:p w:rsidR="001B470C" w:rsidRPr="002E22BF" w:rsidRDefault="001B470C" w:rsidP="002E22BF">
            <w:pPr>
              <w:spacing w:after="0" w:line="240" w:lineRule="auto"/>
              <w:ind w:left="0" w:firstLine="0"/>
              <w:jc w:val="left"/>
              <w:rPr>
                <w:rFonts w:ascii="Metrisch" w:eastAsiaTheme="minorEastAsia" w:hAnsi="Metrisch" w:cstheme="minorHAnsi"/>
                <w:color w:val="auto"/>
                <w:szCs w:val="24"/>
              </w:rPr>
            </w:pPr>
          </w:p>
        </w:tc>
        <w:tc>
          <w:tcPr>
            <w:tcW w:w="1701" w:type="dxa"/>
          </w:tcPr>
          <w:p w:rsidR="001B470C" w:rsidRPr="002E22BF" w:rsidRDefault="001B470C" w:rsidP="002E22BF">
            <w:pPr>
              <w:spacing w:after="0" w:line="240" w:lineRule="auto"/>
              <w:ind w:left="0" w:firstLine="0"/>
              <w:jc w:val="left"/>
              <w:rPr>
                <w:rFonts w:ascii="Metrisch" w:eastAsiaTheme="minorEastAsia" w:hAnsi="Metrisch" w:cstheme="minorHAnsi"/>
                <w:color w:val="auto"/>
                <w:szCs w:val="24"/>
              </w:rPr>
            </w:pPr>
          </w:p>
        </w:tc>
        <w:tc>
          <w:tcPr>
            <w:tcW w:w="1701" w:type="dxa"/>
          </w:tcPr>
          <w:p w:rsidR="001B470C" w:rsidRPr="002E22BF" w:rsidRDefault="001B470C" w:rsidP="002E22BF">
            <w:pPr>
              <w:spacing w:after="0" w:line="240" w:lineRule="auto"/>
              <w:ind w:left="0" w:firstLine="0"/>
              <w:jc w:val="left"/>
              <w:rPr>
                <w:rFonts w:ascii="Metrisch" w:eastAsiaTheme="minorEastAsia" w:hAnsi="Metrisch" w:cstheme="minorHAnsi"/>
                <w:color w:val="auto"/>
                <w:szCs w:val="24"/>
              </w:rPr>
            </w:pPr>
          </w:p>
        </w:tc>
        <w:tc>
          <w:tcPr>
            <w:tcW w:w="3657" w:type="dxa"/>
          </w:tcPr>
          <w:p w:rsidR="001B470C" w:rsidRPr="002E22BF" w:rsidRDefault="001B470C" w:rsidP="002E22BF">
            <w:pPr>
              <w:spacing w:after="0" w:line="240" w:lineRule="auto"/>
              <w:ind w:left="0" w:firstLine="0"/>
              <w:jc w:val="left"/>
              <w:rPr>
                <w:rFonts w:ascii="Metrisch" w:eastAsiaTheme="minorEastAsia" w:hAnsi="Metrisch" w:cstheme="minorHAnsi"/>
                <w:color w:val="auto"/>
                <w:szCs w:val="24"/>
              </w:rPr>
            </w:pPr>
          </w:p>
        </w:tc>
      </w:tr>
    </w:tbl>
    <w:p w:rsidR="005649A5" w:rsidRPr="002E22BF" w:rsidRDefault="005649A5" w:rsidP="002E22BF">
      <w:pPr>
        <w:spacing w:after="160" w:line="240" w:lineRule="auto"/>
        <w:ind w:left="0" w:firstLine="0"/>
        <w:jc w:val="left"/>
        <w:rPr>
          <w:rFonts w:ascii="Metrisch" w:eastAsiaTheme="minorEastAsia" w:hAnsi="Metrisch" w:cstheme="minorHAnsi"/>
          <w:color w:val="auto"/>
          <w:szCs w:val="24"/>
        </w:rPr>
      </w:pPr>
    </w:p>
    <w:p w:rsidR="001B470C" w:rsidRPr="002E22BF" w:rsidRDefault="001B470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If the above signs occur, please help/allow (delete as appropriate) my child to take the medicine stated above. After treatment and as soon as they feel better, they can return to normal activity.</w:t>
      </w:r>
    </w:p>
    <w:p w:rsidR="001B470C" w:rsidRPr="002E22BF" w:rsidRDefault="001B470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I confirm that my child has an inhaler and spacer in school, and I will ensure that it is in date.</w:t>
      </w:r>
    </w:p>
    <w:p w:rsidR="001B470C" w:rsidRPr="002E22BF" w:rsidRDefault="001B470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I consent to my child using the school’s emergency reliever inhaler and spacer should it be necessary.</w:t>
      </w:r>
    </w:p>
    <w:p w:rsidR="001B470C" w:rsidRPr="002E22BF" w:rsidRDefault="001B470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I understand that in an emergency, the school will first contact emergency services and then me.</w:t>
      </w:r>
    </w:p>
    <w:p w:rsidR="001B470C" w:rsidRPr="002E22BF" w:rsidRDefault="001B470C" w:rsidP="002E22BF">
      <w:pPr>
        <w:spacing w:after="160" w:line="240" w:lineRule="auto"/>
        <w:ind w:left="0" w:firstLine="0"/>
        <w:jc w:val="left"/>
        <w:rPr>
          <w:rFonts w:ascii="Metrisch" w:eastAsiaTheme="minorEastAsia" w:hAnsi="Metrisch" w:cstheme="minorHAnsi"/>
          <w:color w:val="auto"/>
          <w:szCs w:val="24"/>
        </w:rPr>
      </w:pPr>
    </w:p>
    <w:p w:rsidR="001B470C" w:rsidRPr="002E22BF" w:rsidRDefault="001B470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 xml:space="preserve">Signed: ……………………………………………………………………………(parent/carer) </w:t>
      </w:r>
    </w:p>
    <w:p w:rsidR="001B470C" w:rsidRPr="002E22BF" w:rsidRDefault="001B470C" w:rsidP="002E22BF">
      <w:pPr>
        <w:spacing w:after="160" w:line="240" w:lineRule="auto"/>
        <w:ind w:left="0" w:firstLine="0"/>
        <w:jc w:val="left"/>
        <w:rPr>
          <w:rFonts w:ascii="Metrisch" w:eastAsiaTheme="minorEastAsia" w:hAnsi="Metrisch" w:cstheme="minorHAnsi"/>
          <w:color w:val="auto"/>
          <w:szCs w:val="24"/>
        </w:rPr>
      </w:pPr>
    </w:p>
    <w:p w:rsidR="001B470C" w:rsidRPr="002E22BF" w:rsidRDefault="001B470C"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Date: ………………………………………………….</w:t>
      </w:r>
    </w:p>
    <w:p w:rsidR="001B470C" w:rsidRPr="002E22BF" w:rsidRDefault="001B470C" w:rsidP="002E22BF">
      <w:pPr>
        <w:spacing w:after="160" w:line="240" w:lineRule="auto"/>
        <w:ind w:left="0" w:firstLine="0"/>
        <w:jc w:val="left"/>
        <w:rPr>
          <w:rFonts w:ascii="Metrisch" w:eastAsiaTheme="minorEastAsia" w:hAnsi="Metrisch" w:cstheme="minorHAnsi"/>
          <w:color w:val="auto"/>
          <w:szCs w:val="24"/>
        </w:rPr>
        <w:sectPr w:rsidR="001B470C" w:rsidRPr="002E22BF" w:rsidSect="0031582D">
          <w:pgSz w:w="11906" w:h="16838"/>
          <w:pgMar w:top="720" w:right="720" w:bottom="720" w:left="720" w:header="720" w:footer="720" w:gutter="0"/>
          <w:cols w:space="720"/>
          <w:docGrid w:linePitch="326"/>
        </w:sectPr>
      </w:pPr>
      <w:r w:rsidRPr="002E22BF">
        <w:rPr>
          <w:rFonts w:ascii="Metrisch" w:eastAsiaTheme="minorEastAsia" w:hAnsi="Metrisch" w:cstheme="minorHAnsi"/>
          <w:color w:val="auto"/>
          <w:szCs w:val="24"/>
        </w:rPr>
        <w:br w:type="page"/>
      </w:r>
    </w:p>
    <w:p w:rsidR="005649A5" w:rsidRPr="002E22BF" w:rsidRDefault="005649A5" w:rsidP="002E22BF">
      <w:pPr>
        <w:spacing w:after="160" w:line="240" w:lineRule="auto"/>
        <w:ind w:left="0" w:firstLine="0"/>
        <w:jc w:val="left"/>
        <w:rPr>
          <w:rFonts w:ascii="Metrisch" w:eastAsiaTheme="minorEastAsia" w:hAnsi="Metrisch" w:cstheme="minorHAnsi"/>
          <w:color w:val="auto"/>
          <w:szCs w:val="24"/>
        </w:rPr>
      </w:pPr>
    </w:p>
    <w:p w:rsidR="003A141D" w:rsidRPr="002E22BF" w:rsidRDefault="003A141D" w:rsidP="002E22BF">
      <w:pPr>
        <w:pStyle w:val="Heading2"/>
        <w:spacing w:line="240" w:lineRule="auto"/>
        <w:ind w:left="180" w:firstLine="0"/>
        <w:rPr>
          <w:rFonts w:ascii="Blinker" w:eastAsiaTheme="minorHAnsi" w:hAnsi="Blinker" w:cstheme="minorBidi"/>
          <w:b/>
          <w:bCs/>
          <w:color w:val="00768A"/>
          <w:sz w:val="36"/>
          <w:szCs w:val="36"/>
          <w:lang w:eastAsia="en-US"/>
        </w:rPr>
      </w:pPr>
      <w:bookmarkStart w:id="32" w:name="_Toc192064904"/>
      <w:r w:rsidRPr="002E22BF">
        <w:rPr>
          <w:rFonts w:ascii="Blinker" w:eastAsiaTheme="minorHAnsi" w:hAnsi="Blinker" w:cstheme="minorBidi"/>
          <w:b/>
          <w:bCs/>
          <w:color w:val="00768A"/>
          <w:sz w:val="36"/>
          <w:szCs w:val="36"/>
          <w:lang w:eastAsia="en-US"/>
        </w:rPr>
        <w:t>Appendix 5b: My Asthma Care Plan Record of Medication for Child with Asthma Plan (Where Staff Help with Administering)</w:t>
      </w:r>
      <w:bookmarkEnd w:id="32"/>
    </w:p>
    <w:tbl>
      <w:tblPr>
        <w:tblStyle w:val="TableGrid"/>
        <w:tblW w:w="0" w:type="auto"/>
        <w:tblLook w:val="04A0" w:firstRow="1" w:lastRow="0" w:firstColumn="1" w:lastColumn="0" w:noHBand="0" w:noVBand="1"/>
      </w:tblPr>
      <w:tblGrid>
        <w:gridCol w:w="4106"/>
        <w:gridCol w:w="11282"/>
      </w:tblGrid>
      <w:tr w:rsidR="001B470C" w:rsidRPr="002E22BF" w:rsidTr="001B470C">
        <w:tc>
          <w:tcPr>
            <w:tcW w:w="4106" w:type="dxa"/>
          </w:tcPr>
          <w:p w:rsidR="001B470C" w:rsidRPr="002E22BF" w:rsidRDefault="001B470C"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Name of Child</w:t>
            </w:r>
          </w:p>
        </w:tc>
        <w:tc>
          <w:tcPr>
            <w:tcW w:w="11282" w:type="dxa"/>
          </w:tcPr>
          <w:p w:rsidR="001B470C" w:rsidRPr="002E22BF" w:rsidRDefault="001B470C" w:rsidP="002E22BF">
            <w:pPr>
              <w:spacing w:after="0" w:line="240" w:lineRule="auto"/>
              <w:ind w:left="0" w:firstLine="0"/>
              <w:jc w:val="left"/>
              <w:rPr>
                <w:rFonts w:ascii="Metrisch" w:eastAsiaTheme="minorEastAsia" w:hAnsi="Metrisch" w:cstheme="minorHAnsi"/>
                <w:color w:val="auto"/>
                <w:szCs w:val="24"/>
              </w:rPr>
            </w:pPr>
          </w:p>
        </w:tc>
      </w:tr>
      <w:tr w:rsidR="001B470C" w:rsidRPr="002E22BF" w:rsidTr="001B470C">
        <w:tc>
          <w:tcPr>
            <w:tcW w:w="4106" w:type="dxa"/>
          </w:tcPr>
          <w:p w:rsidR="001B470C" w:rsidRPr="002E22BF" w:rsidRDefault="001B470C"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Date of Birth</w:t>
            </w:r>
          </w:p>
        </w:tc>
        <w:tc>
          <w:tcPr>
            <w:tcW w:w="11282" w:type="dxa"/>
          </w:tcPr>
          <w:p w:rsidR="001B470C" w:rsidRPr="002E22BF" w:rsidRDefault="001B470C" w:rsidP="002E22BF">
            <w:pPr>
              <w:spacing w:after="0" w:line="240" w:lineRule="auto"/>
              <w:ind w:left="0" w:firstLine="0"/>
              <w:jc w:val="left"/>
              <w:rPr>
                <w:rFonts w:ascii="Metrisch" w:eastAsiaTheme="minorEastAsia" w:hAnsi="Metrisch" w:cstheme="minorHAnsi"/>
                <w:color w:val="auto"/>
                <w:szCs w:val="24"/>
              </w:rPr>
            </w:pPr>
          </w:p>
        </w:tc>
      </w:tr>
      <w:tr w:rsidR="001B470C" w:rsidRPr="002E22BF" w:rsidTr="001B470C">
        <w:tc>
          <w:tcPr>
            <w:tcW w:w="4106" w:type="dxa"/>
          </w:tcPr>
          <w:p w:rsidR="001B470C" w:rsidRPr="002E22BF" w:rsidRDefault="001B470C"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Group/Class/Form</w:t>
            </w:r>
          </w:p>
        </w:tc>
        <w:tc>
          <w:tcPr>
            <w:tcW w:w="11282" w:type="dxa"/>
          </w:tcPr>
          <w:p w:rsidR="001B470C" w:rsidRPr="002E22BF" w:rsidRDefault="001B470C" w:rsidP="002E22BF">
            <w:pPr>
              <w:spacing w:after="0" w:line="240" w:lineRule="auto"/>
              <w:ind w:left="0" w:firstLine="0"/>
              <w:jc w:val="left"/>
              <w:rPr>
                <w:rFonts w:ascii="Metrisch" w:eastAsiaTheme="minorEastAsia" w:hAnsi="Metrisch" w:cstheme="minorHAnsi"/>
                <w:color w:val="auto"/>
                <w:szCs w:val="24"/>
              </w:rPr>
            </w:pPr>
          </w:p>
        </w:tc>
      </w:tr>
    </w:tbl>
    <w:p w:rsidR="001B470C" w:rsidRPr="002E22BF" w:rsidRDefault="001B470C" w:rsidP="002E22BF">
      <w:pPr>
        <w:spacing w:after="160" w:line="240" w:lineRule="auto"/>
        <w:ind w:left="0" w:firstLine="0"/>
        <w:jc w:val="left"/>
        <w:rPr>
          <w:rFonts w:ascii="Metrisch" w:eastAsiaTheme="minorEastAsia" w:hAnsi="Metrisch" w:cstheme="minorHAnsi"/>
          <w:color w:val="auto"/>
          <w:szCs w:val="24"/>
        </w:rPr>
      </w:pPr>
    </w:p>
    <w:tbl>
      <w:tblPr>
        <w:tblStyle w:val="TableGrid"/>
        <w:tblW w:w="0" w:type="auto"/>
        <w:tblLook w:val="04A0" w:firstRow="1" w:lastRow="0" w:firstColumn="1" w:lastColumn="0" w:noHBand="0" w:noVBand="1"/>
      </w:tblPr>
      <w:tblGrid>
        <w:gridCol w:w="1416"/>
        <w:gridCol w:w="1416"/>
        <w:gridCol w:w="1416"/>
        <w:gridCol w:w="2785"/>
        <w:gridCol w:w="2785"/>
        <w:gridCol w:w="2785"/>
        <w:gridCol w:w="2785"/>
      </w:tblGrid>
      <w:tr w:rsidR="00465965" w:rsidRPr="002E22BF" w:rsidTr="00465965">
        <w:tc>
          <w:tcPr>
            <w:tcW w:w="1416" w:type="dxa"/>
            <w:shd w:val="clear" w:color="auto" w:fill="85AABB"/>
          </w:tcPr>
          <w:p w:rsidR="00465965" w:rsidRPr="002E22BF" w:rsidRDefault="00465965" w:rsidP="002E22BF">
            <w:pPr>
              <w:spacing w:after="0" w:line="240" w:lineRule="auto"/>
              <w:ind w:left="0" w:firstLine="0"/>
              <w:jc w:val="left"/>
              <w:rPr>
                <w:rFonts w:ascii="Metrisch" w:eastAsiaTheme="minorEastAsia" w:hAnsi="Metrisch" w:cstheme="minorHAnsi"/>
                <w:b/>
                <w:bCs/>
                <w:color w:val="FFFFFF" w:themeColor="background1"/>
                <w:szCs w:val="24"/>
              </w:rPr>
            </w:pPr>
            <w:r w:rsidRPr="002E22BF">
              <w:rPr>
                <w:rFonts w:ascii="Metrisch" w:hAnsi="Metrisch" w:cstheme="minorHAnsi"/>
                <w:b/>
                <w:bCs/>
                <w:color w:val="FFFFFF" w:themeColor="background1"/>
                <w:szCs w:val="24"/>
              </w:rPr>
              <w:t>Date</w:t>
            </w:r>
          </w:p>
        </w:tc>
        <w:tc>
          <w:tcPr>
            <w:tcW w:w="1416" w:type="dxa"/>
            <w:shd w:val="clear" w:color="auto" w:fill="85AABB"/>
          </w:tcPr>
          <w:p w:rsidR="00465965" w:rsidRPr="002E22BF" w:rsidRDefault="00465965" w:rsidP="002E22BF">
            <w:pPr>
              <w:spacing w:after="0" w:line="240" w:lineRule="auto"/>
              <w:ind w:left="0" w:firstLine="0"/>
              <w:jc w:val="left"/>
              <w:rPr>
                <w:rFonts w:ascii="Metrisch" w:eastAsiaTheme="minorEastAsia" w:hAnsi="Metrisch" w:cstheme="minorHAnsi"/>
                <w:b/>
                <w:bCs/>
                <w:color w:val="FFFFFF" w:themeColor="background1"/>
                <w:szCs w:val="24"/>
              </w:rPr>
            </w:pPr>
            <w:r w:rsidRPr="002E22BF">
              <w:rPr>
                <w:rFonts w:ascii="Metrisch" w:hAnsi="Metrisch" w:cstheme="minorHAnsi"/>
                <w:b/>
                <w:bCs/>
                <w:color w:val="FFFFFF" w:themeColor="background1"/>
                <w:szCs w:val="24"/>
              </w:rPr>
              <w:t xml:space="preserve">Time Given </w:t>
            </w:r>
          </w:p>
        </w:tc>
        <w:tc>
          <w:tcPr>
            <w:tcW w:w="1416" w:type="dxa"/>
            <w:shd w:val="clear" w:color="auto" w:fill="85AABB"/>
          </w:tcPr>
          <w:p w:rsidR="00465965" w:rsidRPr="002E22BF" w:rsidRDefault="00465965" w:rsidP="002E22BF">
            <w:pPr>
              <w:spacing w:after="0" w:line="240" w:lineRule="auto"/>
              <w:ind w:left="0" w:firstLine="0"/>
              <w:jc w:val="left"/>
              <w:rPr>
                <w:rFonts w:ascii="Metrisch" w:eastAsiaTheme="minorEastAsia" w:hAnsi="Metrisch" w:cstheme="minorHAnsi"/>
                <w:b/>
                <w:bCs/>
                <w:color w:val="FFFFFF" w:themeColor="background1"/>
                <w:szCs w:val="24"/>
              </w:rPr>
            </w:pPr>
            <w:r w:rsidRPr="002E22BF">
              <w:rPr>
                <w:rFonts w:ascii="Metrisch" w:hAnsi="Metrisch" w:cstheme="minorHAnsi"/>
                <w:b/>
                <w:bCs/>
                <w:color w:val="FFFFFF" w:themeColor="background1"/>
                <w:szCs w:val="24"/>
              </w:rPr>
              <w:t>Dose Given</w:t>
            </w:r>
          </w:p>
        </w:tc>
        <w:tc>
          <w:tcPr>
            <w:tcW w:w="2785" w:type="dxa"/>
            <w:shd w:val="clear" w:color="auto" w:fill="85AABB"/>
          </w:tcPr>
          <w:p w:rsidR="00465965" w:rsidRPr="002E22BF" w:rsidRDefault="00465965" w:rsidP="002E22BF">
            <w:pPr>
              <w:spacing w:after="0" w:line="240" w:lineRule="auto"/>
              <w:ind w:left="0" w:firstLine="0"/>
              <w:jc w:val="left"/>
              <w:rPr>
                <w:rFonts w:ascii="Metrisch" w:hAnsi="Metrisch" w:cstheme="minorHAnsi"/>
                <w:b/>
                <w:bCs/>
                <w:color w:val="FFFFFF" w:themeColor="background1"/>
                <w:szCs w:val="24"/>
              </w:rPr>
            </w:pPr>
            <w:r w:rsidRPr="002E22BF">
              <w:rPr>
                <w:rFonts w:ascii="Metrisch" w:hAnsi="Metrisch" w:cstheme="minorHAnsi"/>
                <w:b/>
                <w:bCs/>
                <w:color w:val="FFFFFF" w:themeColor="background1"/>
                <w:szCs w:val="24"/>
              </w:rPr>
              <w:t>Staff Member</w:t>
            </w:r>
          </w:p>
          <w:p w:rsidR="00465965" w:rsidRPr="002E22BF" w:rsidRDefault="00465965" w:rsidP="002E22BF">
            <w:pPr>
              <w:spacing w:after="0" w:line="240" w:lineRule="auto"/>
              <w:ind w:left="0" w:firstLine="0"/>
              <w:jc w:val="left"/>
              <w:rPr>
                <w:rFonts w:ascii="Metrisch" w:eastAsiaTheme="minorEastAsia" w:hAnsi="Metrisch" w:cstheme="minorHAnsi"/>
                <w:i/>
                <w:iCs/>
                <w:color w:val="FFFFFF" w:themeColor="background1"/>
                <w:szCs w:val="24"/>
              </w:rPr>
            </w:pPr>
            <w:r w:rsidRPr="002E22BF">
              <w:rPr>
                <w:rFonts w:ascii="Metrisch" w:hAnsi="Metrisch" w:cstheme="minorHAnsi"/>
                <w:i/>
                <w:iCs/>
                <w:color w:val="FFFFFF" w:themeColor="background1"/>
                <w:szCs w:val="24"/>
              </w:rPr>
              <w:t>Print Name</w:t>
            </w:r>
          </w:p>
        </w:tc>
        <w:tc>
          <w:tcPr>
            <w:tcW w:w="2785" w:type="dxa"/>
            <w:shd w:val="clear" w:color="auto" w:fill="85AABB"/>
          </w:tcPr>
          <w:p w:rsidR="00465965" w:rsidRPr="002E22BF" w:rsidRDefault="00465965" w:rsidP="002E22BF">
            <w:pPr>
              <w:spacing w:after="0" w:line="240" w:lineRule="auto"/>
              <w:ind w:left="0" w:firstLine="0"/>
              <w:jc w:val="left"/>
              <w:rPr>
                <w:rFonts w:ascii="Metrisch" w:eastAsiaTheme="minorEastAsia" w:hAnsi="Metrisch" w:cstheme="minorHAnsi"/>
                <w:b/>
                <w:bCs/>
                <w:color w:val="FFFFFF" w:themeColor="background1"/>
                <w:szCs w:val="24"/>
              </w:rPr>
            </w:pPr>
            <w:r w:rsidRPr="002E22BF">
              <w:rPr>
                <w:rFonts w:ascii="Metrisch" w:hAnsi="Metrisch" w:cstheme="minorHAnsi"/>
                <w:b/>
                <w:bCs/>
                <w:color w:val="FFFFFF" w:themeColor="background1"/>
                <w:szCs w:val="24"/>
              </w:rPr>
              <w:t>Signature</w:t>
            </w:r>
          </w:p>
        </w:tc>
        <w:tc>
          <w:tcPr>
            <w:tcW w:w="2785" w:type="dxa"/>
            <w:shd w:val="clear" w:color="auto" w:fill="85AABB"/>
          </w:tcPr>
          <w:p w:rsidR="00465965" w:rsidRPr="002E22BF" w:rsidRDefault="00465965" w:rsidP="002E22BF">
            <w:pPr>
              <w:spacing w:after="0" w:line="240" w:lineRule="auto"/>
              <w:ind w:left="0" w:firstLine="0"/>
              <w:jc w:val="left"/>
              <w:rPr>
                <w:rFonts w:ascii="Metrisch" w:hAnsi="Metrisch" w:cstheme="minorHAnsi"/>
                <w:b/>
                <w:bCs/>
                <w:color w:val="FFFFFF" w:themeColor="background1"/>
                <w:szCs w:val="24"/>
              </w:rPr>
            </w:pPr>
            <w:r w:rsidRPr="002E22BF">
              <w:rPr>
                <w:rFonts w:ascii="Metrisch" w:hAnsi="Metrisch" w:cstheme="minorHAnsi"/>
                <w:b/>
                <w:bCs/>
                <w:color w:val="FFFFFF" w:themeColor="background1"/>
                <w:szCs w:val="24"/>
              </w:rPr>
              <w:t>Counter Signatory</w:t>
            </w:r>
          </w:p>
          <w:p w:rsidR="00465965" w:rsidRPr="002E22BF" w:rsidRDefault="00465965" w:rsidP="002E22BF">
            <w:pPr>
              <w:spacing w:after="0" w:line="240" w:lineRule="auto"/>
              <w:ind w:left="0" w:firstLine="0"/>
              <w:jc w:val="left"/>
              <w:rPr>
                <w:rFonts w:ascii="Metrisch" w:eastAsiaTheme="minorEastAsia" w:hAnsi="Metrisch" w:cstheme="minorHAnsi"/>
                <w:i/>
                <w:iCs/>
                <w:color w:val="FFFFFF" w:themeColor="background1"/>
                <w:szCs w:val="24"/>
              </w:rPr>
            </w:pPr>
            <w:r w:rsidRPr="002E22BF">
              <w:rPr>
                <w:rFonts w:ascii="Metrisch" w:hAnsi="Metrisch" w:cstheme="minorHAnsi"/>
                <w:i/>
                <w:iCs/>
                <w:color w:val="FFFFFF" w:themeColor="background1"/>
                <w:szCs w:val="24"/>
              </w:rPr>
              <w:t>Print Name</w:t>
            </w:r>
          </w:p>
        </w:tc>
        <w:tc>
          <w:tcPr>
            <w:tcW w:w="2785" w:type="dxa"/>
            <w:shd w:val="clear" w:color="auto" w:fill="85AABB"/>
          </w:tcPr>
          <w:p w:rsidR="00465965" w:rsidRPr="002E22BF" w:rsidRDefault="00465965" w:rsidP="002E22BF">
            <w:pPr>
              <w:spacing w:after="0" w:line="240" w:lineRule="auto"/>
              <w:ind w:left="0" w:firstLine="0"/>
              <w:jc w:val="left"/>
              <w:rPr>
                <w:rFonts w:ascii="Metrisch" w:eastAsiaTheme="minorEastAsia" w:hAnsi="Metrisch" w:cstheme="minorHAnsi"/>
                <w:b/>
                <w:bCs/>
                <w:color w:val="FFFFFF" w:themeColor="background1"/>
                <w:szCs w:val="24"/>
              </w:rPr>
            </w:pPr>
            <w:r w:rsidRPr="002E22BF">
              <w:rPr>
                <w:rFonts w:ascii="Metrisch" w:hAnsi="Metrisch" w:cstheme="minorHAnsi"/>
                <w:b/>
                <w:bCs/>
                <w:color w:val="FFFFFF" w:themeColor="background1"/>
                <w:szCs w:val="24"/>
              </w:rPr>
              <w:t>Signature</w:t>
            </w:r>
          </w:p>
        </w:tc>
      </w:tr>
      <w:tr w:rsidR="00465965" w:rsidRPr="002E22BF" w:rsidTr="00465965">
        <w:trPr>
          <w:trHeight w:val="587"/>
        </w:trPr>
        <w:tc>
          <w:tcPr>
            <w:tcW w:w="1416"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1416"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1416"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2785"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2785"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2785"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2785"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r>
      <w:tr w:rsidR="00465965" w:rsidRPr="002E22BF" w:rsidTr="00465965">
        <w:trPr>
          <w:trHeight w:val="587"/>
        </w:trPr>
        <w:tc>
          <w:tcPr>
            <w:tcW w:w="1416"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1416"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1416"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2785"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2785"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2785"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2785"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r>
      <w:tr w:rsidR="00465965" w:rsidRPr="002E22BF" w:rsidTr="00465965">
        <w:trPr>
          <w:trHeight w:val="587"/>
        </w:trPr>
        <w:tc>
          <w:tcPr>
            <w:tcW w:w="1416"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1416"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1416"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2785"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2785"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2785"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2785"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r>
      <w:tr w:rsidR="00465965" w:rsidRPr="002E22BF" w:rsidTr="00465965">
        <w:trPr>
          <w:trHeight w:val="587"/>
        </w:trPr>
        <w:tc>
          <w:tcPr>
            <w:tcW w:w="1416"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1416"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1416"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2785"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2785"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2785"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2785"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r>
      <w:tr w:rsidR="00465965" w:rsidRPr="002E22BF" w:rsidTr="00465965">
        <w:trPr>
          <w:trHeight w:val="587"/>
        </w:trPr>
        <w:tc>
          <w:tcPr>
            <w:tcW w:w="1416"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1416"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1416"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2785"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2785"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2785"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2785"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r>
      <w:tr w:rsidR="00465965" w:rsidRPr="002E22BF" w:rsidTr="00465965">
        <w:trPr>
          <w:trHeight w:val="587"/>
        </w:trPr>
        <w:tc>
          <w:tcPr>
            <w:tcW w:w="1416"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1416"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1416"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2785"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2785"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2785"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2785"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r>
      <w:tr w:rsidR="00465965" w:rsidRPr="002E22BF" w:rsidTr="00465965">
        <w:trPr>
          <w:trHeight w:val="587"/>
        </w:trPr>
        <w:tc>
          <w:tcPr>
            <w:tcW w:w="1416"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1416"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1416"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2785"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2785"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2785"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2785"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r>
      <w:tr w:rsidR="00465965" w:rsidRPr="002E22BF" w:rsidTr="00465965">
        <w:trPr>
          <w:trHeight w:val="587"/>
        </w:trPr>
        <w:tc>
          <w:tcPr>
            <w:tcW w:w="1416"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1416"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1416"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2785"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2785"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2785"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2785"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r>
      <w:tr w:rsidR="00465965" w:rsidRPr="002E22BF" w:rsidTr="00465965">
        <w:trPr>
          <w:trHeight w:val="587"/>
        </w:trPr>
        <w:tc>
          <w:tcPr>
            <w:tcW w:w="1416"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1416"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1416"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2785"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2785"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2785"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2785"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r>
      <w:tr w:rsidR="00465965" w:rsidRPr="002E22BF" w:rsidTr="00465965">
        <w:trPr>
          <w:trHeight w:val="587"/>
        </w:trPr>
        <w:tc>
          <w:tcPr>
            <w:tcW w:w="1416"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1416"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1416"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2785"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2785"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2785"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c>
          <w:tcPr>
            <w:tcW w:w="2785"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r>
    </w:tbl>
    <w:p w:rsidR="001B470C" w:rsidRPr="002E22BF" w:rsidRDefault="001B470C" w:rsidP="002E22BF">
      <w:pPr>
        <w:spacing w:after="160" w:line="240" w:lineRule="auto"/>
        <w:ind w:left="0" w:firstLine="0"/>
        <w:jc w:val="left"/>
        <w:rPr>
          <w:rFonts w:ascii="Metrisch" w:eastAsiaTheme="minorEastAsia" w:hAnsi="Metrisch" w:cstheme="minorHAnsi"/>
          <w:color w:val="auto"/>
          <w:szCs w:val="24"/>
        </w:rPr>
      </w:pPr>
    </w:p>
    <w:p w:rsidR="001B470C" w:rsidRPr="002E22BF" w:rsidRDefault="001B470C" w:rsidP="002E22BF">
      <w:pPr>
        <w:spacing w:after="160" w:line="240" w:lineRule="auto"/>
        <w:ind w:left="0" w:firstLine="0"/>
        <w:jc w:val="left"/>
        <w:rPr>
          <w:rFonts w:ascii="Metrisch" w:eastAsiaTheme="minorEastAsia" w:hAnsi="Metrisch" w:cstheme="minorHAnsi"/>
          <w:color w:val="auto"/>
          <w:szCs w:val="24"/>
        </w:rPr>
        <w:sectPr w:rsidR="001B470C" w:rsidRPr="002E22BF" w:rsidSect="0031582D">
          <w:pgSz w:w="16838" w:h="11906" w:orient="landscape"/>
          <w:pgMar w:top="720" w:right="720" w:bottom="720" w:left="720" w:header="720" w:footer="720" w:gutter="0"/>
          <w:cols w:space="720"/>
          <w:docGrid w:linePitch="326"/>
        </w:sectPr>
      </w:pPr>
    </w:p>
    <w:p w:rsidR="003A141D" w:rsidRPr="002E22BF" w:rsidRDefault="003A141D" w:rsidP="002E22BF">
      <w:pPr>
        <w:pStyle w:val="Heading2"/>
        <w:spacing w:line="240" w:lineRule="auto"/>
        <w:ind w:left="180" w:firstLine="0"/>
        <w:rPr>
          <w:rFonts w:ascii="Blinker" w:eastAsiaTheme="minorHAnsi" w:hAnsi="Blinker" w:cstheme="minorBidi"/>
          <w:b/>
          <w:bCs/>
          <w:color w:val="00768A"/>
          <w:sz w:val="36"/>
          <w:szCs w:val="36"/>
          <w:lang w:eastAsia="en-US"/>
        </w:rPr>
      </w:pPr>
      <w:bookmarkStart w:id="33" w:name="_Toc192064905"/>
      <w:r w:rsidRPr="002E22BF">
        <w:rPr>
          <w:rFonts w:ascii="Blinker" w:eastAsiaTheme="minorHAnsi" w:hAnsi="Blinker" w:cstheme="minorBidi"/>
          <w:b/>
          <w:bCs/>
          <w:color w:val="00768A"/>
          <w:sz w:val="36"/>
          <w:szCs w:val="36"/>
          <w:lang w:eastAsia="en-US"/>
        </w:rPr>
        <w:lastRenderedPageBreak/>
        <w:t>Appendix 6: Staff Training Record: Administration of Medicines</w:t>
      </w:r>
      <w:bookmarkEnd w:id="33"/>
    </w:p>
    <w:tbl>
      <w:tblPr>
        <w:tblStyle w:val="TableGrid"/>
        <w:tblW w:w="0" w:type="auto"/>
        <w:tblLook w:val="04A0" w:firstRow="1" w:lastRow="0" w:firstColumn="1" w:lastColumn="0" w:noHBand="0" w:noVBand="1"/>
      </w:tblPr>
      <w:tblGrid>
        <w:gridCol w:w="3397"/>
        <w:gridCol w:w="7059"/>
      </w:tblGrid>
      <w:tr w:rsidR="00465965" w:rsidRPr="002E22BF" w:rsidTr="001900B1">
        <w:tc>
          <w:tcPr>
            <w:tcW w:w="3397" w:type="dxa"/>
          </w:tcPr>
          <w:p w:rsidR="00465965" w:rsidRPr="002E22BF" w:rsidRDefault="00465965"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hAnsi="Metrisch" w:cstheme="minorHAnsi"/>
                <w:b/>
                <w:bCs/>
                <w:szCs w:val="24"/>
              </w:rPr>
              <w:t>Name of School</w:t>
            </w:r>
          </w:p>
        </w:tc>
        <w:tc>
          <w:tcPr>
            <w:tcW w:w="7059"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r>
      <w:tr w:rsidR="00465965" w:rsidRPr="002E22BF" w:rsidTr="001900B1">
        <w:tc>
          <w:tcPr>
            <w:tcW w:w="3397" w:type="dxa"/>
          </w:tcPr>
          <w:p w:rsidR="00465965" w:rsidRPr="002E22BF" w:rsidRDefault="00465965" w:rsidP="002E22BF">
            <w:pPr>
              <w:spacing w:after="0" w:line="240" w:lineRule="auto"/>
              <w:ind w:left="0" w:firstLine="0"/>
              <w:jc w:val="left"/>
              <w:rPr>
                <w:rFonts w:ascii="Metrisch" w:hAnsi="Metrisch" w:cstheme="minorHAnsi"/>
                <w:b/>
                <w:bCs/>
                <w:szCs w:val="24"/>
              </w:rPr>
            </w:pPr>
            <w:r w:rsidRPr="002E22BF">
              <w:rPr>
                <w:rFonts w:ascii="Metrisch" w:hAnsi="Metrisch" w:cstheme="minorHAnsi"/>
                <w:b/>
                <w:bCs/>
                <w:szCs w:val="24"/>
              </w:rPr>
              <w:t>Name of Staff Member</w:t>
            </w:r>
          </w:p>
        </w:tc>
        <w:tc>
          <w:tcPr>
            <w:tcW w:w="7059"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r>
      <w:tr w:rsidR="00465965" w:rsidRPr="002E22BF" w:rsidTr="001900B1">
        <w:tc>
          <w:tcPr>
            <w:tcW w:w="3397" w:type="dxa"/>
          </w:tcPr>
          <w:p w:rsidR="00465965" w:rsidRPr="002E22BF" w:rsidRDefault="00465965" w:rsidP="002E22BF">
            <w:pPr>
              <w:spacing w:after="0" w:line="240" w:lineRule="auto"/>
              <w:ind w:left="0" w:firstLine="0"/>
              <w:jc w:val="left"/>
              <w:rPr>
                <w:rFonts w:ascii="Metrisch" w:hAnsi="Metrisch" w:cstheme="minorHAnsi"/>
                <w:b/>
                <w:bCs/>
                <w:szCs w:val="24"/>
              </w:rPr>
            </w:pPr>
            <w:r w:rsidRPr="002E22BF">
              <w:rPr>
                <w:rFonts w:ascii="Metrisch" w:hAnsi="Metrisch" w:cstheme="minorHAnsi"/>
                <w:b/>
                <w:bCs/>
                <w:szCs w:val="24"/>
              </w:rPr>
              <w:t>Type of Training Received</w:t>
            </w:r>
          </w:p>
        </w:tc>
        <w:tc>
          <w:tcPr>
            <w:tcW w:w="7059"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r>
      <w:tr w:rsidR="00465965" w:rsidRPr="002E22BF" w:rsidTr="001900B1">
        <w:tc>
          <w:tcPr>
            <w:tcW w:w="3397" w:type="dxa"/>
          </w:tcPr>
          <w:p w:rsidR="00465965" w:rsidRPr="002E22BF" w:rsidRDefault="00465965" w:rsidP="002E22BF">
            <w:pPr>
              <w:spacing w:after="0" w:line="240" w:lineRule="auto"/>
              <w:ind w:left="0" w:firstLine="0"/>
              <w:jc w:val="left"/>
              <w:rPr>
                <w:rFonts w:ascii="Metrisch" w:hAnsi="Metrisch" w:cstheme="minorHAnsi"/>
                <w:b/>
                <w:bCs/>
                <w:szCs w:val="24"/>
              </w:rPr>
            </w:pPr>
            <w:r w:rsidRPr="002E22BF">
              <w:rPr>
                <w:rFonts w:ascii="Metrisch" w:hAnsi="Metrisch" w:cstheme="minorHAnsi"/>
                <w:b/>
                <w:bCs/>
                <w:szCs w:val="24"/>
              </w:rPr>
              <w:t>Date of Training Completed</w:t>
            </w:r>
          </w:p>
        </w:tc>
        <w:tc>
          <w:tcPr>
            <w:tcW w:w="7059"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r>
      <w:tr w:rsidR="00465965" w:rsidRPr="002E22BF" w:rsidTr="001900B1">
        <w:tc>
          <w:tcPr>
            <w:tcW w:w="3397" w:type="dxa"/>
          </w:tcPr>
          <w:p w:rsidR="00465965" w:rsidRPr="002E22BF" w:rsidRDefault="00465965" w:rsidP="002E22BF">
            <w:pPr>
              <w:spacing w:after="0" w:line="240" w:lineRule="auto"/>
              <w:ind w:left="0" w:firstLine="0"/>
              <w:jc w:val="left"/>
              <w:rPr>
                <w:rFonts w:ascii="Metrisch" w:hAnsi="Metrisch" w:cstheme="minorHAnsi"/>
                <w:b/>
                <w:bCs/>
                <w:szCs w:val="24"/>
              </w:rPr>
            </w:pPr>
            <w:r w:rsidRPr="002E22BF">
              <w:rPr>
                <w:rFonts w:ascii="Metrisch" w:hAnsi="Metrisch" w:cstheme="minorHAnsi"/>
                <w:b/>
                <w:bCs/>
                <w:szCs w:val="24"/>
              </w:rPr>
              <w:t>Training Provided by</w:t>
            </w:r>
          </w:p>
        </w:tc>
        <w:tc>
          <w:tcPr>
            <w:tcW w:w="7059"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r>
      <w:tr w:rsidR="00465965" w:rsidRPr="002E22BF" w:rsidTr="001900B1">
        <w:tc>
          <w:tcPr>
            <w:tcW w:w="3397" w:type="dxa"/>
          </w:tcPr>
          <w:p w:rsidR="00465965" w:rsidRPr="002E22BF" w:rsidRDefault="00465965" w:rsidP="002E22BF">
            <w:pPr>
              <w:spacing w:after="0" w:line="240" w:lineRule="auto"/>
              <w:ind w:left="0" w:firstLine="0"/>
              <w:jc w:val="left"/>
              <w:rPr>
                <w:rFonts w:ascii="Metrisch" w:hAnsi="Metrisch" w:cstheme="minorHAnsi"/>
                <w:b/>
                <w:bCs/>
                <w:szCs w:val="24"/>
              </w:rPr>
            </w:pPr>
            <w:r w:rsidRPr="002E22BF">
              <w:rPr>
                <w:rFonts w:ascii="Metrisch" w:hAnsi="Metrisch" w:cstheme="minorHAnsi"/>
                <w:b/>
                <w:bCs/>
                <w:szCs w:val="24"/>
              </w:rPr>
              <w:t>Profession and Title</w:t>
            </w:r>
          </w:p>
        </w:tc>
        <w:tc>
          <w:tcPr>
            <w:tcW w:w="7059"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r>
    </w:tbl>
    <w:p w:rsidR="00465965" w:rsidRPr="002E22BF" w:rsidRDefault="00465965" w:rsidP="002E22BF">
      <w:pPr>
        <w:spacing w:after="160" w:line="240" w:lineRule="auto"/>
        <w:ind w:left="0" w:firstLine="0"/>
        <w:jc w:val="left"/>
        <w:rPr>
          <w:rFonts w:ascii="Metrisch" w:eastAsiaTheme="minorEastAsia" w:hAnsi="Metrisch" w:cstheme="minorHAnsi"/>
          <w:color w:val="auto"/>
          <w:szCs w:val="24"/>
        </w:rPr>
      </w:pPr>
    </w:p>
    <w:p w:rsidR="00465965" w:rsidRPr="002E22BF" w:rsidRDefault="00465965"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I confirm that [name of member of staff] has received the training detailed above and is competent to carry out any necessary treatment. I recommend that the training has been updated for [name of member of staff].</w:t>
      </w:r>
    </w:p>
    <w:p w:rsidR="00465965" w:rsidRPr="002E22BF" w:rsidRDefault="00465965" w:rsidP="002E22BF">
      <w:pPr>
        <w:spacing w:after="160" w:line="240" w:lineRule="auto"/>
        <w:ind w:left="0" w:firstLine="0"/>
        <w:jc w:val="left"/>
        <w:rPr>
          <w:rFonts w:ascii="Metrisch" w:eastAsiaTheme="minorEastAsia" w:hAnsi="Metrisch" w:cstheme="minorHAnsi"/>
          <w:color w:val="auto"/>
          <w:szCs w:val="24"/>
        </w:rPr>
      </w:pPr>
    </w:p>
    <w:p w:rsidR="00465965" w:rsidRPr="002E22BF" w:rsidRDefault="00465965"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Trainer’s Signature:</w:t>
      </w:r>
      <w:r w:rsidRPr="002E22BF">
        <w:rPr>
          <w:rFonts w:ascii="Metrisch" w:eastAsiaTheme="minorEastAsia" w:hAnsi="Metrisch" w:cstheme="minorHAnsi"/>
          <w:color w:val="auto"/>
          <w:szCs w:val="24"/>
        </w:rPr>
        <w:tab/>
      </w:r>
      <w:r w:rsidRPr="002E22BF">
        <w:rPr>
          <w:rFonts w:ascii="Metrisch" w:eastAsiaTheme="minorEastAsia" w:hAnsi="Metrisch" w:cstheme="minorHAnsi"/>
          <w:color w:val="auto"/>
          <w:szCs w:val="24"/>
        </w:rPr>
        <w:tab/>
        <w:t>………………………………………………………………………..</w:t>
      </w:r>
    </w:p>
    <w:p w:rsidR="00465965" w:rsidRPr="002E22BF" w:rsidRDefault="00465965"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Date:</w:t>
      </w:r>
      <w:r w:rsidRPr="002E22BF">
        <w:rPr>
          <w:rFonts w:ascii="Metrisch" w:eastAsiaTheme="minorEastAsia" w:hAnsi="Metrisch" w:cstheme="minorHAnsi"/>
          <w:color w:val="auto"/>
          <w:szCs w:val="24"/>
        </w:rPr>
        <w:tab/>
      </w:r>
      <w:r w:rsidRPr="002E22BF">
        <w:rPr>
          <w:rFonts w:ascii="Metrisch" w:eastAsiaTheme="minorEastAsia" w:hAnsi="Metrisch" w:cstheme="minorHAnsi"/>
          <w:color w:val="auto"/>
          <w:szCs w:val="24"/>
        </w:rPr>
        <w:tab/>
      </w:r>
      <w:r w:rsidRPr="002E22BF">
        <w:rPr>
          <w:rFonts w:ascii="Metrisch" w:eastAsiaTheme="minorEastAsia" w:hAnsi="Metrisch" w:cstheme="minorHAnsi"/>
          <w:color w:val="auto"/>
          <w:szCs w:val="24"/>
        </w:rPr>
        <w:tab/>
      </w:r>
      <w:r w:rsidRPr="002E22BF">
        <w:rPr>
          <w:rFonts w:ascii="Metrisch" w:eastAsiaTheme="minorEastAsia" w:hAnsi="Metrisch" w:cstheme="minorHAnsi"/>
          <w:color w:val="auto"/>
          <w:szCs w:val="24"/>
        </w:rPr>
        <w:tab/>
        <w:t>………………………………………………………………………..</w:t>
      </w:r>
    </w:p>
    <w:p w:rsidR="00465965" w:rsidRPr="002E22BF" w:rsidRDefault="00465965" w:rsidP="002E22BF">
      <w:pPr>
        <w:spacing w:after="160" w:line="240" w:lineRule="auto"/>
        <w:ind w:left="0" w:firstLine="0"/>
        <w:jc w:val="left"/>
        <w:rPr>
          <w:rFonts w:ascii="Metrisch" w:eastAsiaTheme="minorEastAsia" w:hAnsi="Metrisch" w:cstheme="minorHAnsi"/>
          <w:color w:val="auto"/>
          <w:szCs w:val="24"/>
        </w:rPr>
      </w:pPr>
    </w:p>
    <w:p w:rsidR="00465965" w:rsidRPr="002E22BF" w:rsidRDefault="00465965"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I confirm that I have received the training detailed above.</w:t>
      </w:r>
    </w:p>
    <w:p w:rsidR="00465965" w:rsidRPr="002E22BF" w:rsidRDefault="00465965"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Staff Signature:</w:t>
      </w:r>
      <w:r w:rsidRPr="002E22BF">
        <w:rPr>
          <w:rFonts w:ascii="Metrisch" w:eastAsiaTheme="minorEastAsia" w:hAnsi="Metrisch" w:cstheme="minorHAnsi"/>
          <w:color w:val="auto"/>
          <w:szCs w:val="24"/>
        </w:rPr>
        <w:tab/>
      </w:r>
      <w:r w:rsidRPr="002E22BF">
        <w:rPr>
          <w:rFonts w:ascii="Metrisch" w:eastAsiaTheme="minorEastAsia" w:hAnsi="Metrisch" w:cstheme="minorHAnsi"/>
          <w:color w:val="auto"/>
          <w:szCs w:val="24"/>
        </w:rPr>
        <w:tab/>
        <w:t>………………………………………………………………………..</w:t>
      </w:r>
    </w:p>
    <w:p w:rsidR="00465965" w:rsidRPr="002E22BF" w:rsidRDefault="00465965"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Date:</w:t>
      </w:r>
      <w:r w:rsidRPr="002E22BF">
        <w:rPr>
          <w:rFonts w:ascii="Metrisch" w:eastAsiaTheme="minorEastAsia" w:hAnsi="Metrisch" w:cstheme="minorHAnsi"/>
          <w:color w:val="auto"/>
          <w:szCs w:val="24"/>
        </w:rPr>
        <w:tab/>
      </w:r>
      <w:r w:rsidRPr="002E22BF">
        <w:rPr>
          <w:rFonts w:ascii="Metrisch" w:eastAsiaTheme="minorEastAsia" w:hAnsi="Metrisch" w:cstheme="minorHAnsi"/>
          <w:color w:val="auto"/>
          <w:szCs w:val="24"/>
        </w:rPr>
        <w:tab/>
      </w:r>
      <w:r w:rsidRPr="002E22BF">
        <w:rPr>
          <w:rFonts w:ascii="Metrisch" w:eastAsiaTheme="minorEastAsia" w:hAnsi="Metrisch" w:cstheme="minorHAnsi"/>
          <w:color w:val="auto"/>
          <w:szCs w:val="24"/>
        </w:rPr>
        <w:tab/>
      </w:r>
      <w:r w:rsidRPr="002E22BF">
        <w:rPr>
          <w:rFonts w:ascii="Metrisch" w:eastAsiaTheme="minorEastAsia" w:hAnsi="Metrisch" w:cstheme="minorHAnsi"/>
          <w:color w:val="auto"/>
          <w:szCs w:val="24"/>
        </w:rPr>
        <w:tab/>
        <w:t>………………………………………………………………………..</w:t>
      </w:r>
    </w:p>
    <w:p w:rsidR="00465965" w:rsidRPr="002E22BF" w:rsidRDefault="00465965" w:rsidP="002E22BF">
      <w:pPr>
        <w:spacing w:after="160" w:line="240" w:lineRule="auto"/>
        <w:ind w:left="0" w:firstLine="0"/>
        <w:jc w:val="left"/>
        <w:rPr>
          <w:rFonts w:ascii="Metrisch" w:eastAsiaTheme="minorEastAsia" w:hAnsi="Metrisch" w:cstheme="minorHAnsi"/>
          <w:color w:val="auto"/>
          <w:szCs w:val="24"/>
        </w:rPr>
      </w:pPr>
    </w:p>
    <w:p w:rsidR="00465965" w:rsidRPr="002E22BF" w:rsidRDefault="00465965"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Suggested Review Date:</w:t>
      </w:r>
      <w:r w:rsidRPr="002E22BF">
        <w:rPr>
          <w:rFonts w:ascii="Metrisch" w:eastAsiaTheme="minorEastAsia" w:hAnsi="Metrisch" w:cstheme="minorHAnsi"/>
          <w:color w:val="auto"/>
          <w:szCs w:val="24"/>
        </w:rPr>
        <w:tab/>
        <w:t>………………………………………………………………………..</w:t>
      </w:r>
    </w:p>
    <w:p w:rsidR="00465965" w:rsidRPr="002E22BF" w:rsidRDefault="00465965"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br w:type="page"/>
      </w:r>
    </w:p>
    <w:p w:rsidR="003A141D" w:rsidRPr="002E22BF" w:rsidRDefault="003A141D" w:rsidP="002E22BF">
      <w:pPr>
        <w:pStyle w:val="Heading2"/>
        <w:spacing w:line="240" w:lineRule="auto"/>
        <w:ind w:left="180" w:firstLine="0"/>
        <w:rPr>
          <w:rFonts w:ascii="Blinker" w:eastAsiaTheme="minorHAnsi" w:hAnsi="Blinker" w:cstheme="minorBidi"/>
          <w:b/>
          <w:bCs/>
          <w:color w:val="00768A"/>
          <w:sz w:val="36"/>
          <w:szCs w:val="36"/>
          <w:lang w:eastAsia="en-US"/>
        </w:rPr>
      </w:pPr>
      <w:bookmarkStart w:id="34" w:name="_Toc192064906"/>
      <w:r w:rsidRPr="002E22BF">
        <w:rPr>
          <w:rFonts w:ascii="Blinker" w:eastAsiaTheme="minorHAnsi" w:hAnsi="Blinker" w:cstheme="minorBidi"/>
          <w:b/>
          <w:bCs/>
          <w:color w:val="00768A"/>
          <w:sz w:val="36"/>
          <w:szCs w:val="36"/>
          <w:lang w:eastAsia="en-US"/>
        </w:rPr>
        <w:lastRenderedPageBreak/>
        <w:t>Appendix 7: Administering Medicines Training Record for Staff</w:t>
      </w:r>
      <w:bookmarkEnd w:id="34"/>
    </w:p>
    <w:p w:rsidR="00465965" w:rsidRPr="002E22BF" w:rsidRDefault="00465965"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Date:</w:t>
      </w:r>
    </w:p>
    <w:p w:rsidR="00465965" w:rsidRPr="002E22BF" w:rsidRDefault="00465965"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Outline of course content:</w:t>
      </w:r>
    </w:p>
    <w:tbl>
      <w:tblPr>
        <w:tblStyle w:val="TableGrid"/>
        <w:tblW w:w="0" w:type="auto"/>
        <w:tblLook w:val="04A0" w:firstRow="1" w:lastRow="0" w:firstColumn="1" w:lastColumn="0" w:noHBand="0" w:noVBand="1"/>
      </w:tblPr>
      <w:tblGrid>
        <w:gridCol w:w="5228"/>
        <w:gridCol w:w="5228"/>
      </w:tblGrid>
      <w:tr w:rsidR="00465965" w:rsidRPr="002E22BF" w:rsidTr="00465965">
        <w:trPr>
          <w:trHeight w:val="483"/>
        </w:trPr>
        <w:tc>
          <w:tcPr>
            <w:tcW w:w="5228" w:type="dxa"/>
            <w:shd w:val="clear" w:color="auto" w:fill="85AABB"/>
            <w:vAlign w:val="center"/>
          </w:tcPr>
          <w:p w:rsidR="00465965" w:rsidRPr="002E22BF" w:rsidRDefault="00465965" w:rsidP="002E22BF">
            <w:pPr>
              <w:spacing w:after="0" w:line="240" w:lineRule="auto"/>
              <w:ind w:left="0" w:firstLine="0"/>
              <w:jc w:val="center"/>
              <w:rPr>
                <w:rFonts w:ascii="Metrisch" w:eastAsiaTheme="minorEastAsia" w:hAnsi="Metrisch" w:cstheme="minorHAnsi"/>
                <w:b/>
                <w:bCs/>
                <w:color w:val="FFFFFF" w:themeColor="background1"/>
                <w:szCs w:val="24"/>
              </w:rPr>
            </w:pPr>
            <w:r w:rsidRPr="002E22BF">
              <w:rPr>
                <w:rFonts w:ascii="Metrisch" w:hAnsi="Metrisch" w:cstheme="minorHAnsi"/>
                <w:b/>
                <w:bCs/>
                <w:color w:val="FFFFFF" w:themeColor="background1"/>
                <w:szCs w:val="24"/>
              </w:rPr>
              <w:t>Name</w:t>
            </w:r>
          </w:p>
        </w:tc>
        <w:tc>
          <w:tcPr>
            <w:tcW w:w="5228" w:type="dxa"/>
            <w:shd w:val="clear" w:color="auto" w:fill="85AABB"/>
            <w:vAlign w:val="center"/>
          </w:tcPr>
          <w:p w:rsidR="00465965" w:rsidRPr="002E22BF" w:rsidRDefault="00465965" w:rsidP="002E22BF">
            <w:pPr>
              <w:spacing w:after="0" w:line="240" w:lineRule="auto"/>
              <w:ind w:left="0" w:firstLine="0"/>
              <w:jc w:val="center"/>
              <w:rPr>
                <w:rFonts w:ascii="Metrisch" w:eastAsiaTheme="minorEastAsia" w:hAnsi="Metrisch" w:cstheme="minorHAnsi"/>
                <w:b/>
                <w:bCs/>
                <w:color w:val="FFFFFF" w:themeColor="background1"/>
                <w:szCs w:val="24"/>
              </w:rPr>
            </w:pPr>
            <w:r w:rsidRPr="002E22BF">
              <w:rPr>
                <w:rFonts w:ascii="Metrisch" w:eastAsiaTheme="minorEastAsia" w:hAnsi="Metrisch" w:cstheme="minorHAnsi"/>
                <w:b/>
                <w:bCs/>
                <w:color w:val="FFFFFF" w:themeColor="background1"/>
                <w:szCs w:val="24"/>
              </w:rPr>
              <w:t>Signature</w:t>
            </w:r>
          </w:p>
        </w:tc>
      </w:tr>
      <w:tr w:rsidR="00465965" w:rsidRPr="002E22BF" w:rsidTr="00465965">
        <w:trPr>
          <w:trHeight w:val="483"/>
        </w:trPr>
        <w:tc>
          <w:tcPr>
            <w:tcW w:w="5228" w:type="dxa"/>
          </w:tcPr>
          <w:p w:rsidR="00465965" w:rsidRPr="002E22BF" w:rsidRDefault="00465965" w:rsidP="002E22BF">
            <w:pPr>
              <w:spacing w:after="0" w:line="240" w:lineRule="auto"/>
              <w:ind w:left="0" w:firstLine="0"/>
              <w:jc w:val="left"/>
              <w:rPr>
                <w:rFonts w:ascii="Metrisch" w:hAnsi="Metrisch" w:cstheme="minorHAnsi"/>
                <w:szCs w:val="24"/>
              </w:rPr>
            </w:pPr>
          </w:p>
        </w:tc>
        <w:tc>
          <w:tcPr>
            <w:tcW w:w="5228"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r>
      <w:tr w:rsidR="00465965" w:rsidRPr="002E22BF" w:rsidTr="00465965">
        <w:trPr>
          <w:trHeight w:val="483"/>
        </w:trPr>
        <w:tc>
          <w:tcPr>
            <w:tcW w:w="5228" w:type="dxa"/>
          </w:tcPr>
          <w:p w:rsidR="00465965" w:rsidRPr="002E22BF" w:rsidRDefault="00465965" w:rsidP="002E22BF">
            <w:pPr>
              <w:spacing w:after="0" w:line="240" w:lineRule="auto"/>
              <w:ind w:left="0" w:firstLine="0"/>
              <w:jc w:val="left"/>
              <w:rPr>
                <w:rFonts w:ascii="Metrisch" w:hAnsi="Metrisch" w:cstheme="minorHAnsi"/>
                <w:szCs w:val="24"/>
              </w:rPr>
            </w:pPr>
          </w:p>
        </w:tc>
        <w:tc>
          <w:tcPr>
            <w:tcW w:w="5228"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r>
      <w:tr w:rsidR="00465965" w:rsidRPr="002E22BF" w:rsidTr="00465965">
        <w:trPr>
          <w:trHeight w:val="483"/>
        </w:trPr>
        <w:tc>
          <w:tcPr>
            <w:tcW w:w="5228" w:type="dxa"/>
          </w:tcPr>
          <w:p w:rsidR="00465965" w:rsidRPr="002E22BF" w:rsidRDefault="00465965" w:rsidP="002E22BF">
            <w:pPr>
              <w:spacing w:after="0" w:line="240" w:lineRule="auto"/>
              <w:ind w:left="0" w:firstLine="0"/>
              <w:jc w:val="left"/>
              <w:rPr>
                <w:rFonts w:ascii="Metrisch" w:hAnsi="Metrisch" w:cstheme="minorHAnsi"/>
                <w:szCs w:val="24"/>
              </w:rPr>
            </w:pPr>
          </w:p>
        </w:tc>
        <w:tc>
          <w:tcPr>
            <w:tcW w:w="5228"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r>
      <w:tr w:rsidR="00465965" w:rsidRPr="002E22BF" w:rsidTr="00465965">
        <w:trPr>
          <w:trHeight w:val="483"/>
        </w:trPr>
        <w:tc>
          <w:tcPr>
            <w:tcW w:w="5228" w:type="dxa"/>
          </w:tcPr>
          <w:p w:rsidR="00465965" w:rsidRPr="002E22BF" w:rsidRDefault="00465965" w:rsidP="002E22BF">
            <w:pPr>
              <w:spacing w:after="0" w:line="240" w:lineRule="auto"/>
              <w:ind w:left="0" w:firstLine="0"/>
              <w:jc w:val="left"/>
              <w:rPr>
                <w:rFonts w:ascii="Metrisch" w:hAnsi="Metrisch" w:cstheme="minorHAnsi"/>
                <w:szCs w:val="24"/>
              </w:rPr>
            </w:pPr>
          </w:p>
        </w:tc>
        <w:tc>
          <w:tcPr>
            <w:tcW w:w="5228"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r>
      <w:tr w:rsidR="00465965" w:rsidRPr="002E22BF" w:rsidTr="00465965">
        <w:trPr>
          <w:trHeight w:val="483"/>
        </w:trPr>
        <w:tc>
          <w:tcPr>
            <w:tcW w:w="5228" w:type="dxa"/>
          </w:tcPr>
          <w:p w:rsidR="00465965" w:rsidRPr="002E22BF" w:rsidRDefault="00465965" w:rsidP="002E22BF">
            <w:pPr>
              <w:spacing w:after="0" w:line="240" w:lineRule="auto"/>
              <w:ind w:left="0" w:firstLine="0"/>
              <w:jc w:val="left"/>
              <w:rPr>
                <w:rFonts w:ascii="Metrisch" w:hAnsi="Metrisch" w:cstheme="minorHAnsi"/>
                <w:szCs w:val="24"/>
              </w:rPr>
            </w:pPr>
          </w:p>
        </w:tc>
        <w:tc>
          <w:tcPr>
            <w:tcW w:w="5228"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r>
      <w:tr w:rsidR="00465965" w:rsidRPr="002E22BF" w:rsidTr="00465965">
        <w:trPr>
          <w:trHeight w:val="483"/>
        </w:trPr>
        <w:tc>
          <w:tcPr>
            <w:tcW w:w="5228" w:type="dxa"/>
          </w:tcPr>
          <w:p w:rsidR="00465965" w:rsidRPr="002E22BF" w:rsidRDefault="00465965" w:rsidP="002E22BF">
            <w:pPr>
              <w:spacing w:after="0" w:line="240" w:lineRule="auto"/>
              <w:ind w:left="0" w:firstLine="0"/>
              <w:jc w:val="left"/>
              <w:rPr>
                <w:rFonts w:ascii="Metrisch" w:hAnsi="Metrisch" w:cstheme="minorHAnsi"/>
                <w:szCs w:val="24"/>
              </w:rPr>
            </w:pPr>
          </w:p>
        </w:tc>
        <w:tc>
          <w:tcPr>
            <w:tcW w:w="5228"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r>
      <w:tr w:rsidR="00465965" w:rsidRPr="002E22BF" w:rsidTr="00465965">
        <w:trPr>
          <w:trHeight w:val="483"/>
        </w:trPr>
        <w:tc>
          <w:tcPr>
            <w:tcW w:w="5228" w:type="dxa"/>
          </w:tcPr>
          <w:p w:rsidR="00465965" w:rsidRPr="002E22BF" w:rsidRDefault="00465965" w:rsidP="002E22BF">
            <w:pPr>
              <w:spacing w:after="0" w:line="240" w:lineRule="auto"/>
              <w:ind w:left="0" w:firstLine="0"/>
              <w:jc w:val="left"/>
              <w:rPr>
                <w:rFonts w:ascii="Metrisch" w:hAnsi="Metrisch" w:cstheme="minorHAnsi"/>
                <w:szCs w:val="24"/>
              </w:rPr>
            </w:pPr>
          </w:p>
        </w:tc>
        <w:tc>
          <w:tcPr>
            <w:tcW w:w="5228"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r>
      <w:tr w:rsidR="00465965" w:rsidRPr="002E22BF" w:rsidTr="00465965">
        <w:trPr>
          <w:trHeight w:val="483"/>
        </w:trPr>
        <w:tc>
          <w:tcPr>
            <w:tcW w:w="5228" w:type="dxa"/>
          </w:tcPr>
          <w:p w:rsidR="00465965" w:rsidRPr="002E22BF" w:rsidRDefault="00465965" w:rsidP="002E22BF">
            <w:pPr>
              <w:spacing w:after="0" w:line="240" w:lineRule="auto"/>
              <w:ind w:left="0" w:firstLine="0"/>
              <w:jc w:val="left"/>
              <w:rPr>
                <w:rFonts w:ascii="Metrisch" w:hAnsi="Metrisch" w:cstheme="minorHAnsi"/>
                <w:szCs w:val="24"/>
              </w:rPr>
            </w:pPr>
          </w:p>
        </w:tc>
        <w:tc>
          <w:tcPr>
            <w:tcW w:w="5228"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r>
      <w:tr w:rsidR="00465965" w:rsidRPr="002E22BF" w:rsidTr="00465965">
        <w:trPr>
          <w:trHeight w:val="483"/>
        </w:trPr>
        <w:tc>
          <w:tcPr>
            <w:tcW w:w="5228" w:type="dxa"/>
          </w:tcPr>
          <w:p w:rsidR="00465965" w:rsidRPr="002E22BF" w:rsidRDefault="00465965" w:rsidP="002E22BF">
            <w:pPr>
              <w:spacing w:after="0" w:line="240" w:lineRule="auto"/>
              <w:ind w:left="0" w:firstLine="0"/>
              <w:jc w:val="left"/>
              <w:rPr>
                <w:rFonts w:ascii="Metrisch" w:hAnsi="Metrisch" w:cstheme="minorHAnsi"/>
                <w:szCs w:val="24"/>
              </w:rPr>
            </w:pPr>
          </w:p>
        </w:tc>
        <w:tc>
          <w:tcPr>
            <w:tcW w:w="5228"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r>
      <w:tr w:rsidR="00465965" w:rsidRPr="002E22BF" w:rsidTr="00465965">
        <w:trPr>
          <w:trHeight w:val="483"/>
        </w:trPr>
        <w:tc>
          <w:tcPr>
            <w:tcW w:w="5228" w:type="dxa"/>
          </w:tcPr>
          <w:p w:rsidR="00465965" w:rsidRPr="002E22BF" w:rsidRDefault="00465965" w:rsidP="002E22BF">
            <w:pPr>
              <w:spacing w:after="0" w:line="240" w:lineRule="auto"/>
              <w:ind w:left="0" w:firstLine="0"/>
              <w:jc w:val="left"/>
              <w:rPr>
                <w:rFonts w:ascii="Metrisch" w:hAnsi="Metrisch" w:cstheme="minorHAnsi"/>
                <w:szCs w:val="24"/>
              </w:rPr>
            </w:pPr>
          </w:p>
        </w:tc>
        <w:tc>
          <w:tcPr>
            <w:tcW w:w="5228"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r>
      <w:tr w:rsidR="00465965" w:rsidRPr="002E22BF" w:rsidTr="00465965">
        <w:trPr>
          <w:trHeight w:val="483"/>
        </w:trPr>
        <w:tc>
          <w:tcPr>
            <w:tcW w:w="5228" w:type="dxa"/>
          </w:tcPr>
          <w:p w:rsidR="00465965" w:rsidRPr="002E22BF" w:rsidRDefault="00465965" w:rsidP="002E22BF">
            <w:pPr>
              <w:spacing w:after="0" w:line="240" w:lineRule="auto"/>
              <w:ind w:left="0" w:firstLine="0"/>
              <w:jc w:val="left"/>
              <w:rPr>
                <w:rFonts w:ascii="Metrisch" w:hAnsi="Metrisch" w:cstheme="minorHAnsi"/>
                <w:szCs w:val="24"/>
              </w:rPr>
            </w:pPr>
          </w:p>
        </w:tc>
        <w:tc>
          <w:tcPr>
            <w:tcW w:w="5228"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r>
      <w:tr w:rsidR="00465965" w:rsidRPr="002E22BF" w:rsidTr="00465965">
        <w:trPr>
          <w:trHeight w:val="483"/>
        </w:trPr>
        <w:tc>
          <w:tcPr>
            <w:tcW w:w="5228" w:type="dxa"/>
          </w:tcPr>
          <w:p w:rsidR="00465965" w:rsidRPr="002E22BF" w:rsidRDefault="00465965" w:rsidP="002E22BF">
            <w:pPr>
              <w:spacing w:after="0" w:line="240" w:lineRule="auto"/>
              <w:ind w:left="0" w:firstLine="0"/>
              <w:jc w:val="left"/>
              <w:rPr>
                <w:rFonts w:ascii="Metrisch" w:hAnsi="Metrisch" w:cstheme="minorHAnsi"/>
                <w:szCs w:val="24"/>
              </w:rPr>
            </w:pPr>
          </w:p>
        </w:tc>
        <w:tc>
          <w:tcPr>
            <w:tcW w:w="5228"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r>
      <w:tr w:rsidR="00465965" w:rsidRPr="002E22BF" w:rsidTr="00465965">
        <w:trPr>
          <w:trHeight w:val="483"/>
        </w:trPr>
        <w:tc>
          <w:tcPr>
            <w:tcW w:w="5228" w:type="dxa"/>
          </w:tcPr>
          <w:p w:rsidR="00465965" w:rsidRPr="002E22BF" w:rsidRDefault="00465965" w:rsidP="002E22BF">
            <w:pPr>
              <w:spacing w:after="0" w:line="240" w:lineRule="auto"/>
              <w:ind w:left="0" w:firstLine="0"/>
              <w:jc w:val="left"/>
              <w:rPr>
                <w:rFonts w:ascii="Metrisch" w:hAnsi="Metrisch" w:cstheme="minorHAnsi"/>
                <w:szCs w:val="24"/>
              </w:rPr>
            </w:pPr>
          </w:p>
        </w:tc>
        <w:tc>
          <w:tcPr>
            <w:tcW w:w="5228"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r>
      <w:tr w:rsidR="00465965" w:rsidRPr="002E22BF" w:rsidTr="00465965">
        <w:trPr>
          <w:trHeight w:val="483"/>
        </w:trPr>
        <w:tc>
          <w:tcPr>
            <w:tcW w:w="5228" w:type="dxa"/>
          </w:tcPr>
          <w:p w:rsidR="00465965" w:rsidRPr="002E22BF" w:rsidRDefault="00465965" w:rsidP="002E22BF">
            <w:pPr>
              <w:spacing w:after="0" w:line="240" w:lineRule="auto"/>
              <w:ind w:left="0" w:firstLine="0"/>
              <w:jc w:val="left"/>
              <w:rPr>
                <w:rFonts w:ascii="Metrisch" w:hAnsi="Metrisch" w:cstheme="minorHAnsi"/>
                <w:szCs w:val="24"/>
              </w:rPr>
            </w:pPr>
          </w:p>
        </w:tc>
        <w:tc>
          <w:tcPr>
            <w:tcW w:w="5228"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r>
      <w:tr w:rsidR="00465965" w:rsidRPr="002E22BF" w:rsidTr="00465965">
        <w:trPr>
          <w:trHeight w:val="483"/>
        </w:trPr>
        <w:tc>
          <w:tcPr>
            <w:tcW w:w="5228" w:type="dxa"/>
          </w:tcPr>
          <w:p w:rsidR="00465965" w:rsidRPr="002E22BF" w:rsidRDefault="00465965" w:rsidP="002E22BF">
            <w:pPr>
              <w:spacing w:after="0" w:line="240" w:lineRule="auto"/>
              <w:ind w:left="0" w:firstLine="0"/>
              <w:jc w:val="left"/>
              <w:rPr>
                <w:rFonts w:ascii="Metrisch" w:hAnsi="Metrisch" w:cstheme="minorHAnsi"/>
                <w:szCs w:val="24"/>
              </w:rPr>
            </w:pPr>
          </w:p>
        </w:tc>
        <w:tc>
          <w:tcPr>
            <w:tcW w:w="5228"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r>
      <w:tr w:rsidR="00465965" w:rsidRPr="002E22BF" w:rsidTr="00465965">
        <w:trPr>
          <w:trHeight w:val="483"/>
        </w:trPr>
        <w:tc>
          <w:tcPr>
            <w:tcW w:w="5228" w:type="dxa"/>
          </w:tcPr>
          <w:p w:rsidR="00465965" w:rsidRPr="002E22BF" w:rsidRDefault="00465965" w:rsidP="002E22BF">
            <w:pPr>
              <w:spacing w:after="0" w:line="240" w:lineRule="auto"/>
              <w:ind w:left="0" w:firstLine="0"/>
              <w:jc w:val="left"/>
              <w:rPr>
                <w:rFonts w:ascii="Metrisch" w:hAnsi="Metrisch" w:cstheme="minorHAnsi"/>
                <w:szCs w:val="24"/>
              </w:rPr>
            </w:pPr>
          </w:p>
        </w:tc>
        <w:tc>
          <w:tcPr>
            <w:tcW w:w="5228"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r>
      <w:tr w:rsidR="00465965" w:rsidRPr="002E22BF" w:rsidTr="00465965">
        <w:trPr>
          <w:trHeight w:val="483"/>
        </w:trPr>
        <w:tc>
          <w:tcPr>
            <w:tcW w:w="5228" w:type="dxa"/>
          </w:tcPr>
          <w:p w:rsidR="00465965" w:rsidRPr="002E22BF" w:rsidRDefault="00465965" w:rsidP="002E22BF">
            <w:pPr>
              <w:spacing w:after="0" w:line="240" w:lineRule="auto"/>
              <w:ind w:left="0" w:firstLine="0"/>
              <w:jc w:val="left"/>
              <w:rPr>
                <w:rFonts w:ascii="Metrisch" w:hAnsi="Metrisch" w:cstheme="minorHAnsi"/>
                <w:szCs w:val="24"/>
              </w:rPr>
            </w:pPr>
          </w:p>
        </w:tc>
        <w:tc>
          <w:tcPr>
            <w:tcW w:w="5228"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r>
      <w:tr w:rsidR="00465965" w:rsidRPr="002E22BF" w:rsidTr="00465965">
        <w:trPr>
          <w:trHeight w:val="483"/>
        </w:trPr>
        <w:tc>
          <w:tcPr>
            <w:tcW w:w="5228" w:type="dxa"/>
          </w:tcPr>
          <w:p w:rsidR="00465965" w:rsidRPr="002E22BF" w:rsidRDefault="00465965" w:rsidP="002E22BF">
            <w:pPr>
              <w:spacing w:after="0" w:line="240" w:lineRule="auto"/>
              <w:ind w:left="0" w:firstLine="0"/>
              <w:jc w:val="left"/>
              <w:rPr>
                <w:rFonts w:ascii="Metrisch" w:hAnsi="Metrisch" w:cstheme="minorHAnsi"/>
                <w:szCs w:val="24"/>
              </w:rPr>
            </w:pPr>
          </w:p>
        </w:tc>
        <w:tc>
          <w:tcPr>
            <w:tcW w:w="5228"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r>
      <w:tr w:rsidR="00465965" w:rsidRPr="002E22BF" w:rsidTr="00465965">
        <w:trPr>
          <w:trHeight w:val="483"/>
        </w:trPr>
        <w:tc>
          <w:tcPr>
            <w:tcW w:w="5228" w:type="dxa"/>
          </w:tcPr>
          <w:p w:rsidR="00465965" w:rsidRPr="002E22BF" w:rsidRDefault="00465965" w:rsidP="002E22BF">
            <w:pPr>
              <w:spacing w:after="0" w:line="240" w:lineRule="auto"/>
              <w:ind w:left="0" w:firstLine="0"/>
              <w:jc w:val="left"/>
              <w:rPr>
                <w:rFonts w:ascii="Metrisch" w:hAnsi="Metrisch" w:cstheme="minorHAnsi"/>
                <w:szCs w:val="24"/>
              </w:rPr>
            </w:pPr>
          </w:p>
        </w:tc>
        <w:tc>
          <w:tcPr>
            <w:tcW w:w="5228"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r>
      <w:tr w:rsidR="00465965" w:rsidRPr="002E22BF" w:rsidTr="00465965">
        <w:trPr>
          <w:trHeight w:val="483"/>
        </w:trPr>
        <w:tc>
          <w:tcPr>
            <w:tcW w:w="5228" w:type="dxa"/>
          </w:tcPr>
          <w:p w:rsidR="00465965" w:rsidRPr="002E22BF" w:rsidRDefault="00465965" w:rsidP="002E22BF">
            <w:pPr>
              <w:spacing w:after="0" w:line="240" w:lineRule="auto"/>
              <w:ind w:left="0" w:firstLine="0"/>
              <w:jc w:val="left"/>
              <w:rPr>
                <w:rFonts w:ascii="Metrisch" w:hAnsi="Metrisch" w:cstheme="minorHAnsi"/>
                <w:szCs w:val="24"/>
              </w:rPr>
            </w:pPr>
          </w:p>
        </w:tc>
        <w:tc>
          <w:tcPr>
            <w:tcW w:w="5228"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r>
      <w:tr w:rsidR="00465965" w:rsidRPr="002E22BF" w:rsidTr="00465965">
        <w:trPr>
          <w:trHeight w:val="483"/>
        </w:trPr>
        <w:tc>
          <w:tcPr>
            <w:tcW w:w="5228" w:type="dxa"/>
          </w:tcPr>
          <w:p w:rsidR="00465965" w:rsidRPr="002E22BF" w:rsidRDefault="00465965" w:rsidP="002E22BF">
            <w:pPr>
              <w:spacing w:after="0" w:line="240" w:lineRule="auto"/>
              <w:ind w:left="0" w:firstLine="0"/>
              <w:jc w:val="left"/>
              <w:rPr>
                <w:rFonts w:ascii="Metrisch" w:hAnsi="Metrisch" w:cstheme="minorHAnsi"/>
                <w:szCs w:val="24"/>
              </w:rPr>
            </w:pPr>
          </w:p>
        </w:tc>
        <w:tc>
          <w:tcPr>
            <w:tcW w:w="5228"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r>
      <w:tr w:rsidR="00465965" w:rsidRPr="002E22BF" w:rsidTr="00465965">
        <w:trPr>
          <w:trHeight w:val="483"/>
        </w:trPr>
        <w:tc>
          <w:tcPr>
            <w:tcW w:w="5228" w:type="dxa"/>
          </w:tcPr>
          <w:p w:rsidR="00465965" w:rsidRPr="002E22BF" w:rsidRDefault="00465965" w:rsidP="002E22BF">
            <w:pPr>
              <w:spacing w:after="0" w:line="240" w:lineRule="auto"/>
              <w:ind w:left="0" w:firstLine="0"/>
              <w:jc w:val="left"/>
              <w:rPr>
                <w:rFonts w:ascii="Metrisch" w:hAnsi="Metrisch" w:cstheme="minorHAnsi"/>
                <w:szCs w:val="24"/>
              </w:rPr>
            </w:pPr>
          </w:p>
        </w:tc>
        <w:tc>
          <w:tcPr>
            <w:tcW w:w="5228" w:type="dxa"/>
          </w:tcPr>
          <w:p w:rsidR="00465965" w:rsidRPr="002E22BF" w:rsidRDefault="00465965" w:rsidP="002E22BF">
            <w:pPr>
              <w:spacing w:after="0" w:line="240" w:lineRule="auto"/>
              <w:ind w:left="0" w:firstLine="0"/>
              <w:jc w:val="left"/>
              <w:rPr>
                <w:rFonts w:ascii="Metrisch" w:eastAsiaTheme="minorEastAsia" w:hAnsi="Metrisch" w:cstheme="minorHAnsi"/>
                <w:color w:val="auto"/>
                <w:szCs w:val="24"/>
              </w:rPr>
            </w:pPr>
          </w:p>
        </w:tc>
      </w:tr>
    </w:tbl>
    <w:p w:rsidR="009A351F" w:rsidRPr="002E22BF" w:rsidRDefault="009A351F" w:rsidP="002E22BF">
      <w:pPr>
        <w:spacing w:after="160" w:line="240" w:lineRule="auto"/>
        <w:ind w:left="0" w:firstLine="0"/>
        <w:jc w:val="left"/>
        <w:rPr>
          <w:rFonts w:ascii="Metrisch" w:eastAsiaTheme="minorEastAsia" w:hAnsi="Metrisch" w:cstheme="minorHAnsi"/>
          <w:color w:val="auto"/>
          <w:szCs w:val="24"/>
        </w:rPr>
        <w:sectPr w:rsidR="009A351F" w:rsidRPr="002E22BF" w:rsidSect="0031582D">
          <w:pgSz w:w="11906" w:h="16838"/>
          <w:pgMar w:top="720" w:right="720" w:bottom="720" w:left="720" w:header="720" w:footer="720" w:gutter="0"/>
          <w:cols w:space="720"/>
          <w:docGrid w:linePitch="326"/>
        </w:sectPr>
      </w:pPr>
    </w:p>
    <w:p w:rsidR="003A141D" w:rsidRPr="002E22BF" w:rsidRDefault="003A141D" w:rsidP="00357CFA">
      <w:pPr>
        <w:pStyle w:val="Heading2"/>
        <w:spacing w:line="240" w:lineRule="auto"/>
        <w:ind w:left="0" w:firstLine="0"/>
        <w:rPr>
          <w:rFonts w:ascii="Blinker" w:eastAsiaTheme="minorHAnsi" w:hAnsi="Blinker" w:cstheme="minorBidi"/>
          <w:b/>
          <w:bCs/>
          <w:color w:val="00768A"/>
          <w:sz w:val="36"/>
          <w:szCs w:val="36"/>
          <w:lang w:eastAsia="en-US"/>
        </w:rPr>
      </w:pPr>
      <w:bookmarkStart w:id="35" w:name="_Toc192064907"/>
      <w:r w:rsidRPr="002E22BF">
        <w:rPr>
          <w:rFonts w:ascii="Blinker" w:eastAsiaTheme="minorHAnsi" w:hAnsi="Blinker" w:cstheme="minorBidi"/>
          <w:b/>
          <w:bCs/>
          <w:color w:val="00768A"/>
          <w:sz w:val="36"/>
          <w:szCs w:val="36"/>
          <w:lang w:eastAsia="en-US"/>
        </w:rPr>
        <w:lastRenderedPageBreak/>
        <w:t xml:space="preserve">Appendix 8: </w:t>
      </w:r>
      <w:r w:rsidR="009A351F" w:rsidRPr="002E22BF">
        <w:rPr>
          <w:rFonts w:ascii="Blinker" w:eastAsiaTheme="minorHAnsi" w:hAnsi="Blinker" w:cstheme="minorBidi"/>
          <w:b/>
          <w:bCs/>
          <w:color w:val="00768A"/>
          <w:sz w:val="36"/>
          <w:szCs w:val="36"/>
          <w:lang w:eastAsia="en-US"/>
        </w:rPr>
        <w:t>Model Asthma/Severe Allergic Reaction Register</w:t>
      </w:r>
      <w:bookmarkEnd w:id="35"/>
    </w:p>
    <w:p w:rsidR="00465965" w:rsidRPr="002E22BF" w:rsidRDefault="00465965" w:rsidP="002E22BF">
      <w:pPr>
        <w:spacing w:after="160" w:line="240" w:lineRule="auto"/>
        <w:ind w:left="0" w:firstLine="0"/>
        <w:jc w:val="left"/>
        <w:rPr>
          <w:rFonts w:ascii="Metrisch" w:eastAsiaTheme="minorEastAsia" w:hAnsi="Metrisch" w:cstheme="minorHAnsi"/>
          <w:i/>
          <w:iCs/>
          <w:color w:val="auto"/>
          <w:szCs w:val="24"/>
        </w:rPr>
      </w:pPr>
      <w:r w:rsidRPr="002E22BF">
        <w:rPr>
          <w:rFonts w:ascii="Metrisch" w:eastAsiaTheme="minorEastAsia" w:hAnsi="Metrisch" w:cstheme="minorHAnsi"/>
          <w:i/>
          <w:iCs/>
          <w:color w:val="auto"/>
          <w:szCs w:val="24"/>
        </w:rPr>
        <w:t>(Keep separate registers for the above medical needs for ease of identification of pupil/student)</w:t>
      </w:r>
    </w:p>
    <w:p w:rsidR="00465965" w:rsidRPr="002E22BF" w:rsidRDefault="00465965"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Asthma register for [academic year]</w:t>
      </w:r>
    </w:p>
    <w:tbl>
      <w:tblPr>
        <w:tblStyle w:val="TableGrid"/>
        <w:tblW w:w="0" w:type="auto"/>
        <w:tblLook w:val="04A0" w:firstRow="1" w:lastRow="0" w:firstColumn="1" w:lastColumn="0" w:noHBand="0" w:noVBand="1"/>
      </w:tblPr>
      <w:tblGrid>
        <w:gridCol w:w="1980"/>
        <w:gridCol w:w="5953"/>
        <w:gridCol w:w="7455"/>
      </w:tblGrid>
      <w:tr w:rsidR="009A351F" w:rsidRPr="002E22BF" w:rsidTr="009A351F">
        <w:trPr>
          <w:trHeight w:val="1022"/>
        </w:trPr>
        <w:tc>
          <w:tcPr>
            <w:tcW w:w="1980" w:type="dxa"/>
            <w:vMerge w:val="restart"/>
          </w:tcPr>
          <w:p w:rsidR="009A351F" w:rsidRPr="002E22BF" w:rsidRDefault="009A351F"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Photo</w:t>
            </w:r>
          </w:p>
          <w:p w:rsidR="009A351F" w:rsidRPr="002E22BF" w:rsidRDefault="009A351F"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(Where Possible)</w:t>
            </w:r>
          </w:p>
        </w:tc>
        <w:tc>
          <w:tcPr>
            <w:tcW w:w="5953" w:type="dxa"/>
            <w:vAlign w:val="center"/>
          </w:tcPr>
          <w:p w:rsidR="009A351F" w:rsidRPr="002E22BF" w:rsidRDefault="009A351F"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Name:</w:t>
            </w:r>
          </w:p>
        </w:tc>
        <w:tc>
          <w:tcPr>
            <w:tcW w:w="7455" w:type="dxa"/>
            <w:vAlign w:val="center"/>
          </w:tcPr>
          <w:p w:rsidR="009A351F" w:rsidRPr="002E22BF" w:rsidRDefault="009A351F"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Asthma plan in place (include date for renewal)</w:t>
            </w:r>
          </w:p>
          <w:p w:rsidR="009A351F" w:rsidRPr="002E22BF" w:rsidRDefault="009A351F"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 xml:space="preserve">Yes </w:t>
            </w:r>
            <w:r w:rsidRPr="002E22BF">
              <w:rPr>
                <w:rFonts w:ascii="Segoe UI Symbol" w:eastAsiaTheme="minorEastAsia" w:hAnsi="Segoe UI Symbol" w:cs="Segoe UI Symbol"/>
                <w:color w:val="auto"/>
                <w:szCs w:val="24"/>
              </w:rPr>
              <w:t>☐</w:t>
            </w:r>
            <w:r w:rsidRPr="002E22BF">
              <w:rPr>
                <w:rFonts w:ascii="Metrisch" w:eastAsiaTheme="minorEastAsia" w:hAnsi="Metrisch" w:cstheme="minorHAnsi"/>
                <w:color w:val="auto"/>
                <w:szCs w:val="24"/>
              </w:rPr>
              <w:t xml:space="preserve">  No </w:t>
            </w:r>
            <w:r w:rsidRPr="002E22BF">
              <w:rPr>
                <w:rFonts w:ascii="Segoe UI Symbol" w:eastAsiaTheme="minorEastAsia" w:hAnsi="Segoe UI Symbol" w:cs="Segoe UI Symbol"/>
                <w:color w:val="auto"/>
                <w:szCs w:val="24"/>
              </w:rPr>
              <w:t>☐</w:t>
            </w:r>
          </w:p>
        </w:tc>
      </w:tr>
      <w:tr w:rsidR="009A351F" w:rsidRPr="002E22BF" w:rsidTr="009A351F">
        <w:trPr>
          <w:trHeight w:val="1022"/>
        </w:trPr>
        <w:tc>
          <w:tcPr>
            <w:tcW w:w="1980" w:type="dxa"/>
            <w:vMerge/>
            <w:vAlign w:val="center"/>
          </w:tcPr>
          <w:p w:rsidR="009A351F" w:rsidRPr="002E22BF" w:rsidRDefault="009A351F" w:rsidP="002E22BF">
            <w:pPr>
              <w:spacing w:after="0" w:line="240" w:lineRule="auto"/>
              <w:ind w:left="0" w:firstLine="0"/>
              <w:jc w:val="left"/>
              <w:rPr>
                <w:rFonts w:ascii="Metrisch" w:eastAsiaTheme="minorEastAsia" w:hAnsi="Metrisch" w:cstheme="minorHAnsi"/>
                <w:color w:val="auto"/>
                <w:szCs w:val="24"/>
              </w:rPr>
            </w:pPr>
          </w:p>
        </w:tc>
        <w:tc>
          <w:tcPr>
            <w:tcW w:w="5953" w:type="dxa"/>
            <w:vAlign w:val="center"/>
          </w:tcPr>
          <w:p w:rsidR="009A351F" w:rsidRPr="002E22BF" w:rsidRDefault="009A351F"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Class:</w:t>
            </w:r>
          </w:p>
        </w:tc>
        <w:tc>
          <w:tcPr>
            <w:tcW w:w="7455" w:type="dxa"/>
            <w:vAlign w:val="center"/>
          </w:tcPr>
          <w:p w:rsidR="009A351F" w:rsidRPr="002E22BF" w:rsidRDefault="009A351F"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Parental consent for the use of the emergency inhaler received</w:t>
            </w:r>
          </w:p>
          <w:p w:rsidR="009A351F" w:rsidRPr="002E22BF" w:rsidRDefault="009A351F"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 xml:space="preserve">Yes </w:t>
            </w:r>
            <w:r w:rsidRPr="002E22BF">
              <w:rPr>
                <w:rFonts w:ascii="Segoe UI Symbol" w:eastAsiaTheme="minorEastAsia" w:hAnsi="Segoe UI Symbol" w:cs="Segoe UI Symbol"/>
                <w:color w:val="auto"/>
                <w:szCs w:val="24"/>
              </w:rPr>
              <w:t>☐</w:t>
            </w:r>
            <w:r w:rsidRPr="002E22BF">
              <w:rPr>
                <w:rFonts w:ascii="Metrisch" w:eastAsiaTheme="minorEastAsia" w:hAnsi="Metrisch" w:cstheme="minorHAnsi"/>
                <w:color w:val="auto"/>
                <w:szCs w:val="24"/>
              </w:rPr>
              <w:t xml:space="preserve">  No </w:t>
            </w:r>
            <w:r w:rsidRPr="002E22BF">
              <w:rPr>
                <w:rFonts w:ascii="Segoe UI Symbol" w:eastAsiaTheme="minorEastAsia" w:hAnsi="Segoe UI Symbol" w:cs="Segoe UI Symbol"/>
                <w:color w:val="auto"/>
                <w:szCs w:val="24"/>
              </w:rPr>
              <w:t>☐</w:t>
            </w:r>
          </w:p>
        </w:tc>
      </w:tr>
    </w:tbl>
    <w:p w:rsidR="00465965" w:rsidRPr="002E22BF" w:rsidRDefault="00465965" w:rsidP="002E22BF">
      <w:pPr>
        <w:spacing w:after="160" w:line="240" w:lineRule="auto"/>
        <w:ind w:left="0" w:firstLine="0"/>
        <w:jc w:val="left"/>
        <w:rPr>
          <w:rFonts w:ascii="Metrisch" w:eastAsiaTheme="minorEastAsia" w:hAnsi="Metrisch" w:cstheme="minorHAnsi"/>
          <w:color w:val="auto"/>
          <w:szCs w:val="24"/>
        </w:rPr>
      </w:pPr>
    </w:p>
    <w:tbl>
      <w:tblPr>
        <w:tblStyle w:val="TableGrid"/>
        <w:tblW w:w="0" w:type="auto"/>
        <w:tblLook w:val="04A0" w:firstRow="1" w:lastRow="0" w:firstColumn="1" w:lastColumn="0" w:noHBand="0" w:noVBand="1"/>
      </w:tblPr>
      <w:tblGrid>
        <w:gridCol w:w="1980"/>
        <w:gridCol w:w="5953"/>
        <w:gridCol w:w="7455"/>
      </w:tblGrid>
      <w:tr w:rsidR="009A351F" w:rsidRPr="002E22BF" w:rsidTr="001900B1">
        <w:trPr>
          <w:trHeight w:val="1170"/>
        </w:trPr>
        <w:tc>
          <w:tcPr>
            <w:tcW w:w="1980" w:type="dxa"/>
            <w:vMerge w:val="restart"/>
          </w:tcPr>
          <w:p w:rsidR="009A351F" w:rsidRPr="002E22BF" w:rsidRDefault="009A351F"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Photo</w:t>
            </w:r>
          </w:p>
          <w:p w:rsidR="009A351F" w:rsidRPr="002E22BF" w:rsidRDefault="009A351F"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(Where Possible)</w:t>
            </w:r>
          </w:p>
        </w:tc>
        <w:tc>
          <w:tcPr>
            <w:tcW w:w="5953" w:type="dxa"/>
            <w:vAlign w:val="center"/>
          </w:tcPr>
          <w:p w:rsidR="009A351F" w:rsidRPr="002E22BF" w:rsidRDefault="009A351F"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Name:</w:t>
            </w:r>
          </w:p>
        </w:tc>
        <w:tc>
          <w:tcPr>
            <w:tcW w:w="7455" w:type="dxa"/>
            <w:vAlign w:val="center"/>
          </w:tcPr>
          <w:p w:rsidR="009A351F" w:rsidRPr="002E22BF" w:rsidRDefault="009A351F"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Asthma plan in place (include date for renewal)</w:t>
            </w:r>
          </w:p>
          <w:p w:rsidR="009A351F" w:rsidRPr="002E22BF" w:rsidRDefault="009A351F"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 xml:space="preserve">Yes </w:t>
            </w:r>
            <w:r w:rsidRPr="002E22BF">
              <w:rPr>
                <w:rFonts w:ascii="Segoe UI Symbol" w:eastAsiaTheme="minorEastAsia" w:hAnsi="Segoe UI Symbol" w:cs="Segoe UI Symbol"/>
                <w:color w:val="auto"/>
                <w:szCs w:val="24"/>
              </w:rPr>
              <w:t>☐</w:t>
            </w:r>
            <w:r w:rsidRPr="002E22BF">
              <w:rPr>
                <w:rFonts w:ascii="Metrisch" w:eastAsiaTheme="minorEastAsia" w:hAnsi="Metrisch" w:cstheme="minorHAnsi"/>
                <w:color w:val="auto"/>
                <w:szCs w:val="24"/>
              </w:rPr>
              <w:t xml:space="preserve">  No </w:t>
            </w:r>
            <w:r w:rsidRPr="002E22BF">
              <w:rPr>
                <w:rFonts w:ascii="Segoe UI Symbol" w:eastAsiaTheme="minorEastAsia" w:hAnsi="Segoe UI Symbol" w:cs="Segoe UI Symbol"/>
                <w:color w:val="auto"/>
                <w:szCs w:val="24"/>
              </w:rPr>
              <w:t>☐</w:t>
            </w:r>
          </w:p>
        </w:tc>
      </w:tr>
      <w:tr w:rsidR="009A351F" w:rsidRPr="002E22BF" w:rsidTr="001900B1">
        <w:trPr>
          <w:trHeight w:val="1170"/>
        </w:trPr>
        <w:tc>
          <w:tcPr>
            <w:tcW w:w="1980" w:type="dxa"/>
            <w:vMerge/>
            <w:vAlign w:val="center"/>
          </w:tcPr>
          <w:p w:rsidR="009A351F" w:rsidRPr="002E22BF" w:rsidRDefault="009A351F" w:rsidP="002E22BF">
            <w:pPr>
              <w:spacing w:after="0" w:line="240" w:lineRule="auto"/>
              <w:ind w:left="0" w:firstLine="0"/>
              <w:jc w:val="left"/>
              <w:rPr>
                <w:rFonts w:ascii="Metrisch" w:eastAsiaTheme="minorEastAsia" w:hAnsi="Metrisch" w:cstheme="minorHAnsi"/>
                <w:color w:val="auto"/>
                <w:szCs w:val="24"/>
              </w:rPr>
            </w:pPr>
          </w:p>
        </w:tc>
        <w:tc>
          <w:tcPr>
            <w:tcW w:w="5953" w:type="dxa"/>
            <w:vAlign w:val="center"/>
          </w:tcPr>
          <w:p w:rsidR="009A351F" w:rsidRPr="002E22BF" w:rsidRDefault="009A351F"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Class:</w:t>
            </w:r>
          </w:p>
        </w:tc>
        <w:tc>
          <w:tcPr>
            <w:tcW w:w="7455" w:type="dxa"/>
            <w:vAlign w:val="center"/>
          </w:tcPr>
          <w:p w:rsidR="009A351F" w:rsidRPr="002E22BF" w:rsidRDefault="009A351F"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Parental consent for the use of the emergency inhaler received</w:t>
            </w:r>
          </w:p>
          <w:p w:rsidR="009A351F" w:rsidRPr="002E22BF" w:rsidRDefault="009A351F"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 xml:space="preserve">Yes </w:t>
            </w:r>
            <w:r w:rsidRPr="002E22BF">
              <w:rPr>
                <w:rFonts w:ascii="Segoe UI Symbol" w:eastAsiaTheme="minorEastAsia" w:hAnsi="Segoe UI Symbol" w:cs="Segoe UI Symbol"/>
                <w:color w:val="auto"/>
                <w:szCs w:val="24"/>
              </w:rPr>
              <w:t>☐</w:t>
            </w:r>
            <w:r w:rsidRPr="002E22BF">
              <w:rPr>
                <w:rFonts w:ascii="Metrisch" w:eastAsiaTheme="minorEastAsia" w:hAnsi="Metrisch" w:cstheme="minorHAnsi"/>
                <w:color w:val="auto"/>
                <w:szCs w:val="24"/>
              </w:rPr>
              <w:t xml:space="preserve">  No </w:t>
            </w:r>
            <w:r w:rsidRPr="002E22BF">
              <w:rPr>
                <w:rFonts w:ascii="Segoe UI Symbol" w:eastAsiaTheme="minorEastAsia" w:hAnsi="Segoe UI Symbol" w:cs="Segoe UI Symbol"/>
                <w:color w:val="auto"/>
                <w:szCs w:val="24"/>
              </w:rPr>
              <w:t>☐</w:t>
            </w:r>
          </w:p>
        </w:tc>
      </w:tr>
    </w:tbl>
    <w:p w:rsidR="009A351F" w:rsidRPr="002E22BF" w:rsidRDefault="009A351F" w:rsidP="002E22BF">
      <w:pPr>
        <w:spacing w:after="160" w:line="240" w:lineRule="auto"/>
        <w:ind w:left="0" w:firstLine="0"/>
        <w:jc w:val="left"/>
        <w:rPr>
          <w:rFonts w:ascii="Metrisch" w:eastAsiaTheme="minorEastAsia" w:hAnsi="Metrisch" w:cstheme="minorHAnsi"/>
          <w:color w:val="auto"/>
          <w:szCs w:val="24"/>
        </w:rPr>
      </w:pPr>
    </w:p>
    <w:tbl>
      <w:tblPr>
        <w:tblStyle w:val="TableGrid"/>
        <w:tblW w:w="0" w:type="auto"/>
        <w:tblLook w:val="04A0" w:firstRow="1" w:lastRow="0" w:firstColumn="1" w:lastColumn="0" w:noHBand="0" w:noVBand="1"/>
      </w:tblPr>
      <w:tblGrid>
        <w:gridCol w:w="1980"/>
        <w:gridCol w:w="5953"/>
        <w:gridCol w:w="7455"/>
      </w:tblGrid>
      <w:tr w:rsidR="009A351F" w:rsidRPr="002E22BF" w:rsidTr="001900B1">
        <w:trPr>
          <w:trHeight w:val="1170"/>
        </w:trPr>
        <w:tc>
          <w:tcPr>
            <w:tcW w:w="1980" w:type="dxa"/>
            <w:vMerge w:val="restart"/>
          </w:tcPr>
          <w:p w:rsidR="009A351F" w:rsidRPr="002E22BF" w:rsidRDefault="009A351F"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Photo</w:t>
            </w:r>
          </w:p>
          <w:p w:rsidR="009A351F" w:rsidRPr="002E22BF" w:rsidRDefault="009A351F"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(Where Possible)</w:t>
            </w:r>
          </w:p>
        </w:tc>
        <w:tc>
          <w:tcPr>
            <w:tcW w:w="5953" w:type="dxa"/>
            <w:vAlign w:val="center"/>
          </w:tcPr>
          <w:p w:rsidR="009A351F" w:rsidRPr="002E22BF" w:rsidRDefault="009A351F"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Name:</w:t>
            </w:r>
          </w:p>
        </w:tc>
        <w:tc>
          <w:tcPr>
            <w:tcW w:w="7455" w:type="dxa"/>
            <w:vAlign w:val="center"/>
          </w:tcPr>
          <w:p w:rsidR="009A351F" w:rsidRPr="002E22BF" w:rsidRDefault="009A351F"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Asthma plan in place (include date for renewal)</w:t>
            </w:r>
          </w:p>
          <w:p w:rsidR="009A351F" w:rsidRPr="002E22BF" w:rsidRDefault="009A351F"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 xml:space="preserve">Yes </w:t>
            </w:r>
            <w:r w:rsidRPr="002E22BF">
              <w:rPr>
                <w:rFonts w:ascii="Segoe UI Symbol" w:eastAsiaTheme="minorEastAsia" w:hAnsi="Segoe UI Symbol" w:cs="Segoe UI Symbol"/>
                <w:color w:val="auto"/>
                <w:szCs w:val="24"/>
              </w:rPr>
              <w:t>☐</w:t>
            </w:r>
            <w:r w:rsidRPr="002E22BF">
              <w:rPr>
                <w:rFonts w:ascii="Metrisch" w:eastAsiaTheme="minorEastAsia" w:hAnsi="Metrisch" w:cstheme="minorHAnsi"/>
                <w:color w:val="auto"/>
                <w:szCs w:val="24"/>
              </w:rPr>
              <w:t xml:space="preserve">  No </w:t>
            </w:r>
            <w:r w:rsidRPr="002E22BF">
              <w:rPr>
                <w:rFonts w:ascii="Segoe UI Symbol" w:eastAsiaTheme="minorEastAsia" w:hAnsi="Segoe UI Symbol" w:cs="Segoe UI Symbol"/>
                <w:color w:val="auto"/>
                <w:szCs w:val="24"/>
              </w:rPr>
              <w:t>☐</w:t>
            </w:r>
          </w:p>
        </w:tc>
      </w:tr>
      <w:tr w:rsidR="009A351F" w:rsidRPr="002E22BF" w:rsidTr="001900B1">
        <w:trPr>
          <w:trHeight w:val="1170"/>
        </w:trPr>
        <w:tc>
          <w:tcPr>
            <w:tcW w:w="1980" w:type="dxa"/>
            <w:vMerge/>
            <w:vAlign w:val="center"/>
          </w:tcPr>
          <w:p w:rsidR="009A351F" w:rsidRPr="002E22BF" w:rsidRDefault="009A351F" w:rsidP="002E22BF">
            <w:pPr>
              <w:spacing w:after="0" w:line="240" w:lineRule="auto"/>
              <w:ind w:left="0" w:firstLine="0"/>
              <w:jc w:val="left"/>
              <w:rPr>
                <w:rFonts w:ascii="Metrisch" w:eastAsiaTheme="minorEastAsia" w:hAnsi="Metrisch" w:cstheme="minorHAnsi"/>
                <w:color w:val="auto"/>
                <w:szCs w:val="24"/>
              </w:rPr>
            </w:pPr>
          </w:p>
        </w:tc>
        <w:tc>
          <w:tcPr>
            <w:tcW w:w="5953" w:type="dxa"/>
            <w:vAlign w:val="center"/>
          </w:tcPr>
          <w:p w:rsidR="009A351F" w:rsidRPr="002E22BF" w:rsidRDefault="009A351F"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Class:</w:t>
            </w:r>
          </w:p>
        </w:tc>
        <w:tc>
          <w:tcPr>
            <w:tcW w:w="7455" w:type="dxa"/>
            <w:vAlign w:val="center"/>
          </w:tcPr>
          <w:p w:rsidR="009A351F" w:rsidRPr="002E22BF" w:rsidRDefault="009A351F"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Parental consent for the use of the emergency inhaler received</w:t>
            </w:r>
          </w:p>
          <w:p w:rsidR="009A351F" w:rsidRPr="002E22BF" w:rsidRDefault="009A351F"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 xml:space="preserve">Yes </w:t>
            </w:r>
            <w:r w:rsidRPr="002E22BF">
              <w:rPr>
                <w:rFonts w:ascii="Segoe UI Symbol" w:eastAsiaTheme="minorEastAsia" w:hAnsi="Segoe UI Symbol" w:cs="Segoe UI Symbol"/>
                <w:color w:val="auto"/>
                <w:szCs w:val="24"/>
              </w:rPr>
              <w:t>☐</w:t>
            </w:r>
            <w:r w:rsidRPr="002E22BF">
              <w:rPr>
                <w:rFonts w:ascii="Metrisch" w:eastAsiaTheme="minorEastAsia" w:hAnsi="Metrisch" w:cstheme="minorHAnsi"/>
                <w:color w:val="auto"/>
                <w:szCs w:val="24"/>
              </w:rPr>
              <w:t xml:space="preserve">  No </w:t>
            </w:r>
            <w:r w:rsidRPr="002E22BF">
              <w:rPr>
                <w:rFonts w:ascii="Segoe UI Symbol" w:eastAsiaTheme="minorEastAsia" w:hAnsi="Segoe UI Symbol" w:cs="Segoe UI Symbol"/>
                <w:color w:val="auto"/>
                <w:szCs w:val="24"/>
              </w:rPr>
              <w:t>☐</w:t>
            </w:r>
          </w:p>
        </w:tc>
      </w:tr>
    </w:tbl>
    <w:p w:rsidR="009A351F" w:rsidRPr="002E22BF" w:rsidRDefault="009A351F"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br w:type="page"/>
      </w:r>
    </w:p>
    <w:p w:rsidR="009A351F" w:rsidRPr="002E22BF" w:rsidRDefault="009A351F" w:rsidP="002E22BF">
      <w:pPr>
        <w:spacing w:after="160" w:line="240" w:lineRule="auto"/>
        <w:ind w:left="0" w:firstLine="0"/>
        <w:jc w:val="left"/>
        <w:rPr>
          <w:rFonts w:ascii="Metrisch" w:eastAsiaTheme="minorEastAsia" w:hAnsi="Metrisch" w:cstheme="minorHAnsi"/>
          <w:color w:val="auto"/>
          <w:szCs w:val="24"/>
        </w:rPr>
        <w:sectPr w:rsidR="009A351F" w:rsidRPr="002E22BF" w:rsidSect="0031582D">
          <w:pgSz w:w="16838" w:h="11906" w:orient="landscape"/>
          <w:pgMar w:top="720" w:right="720" w:bottom="720" w:left="720" w:header="720" w:footer="720" w:gutter="0"/>
          <w:cols w:space="720"/>
          <w:docGrid w:linePitch="326"/>
        </w:sectPr>
      </w:pPr>
    </w:p>
    <w:p w:rsidR="009A351F" w:rsidRPr="002E22BF" w:rsidRDefault="00153ADC" w:rsidP="002E22BF">
      <w:pPr>
        <w:pStyle w:val="Heading2"/>
        <w:spacing w:line="240" w:lineRule="auto"/>
        <w:ind w:left="180" w:firstLine="0"/>
        <w:rPr>
          <w:rFonts w:ascii="Blinker" w:eastAsiaTheme="minorHAnsi" w:hAnsi="Blinker" w:cstheme="minorBidi"/>
          <w:b/>
          <w:bCs/>
          <w:color w:val="00768A"/>
          <w:sz w:val="36"/>
          <w:szCs w:val="36"/>
          <w:lang w:eastAsia="en-US"/>
        </w:rPr>
      </w:pPr>
      <w:bookmarkStart w:id="36" w:name="_Toc192064908"/>
      <w:r w:rsidRPr="002E22BF">
        <w:rPr>
          <w:rFonts w:ascii="Blinker" w:eastAsiaTheme="minorHAnsi" w:hAnsi="Blinker" w:cstheme="minorBidi"/>
          <w:b/>
          <w:bCs/>
          <w:noProof/>
          <w:color w:val="00768A"/>
          <w:sz w:val="36"/>
          <w:szCs w:val="36"/>
        </w:rPr>
        <w:lastRenderedPageBreak/>
        <mc:AlternateContent>
          <mc:Choice Requires="wpg">
            <w:drawing>
              <wp:anchor distT="0" distB="0" distL="114300" distR="114300" simplePos="0" relativeHeight="251658242" behindDoc="1" locked="0" layoutInCell="1" allowOverlap="1" wp14:anchorId="17FBF56F" wp14:editId="380354DA">
                <wp:simplePos x="0" y="0"/>
                <wp:positionH relativeFrom="margin">
                  <wp:align>center</wp:align>
                </wp:positionH>
                <wp:positionV relativeFrom="margin">
                  <wp:align>center</wp:align>
                </wp:positionV>
                <wp:extent cx="6330315" cy="8439150"/>
                <wp:effectExtent l="19050" t="19050" r="13335" b="19050"/>
                <wp:wrapSquare wrapText="bothSides"/>
                <wp:docPr id="404513865" name="Group 404513865"/>
                <wp:cNvGraphicFramePr/>
                <a:graphic xmlns:a="http://schemas.openxmlformats.org/drawingml/2006/main">
                  <a:graphicData uri="http://schemas.microsoft.com/office/word/2010/wordprocessingGroup">
                    <wpg:wgp>
                      <wpg:cNvGrpSpPr/>
                      <wpg:grpSpPr>
                        <a:xfrm>
                          <a:off x="0" y="0"/>
                          <a:ext cx="6330315" cy="8439150"/>
                          <a:chOff x="0" y="67236"/>
                          <a:chExt cx="6331434" cy="8439476"/>
                        </a:xfrm>
                        <a:solidFill>
                          <a:schemeClr val="bg1">
                            <a:lumMod val="75000"/>
                          </a:schemeClr>
                        </a:solidFill>
                      </wpg:grpSpPr>
                      <wps:wsp>
                        <wps:cNvPr id="1580517300" name="Down Arrow 15"/>
                        <wps:cNvSpPr/>
                        <wps:spPr>
                          <a:xfrm rot="18191119">
                            <a:off x="4192858" y="3590693"/>
                            <a:ext cx="349250" cy="311150"/>
                          </a:xfrm>
                          <a:prstGeom prst="downArrow">
                            <a:avLst>
                              <a:gd name="adj1" fmla="val 50000"/>
                              <a:gd name="adj2" fmla="val 50000"/>
                            </a:avLst>
                          </a:prstGeom>
                          <a:solidFill>
                            <a:srgbClr val="00768A"/>
                          </a:solidFill>
                          <a:ln w="25400" cap="flat" cmpd="sng">
                            <a:solidFill>
                              <a:srgbClr val="00768A"/>
                            </a:solidFill>
                            <a:prstDash val="solid"/>
                            <a:round/>
                            <a:headEnd type="none" w="sm" len="sm"/>
                            <a:tailEnd type="none" w="sm" len="sm"/>
                          </a:ln>
                        </wps:spPr>
                        <wps:txbx>
                          <w:txbxContent>
                            <w:p w:rsidR="001900B1" w:rsidRDefault="001900B1" w:rsidP="009A351F">
                              <w:pPr>
                                <w:spacing w:after="0" w:line="240" w:lineRule="auto"/>
                                <w:textDirection w:val="btLr"/>
                              </w:pPr>
                            </w:p>
                          </w:txbxContent>
                        </wps:txbx>
                        <wps:bodyPr spcFirstLastPara="1" wrap="square" lIns="91425" tIns="91425" rIns="91425" bIns="91425" anchor="ctr" anchorCtr="0"/>
                      </wps:wsp>
                      <wps:wsp>
                        <wps:cNvPr id="1398256600" name="Down Arrow 39"/>
                        <wps:cNvSpPr/>
                        <wps:spPr>
                          <a:xfrm>
                            <a:off x="5174166" y="4282068"/>
                            <a:ext cx="349250" cy="311150"/>
                          </a:xfrm>
                          <a:prstGeom prst="downArrow">
                            <a:avLst>
                              <a:gd name="adj1" fmla="val 50000"/>
                              <a:gd name="adj2" fmla="val 50000"/>
                            </a:avLst>
                          </a:prstGeom>
                          <a:solidFill>
                            <a:srgbClr val="00768A"/>
                          </a:solidFill>
                          <a:ln w="25400" cap="flat" cmpd="sng">
                            <a:solidFill>
                              <a:srgbClr val="00768A"/>
                            </a:solidFill>
                            <a:prstDash val="solid"/>
                            <a:round/>
                            <a:headEnd type="none" w="sm" len="sm"/>
                            <a:tailEnd type="none" w="sm" len="sm"/>
                          </a:ln>
                        </wps:spPr>
                        <wps:txbx>
                          <w:txbxContent>
                            <w:p w:rsidR="001900B1" w:rsidRDefault="001900B1" w:rsidP="009A351F">
                              <w:pPr>
                                <w:spacing w:after="0" w:line="240" w:lineRule="auto"/>
                                <w:textDirection w:val="btLr"/>
                              </w:pPr>
                            </w:p>
                          </w:txbxContent>
                        </wps:txbx>
                        <wps:bodyPr spcFirstLastPara="1" wrap="square" lIns="91425" tIns="91425" rIns="91425" bIns="91425" anchor="ctr" anchorCtr="0"/>
                      </wps:wsp>
                      <wps:wsp>
                        <wps:cNvPr id="361972493" name="Rectangle: Rounded Corners 361972493"/>
                        <wps:cNvSpPr/>
                        <wps:spPr>
                          <a:xfrm>
                            <a:off x="22301" y="67236"/>
                            <a:ext cx="6183630" cy="1271868"/>
                          </a:xfrm>
                          <a:prstGeom prst="roundRect">
                            <a:avLst/>
                          </a:prstGeom>
                          <a:solidFill>
                            <a:schemeClr val="bg1"/>
                          </a:solidFill>
                          <a:ln w="28575" cap="flat" cmpd="sng">
                            <a:solidFill>
                              <a:srgbClr val="00768A"/>
                            </a:solidFill>
                            <a:prstDash val="sysDash"/>
                            <a:round/>
                            <a:headEnd type="none" w="sm" len="sm"/>
                            <a:tailEnd type="none" w="sm" len="sm"/>
                          </a:ln>
                        </wps:spPr>
                        <wps:txbx>
                          <w:txbxContent>
                            <w:p w:rsidR="001900B1" w:rsidRPr="008A1FC0" w:rsidRDefault="001900B1" w:rsidP="009A351F">
                              <w:pPr>
                                <w:pStyle w:val="NoSpacing"/>
                                <w:rPr>
                                  <w:color w:val="FF0000"/>
                                </w:rPr>
                              </w:pPr>
                              <w:r w:rsidRPr="00F471EF">
                                <w:t xml:space="preserve">Inhalers are kept in the child’s classroom, in a named wallet with the child’s Asthma Plan. If the inhaler doesn’t work or is empty, then check the plan to see if the child has consent to use the school’s emergency inhaler. </w:t>
                              </w:r>
                              <w:r w:rsidRPr="008A1FC0">
                                <w:rPr>
                                  <w:color w:val="FF0000"/>
                                </w:rPr>
                                <w:t xml:space="preserve">(This is kept in the First Aid room in a box labelled EMERGENCY INHALERS.) </w:t>
                              </w:r>
                            </w:p>
                            <w:p w:rsidR="001900B1" w:rsidRDefault="001900B1" w:rsidP="009A351F">
                              <w:pPr>
                                <w:pStyle w:val="NoSpacing"/>
                              </w:pPr>
                              <w:r w:rsidRPr="00F471EF">
                                <w:t>Where consent has been withheld but there is a need to use the emergency inhaler, seek help f</w:t>
                              </w:r>
                              <w:r>
                                <w:t>rom the First Aid Lead and Head</w:t>
                              </w:r>
                              <w:r w:rsidRPr="00F471EF">
                                <w:t>teacher.</w:t>
                              </w:r>
                            </w:p>
                            <w:p w:rsidR="001900B1" w:rsidRDefault="001900B1" w:rsidP="009A351F"/>
                            <w:p w:rsidR="001900B1" w:rsidRDefault="001900B1" w:rsidP="009A351F"/>
                            <w:p w:rsidR="001900B1" w:rsidRPr="00F471EF" w:rsidRDefault="001900B1" w:rsidP="009A351F"/>
                          </w:txbxContent>
                        </wps:txbx>
                        <wps:bodyPr spcFirstLastPara="1" wrap="square" lIns="91425" tIns="45700" rIns="91425" bIns="45700" anchor="t" anchorCtr="0">
                          <a:noAutofit/>
                        </wps:bodyPr>
                      </wps:wsp>
                      <wps:wsp>
                        <wps:cNvPr id="1777189135" name="Rectangle: Rounded Corners 1777189135"/>
                        <wps:cNvSpPr/>
                        <wps:spPr>
                          <a:xfrm>
                            <a:off x="2051825" y="1471961"/>
                            <a:ext cx="2105025" cy="609600"/>
                          </a:xfrm>
                          <a:prstGeom prst="roundRect">
                            <a:avLst/>
                          </a:prstGeom>
                          <a:grpFill/>
                          <a:ln w="28575" cap="flat" cmpd="sng">
                            <a:solidFill>
                              <a:srgbClr val="00768A"/>
                            </a:solidFill>
                            <a:prstDash val="solid"/>
                            <a:round/>
                            <a:headEnd type="none" w="sm" len="sm"/>
                            <a:tailEnd type="none" w="sm" len="sm"/>
                          </a:ln>
                        </wps:spPr>
                        <wps:txbx>
                          <w:txbxContent>
                            <w:p w:rsidR="001900B1" w:rsidRPr="000D4095" w:rsidRDefault="001900B1" w:rsidP="009A351F">
                              <w:pPr>
                                <w:pStyle w:val="Tabletext"/>
                                <w:jc w:val="center"/>
                                <w:rPr>
                                  <w:szCs w:val="22"/>
                                </w:rPr>
                              </w:pPr>
                              <w:r>
                                <w:rPr>
                                  <w:rFonts w:eastAsia="Arial"/>
                                  <w:szCs w:val="22"/>
                                </w:rPr>
                                <w:t xml:space="preserve">1. </w:t>
                              </w:r>
                              <w:r w:rsidRPr="000D4095">
                                <w:rPr>
                                  <w:rFonts w:eastAsia="Arial"/>
                                  <w:szCs w:val="22"/>
                                </w:rPr>
                                <w:t>Help the child sit up straight and keep calm.</w:t>
                              </w:r>
                            </w:p>
                          </w:txbxContent>
                        </wps:txbx>
                        <wps:bodyPr spcFirstLastPara="1" wrap="square" lIns="91425" tIns="45700" rIns="91425" bIns="45700" anchor="ctr" anchorCtr="0"/>
                      </wps:wsp>
                      <wps:wsp>
                        <wps:cNvPr id="1235601298" name="Down Arrow 34"/>
                        <wps:cNvSpPr/>
                        <wps:spPr>
                          <a:xfrm rot="3621237">
                            <a:off x="1683834" y="3557239"/>
                            <a:ext cx="349250" cy="311150"/>
                          </a:xfrm>
                          <a:prstGeom prst="downArrow">
                            <a:avLst>
                              <a:gd name="adj1" fmla="val 50000"/>
                              <a:gd name="adj2" fmla="val 50000"/>
                            </a:avLst>
                          </a:prstGeom>
                          <a:solidFill>
                            <a:srgbClr val="00768A"/>
                          </a:solidFill>
                          <a:ln w="25400" cap="flat" cmpd="sng">
                            <a:solidFill>
                              <a:srgbClr val="00768A"/>
                            </a:solidFill>
                            <a:prstDash val="solid"/>
                            <a:round/>
                            <a:headEnd type="none" w="sm" len="sm"/>
                            <a:tailEnd type="none" w="sm" len="sm"/>
                          </a:ln>
                        </wps:spPr>
                        <wps:txbx>
                          <w:txbxContent>
                            <w:p w:rsidR="001900B1" w:rsidRDefault="001900B1" w:rsidP="009A351F">
                              <w:pPr>
                                <w:spacing w:after="0" w:line="240" w:lineRule="auto"/>
                                <w:textDirection w:val="btLr"/>
                              </w:pPr>
                            </w:p>
                          </w:txbxContent>
                        </wps:txbx>
                        <wps:bodyPr spcFirstLastPara="1" wrap="square" lIns="91425" tIns="91425" rIns="91425" bIns="91425" anchor="ctr" anchorCtr="0"/>
                      </wps:wsp>
                      <wps:wsp>
                        <wps:cNvPr id="1641418266" name="Rectangle: Rounded Corners 1641418266"/>
                        <wps:cNvSpPr/>
                        <wps:spPr>
                          <a:xfrm>
                            <a:off x="2051825" y="2453268"/>
                            <a:ext cx="2105025" cy="1276350"/>
                          </a:xfrm>
                          <a:prstGeom prst="roundRect">
                            <a:avLst/>
                          </a:prstGeom>
                          <a:grpFill/>
                          <a:ln w="28575" cap="flat" cmpd="sng">
                            <a:solidFill>
                              <a:srgbClr val="00768A"/>
                            </a:solidFill>
                            <a:prstDash val="solid"/>
                            <a:round/>
                            <a:headEnd type="none" w="sm" len="sm"/>
                            <a:tailEnd type="none" w="sm" len="sm"/>
                          </a:ln>
                        </wps:spPr>
                        <wps:txbx>
                          <w:txbxContent>
                            <w:p w:rsidR="001900B1" w:rsidRDefault="001900B1" w:rsidP="009A351F">
                              <w:pPr>
                                <w:pStyle w:val="Tabletext"/>
                                <w:jc w:val="center"/>
                                <w:textDirection w:val="btLr"/>
                              </w:pPr>
                              <w:r>
                                <w:rPr>
                                  <w:rFonts w:eastAsia="Arial"/>
                                  <w:szCs w:val="22"/>
                                </w:rPr>
                                <w:t xml:space="preserve">2. </w:t>
                              </w:r>
                              <w:r w:rsidRPr="000D4095">
                                <w:rPr>
                                  <w:rFonts w:eastAsia="Arial"/>
                                  <w:szCs w:val="22"/>
                                </w:rPr>
                                <w:t>Help them take one puff of their named reliever inhaler (usually blue) using their spacer where provide</w:t>
                              </w:r>
                              <w:r>
                                <w:rPr>
                                  <w:rFonts w:eastAsia="Arial"/>
                                  <w:szCs w:val="22"/>
                                </w:rPr>
                                <w:t>d</w:t>
                              </w:r>
                              <w:r w:rsidRPr="000D4095">
                                <w:rPr>
                                  <w:rFonts w:eastAsia="Arial"/>
                                  <w:szCs w:val="22"/>
                                </w:rPr>
                                <w:t>, every 30-60 seconds, up to a maximum of 10 puffs</w:t>
                              </w:r>
                            </w:p>
                          </w:txbxContent>
                        </wps:txbx>
                        <wps:bodyPr spcFirstLastPara="1" wrap="square" lIns="91425" tIns="45700" rIns="91425" bIns="45700" anchor="ctr" anchorCtr="0"/>
                      </wps:wsp>
                      <wps:wsp>
                        <wps:cNvPr id="1314880462" name="Down Arrow 35"/>
                        <wps:cNvSpPr/>
                        <wps:spPr>
                          <a:xfrm>
                            <a:off x="2921620" y="2141034"/>
                            <a:ext cx="349250" cy="254000"/>
                          </a:xfrm>
                          <a:prstGeom prst="downArrow">
                            <a:avLst>
                              <a:gd name="adj1" fmla="val 50000"/>
                              <a:gd name="adj2" fmla="val 50000"/>
                            </a:avLst>
                          </a:prstGeom>
                          <a:solidFill>
                            <a:srgbClr val="00768A"/>
                          </a:solidFill>
                          <a:ln w="25400" cap="flat" cmpd="sng">
                            <a:solidFill>
                              <a:srgbClr val="00768A"/>
                            </a:solidFill>
                            <a:prstDash val="solid"/>
                            <a:round/>
                            <a:headEnd type="none" w="sm" len="sm"/>
                            <a:tailEnd type="none" w="sm" len="sm"/>
                          </a:ln>
                        </wps:spPr>
                        <wps:txbx>
                          <w:txbxContent>
                            <w:p w:rsidR="001900B1" w:rsidRDefault="001900B1" w:rsidP="009A351F">
                              <w:pPr>
                                <w:spacing w:after="0" w:line="240" w:lineRule="auto"/>
                                <w:textDirection w:val="btLr"/>
                              </w:pPr>
                            </w:p>
                          </w:txbxContent>
                        </wps:txbx>
                        <wps:bodyPr spcFirstLastPara="1" wrap="square" lIns="91425" tIns="91425" rIns="91425" bIns="91425" anchor="ctr" anchorCtr="0">
                          <a:noAutofit/>
                        </wps:bodyPr>
                      </wps:wsp>
                      <wps:wsp>
                        <wps:cNvPr id="674665778" name="Rectangle: Rounded Corners 674665778"/>
                        <wps:cNvSpPr/>
                        <wps:spPr>
                          <a:xfrm>
                            <a:off x="22303" y="3769112"/>
                            <a:ext cx="1623060" cy="409575"/>
                          </a:xfrm>
                          <a:prstGeom prst="roundRect">
                            <a:avLst/>
                          </a:prstGeom>
                          <a:grpFill/>
                          <a:ln w="28575" cap="flat" cmpd="sng">
                            <a:solidFill>
                              <a:srgbClr val="00768A"/>
                            </a:solidFill>
                            <a:prstDash val="solid"/>
                            <a:round/>
                            <a:headEnd type="none" w="sm" len="sm"/>
                            <a:tailEnd type="none" w="sm" len="sm"/>
                          </a:ln>
                        </wps:spPr>
                        <wps:txbx>
                          <w:txbxContent>
                            <w:p w:rsidR="001900B1" w:rsidRDefault="001900B1" w:rsidP="009A351F">
                              <w:pPr>
                                <w:pStyle w:val="Tabletext"/>
                                <w:jc w:val="center"/>
                                <w:textDirection w:val="btLr"/>
                              </w:pPr>
                              <w:r w:rsidRPr="000D4095">
                                <w:rPr>
                                  <w:rFonts w:eastAsia="Arial"/>
                                  <w:szCs w:val="22"/>
                                </w:rPr>
                                <w:t>If</w:t>
                              </w:r>
                              <w:r>
                                <w:rPr>
                                  <w:color w:val="000000"/>
                                </w:rPr>
                                <w:t xml:space="preserve"> symptoms persist…</w:t>
                              </w:r>
                            </w:p>
                          </w:txbxContent>
                        </wps:txbx>
                        <wps:bodyPr spcFirstLastPara="1" wrap="square" lIns="91425" tIns="45700" rIns="91425" bIns="45700" anchor="ctr" anchorCtr="0"/>
                      </wps:wsp>
                      <wps:wsp>
                        <wps:cNvPr id="831526880" name="Rectangle: Rounded Corners 831526880"/>
                        <wps:cNvSpPr/>
                        <wps:spPr>
                          <a:xfrm>
                            <a:off x="4572000" y="3769112"/>
                            <a:ext cx="1623060" cy="409575"/>
                          </a:xfrm>
                          <a:prstGeom prst="roundRect">
                            <a:avLst/>
                          </a:prstGeom>
                          <a:grpFill/>
                          <a:ln w="28575" cap="flat" cmpd="sng">
                            <a:solidFill>
                              <a:srgbClr val="00768A"/>
                            </a:solidFill>
                            <a:prstDash val="solid"/>
                            <a:round/>
                            <a:headEnd type="none" w="sm" len="sm"/>
                            <a:tailEnd type="none" w="sm" len="sm"/>
                          </a:ln>
                        </wps:spPr>
                        <wps:txbx>
                          <w:txbxContent>
                            <w:p w:rsidR="001900B1" w:rsidRDefault="001900B1" w:rsidP="009A351F">
                              <w:pPr>
                                <w:pStyle w:val="Tabletext"/>
                                <w:jc w:val="center"/>
                                <w:textDirection w:val="btLr"/>
                              </w:pPr>
                              <w:r>
                                <w:rPr>
                                  <w:color w:val="000000"/>
                                </w:rPr>
                                <w:t xml:space="preserve">If </w:t>
                              </w:r>
                              <w:r w:rsidRPr="000D4095">
                                <w:rPr>
                                  <w:rFonts w:eastAsia="Arial"/>
                                  <w:szCs w:val="22"/>
                                </w:rPr>
                                <w:t>symptoms</w:t>
                              </w:r>
                              <w:r>
                                <w:rPr>
                                  <w:color w:val="000000"/>
                                </w:rPr>
                                <w:t xml:space="preserve"> ease…</w:t>
                              </w:r>
                            </w:p>
                          </w:txbxContent>
                        </wps:txbx>
                        <wps:bodyPr spcFirstLastPara="1" wrap="square" lIns="91425" tIns="45700" rIns="91425" bIns="45700" anchor="ctr" anchorCtr="0"/>
                      </wps:wsp>
                      <wps:wsp>
                        <wps:cNvPr id="828473569" name="Rectangle: Rounded Corners 828473569"/>
                        <wps:cNvSpPr/>
                        <wps:spPr>
                          <a:xfrm>
                            <a:off x="240732" y="4460487"/>
                            <a:ext cx="2880221" cy="2627630"/>
                          </a:xfrm>
                          <a:prstGeom prst="roundRect">
                            <a:avLst/>
                          </a:prstGeom>
                          <a:grpFill/>
                          <a:ln w="28575" cap="flat" cmpd="sng">
                            <a:solidFill>
                              <a:srgbClr val="00768A"/>
                            </a:solidFill>
                            <a:prstDash val="solid"/>
                            <a:round/>
                            <a:headEnd type="none" w="sm" len="sm"/>
                            <a:tailEnd type="none" w="sm" len="sm"/>
                          </a:ln>
                        </wps:spPr>
                        <wps:txbx>
                          <w:txbxContent>
                            <w:p w:rsidR="001900B1" w:rsidRPr="005C0925" w:rsidRDefault="001900B1" w:rsidP="009A351F">
                              <w:pPr>
                                <w:pStyle w:val="Tabletext"/>
                                <w:jc w:val="center"/>
                                <w:textDirection w:val="btLr"/>
                                <w:rPr>
                                  <w:rFonts w:eastAsia="Arial"/>
                                  <w:b/>
                                  <w:sz w:val="20"/>
                                  <w:szCs w:val="20"/>
                                </w:rPr>
                              </w:pPr>
                              <w:r w:rsidRPr="005C0925">
                                <w:rPr>
                                  <w:rFonts w:eastAsia="Arial"/>
                                  <w:b/>
                                  <w:sz w:val="20"/>
                                  <w:szCs w:val="20"/>
                                </w:rPr>
                                <w:t xml:space="preserve">3a. Alert the First Aid Lead and </w:t>
                              </w:r>
                              <w:r>
                                <w:rPr>
                                  <w:rFonts w:eastAsia="Arial"/>
                                  <w:b/>
                                  <w:sz w:val="20"/>
                                  <w:szCs w:val="20"/>
                                </w:rPr>
                                <w:br/>
                              </w:r>
                              <w:r w:rsidRPr="005C0925">
                                <w:rPr>
                                  <w:rFonts w:eastAsia="Arial"/>
                                  <w:b/>
                                  <w:sz w:val="20"/>
                                  <w:szCs w:val="20"/>
                                </w:rPr>
                                <w:t>Head teacher (without leaving the child), who will contact 999 if:</w:t>
                              </w:r>
                            </w:p>
                            <w:p w:rsidR="001900B1" w:rsidRPr="005C0925" w:rsidRDefault="001900B1" w:rsidP="00050C40">
                              <w:pPr>
                                <w:pStyle w:val="Bulletlist"/>
                                <w:numPr>
                                  <w:ilvl w:val="0"/>
                                  <w:numId w:val="13"/>
                                </w:numPr>
                                <w:spacing w:after="74" w:line="280" w:lineRule="exact"/>
                                <w:ind w:left="357" w:hanging="357"/>
                                <w:contextualSpacing w:val="0"/>
                                <w:rPr>
                                  <w:rFonts w:asciiTheme="majorHAnsi" w:eastAsia="Arial" w:hAnsiTheme="majorHAnsi" w:cstheme="majorHAnsi"/>
                                  <w:sz w:val="21"/>
                                  <w:szCs w:val="21"/>
                                </w:rPr>
                              </w:pPr>
                              <w:r w:rsidRPr="005C0925">
                                <w:rPr>
                                  <w:rFonts w:asciiTheme="majorHAnsi" w:eastAsia="Arial" w:hAnsiTheme="majorHAnsi" w:cstheme="majorHAnsi"/>
                                  <w:sz w:val="21"/>
                                  <w:szCs w:val="21"/>
                                </w:rPr>
                                <w:t>their symptoms get worse while they are using their inhaler - this could be a cough, breathlessness, wheeze, tight chest or sometimes a child will say they have 'tummy ache'</w:t>
                              </w:r>
                            </w:p>
                            <w:p w:rsidR="001900B1" w:rsidRPr="005C0925" w:rsidRDefault="001900B1" w:rsidP="00050C40">
                              <w:pPr>
                                <w:pStyle w:val="Bulletlist"/>
                                <w:numPr>
                                  <w:ilvl w:val="0"/>
                                  <w:numId w:val="13"/>
                                </w:numPr>
                                <w:spacing w:after="74" w:line="280" w:lineRule="exact"/>
                                <w:ind w:left="357" w:hanging="357"/>
                                <w:contextualSpacing w:val="0"/>
                                <w:rPr>
                                  <w:rFonts w:asciiTheme="majorHAnsi" w:eastAsia="Arial" w:hAnsiTheme="majorHAnsi" w:cstheme="majorHAnsi"/>
                                  <w:sz w:val="21"/>
                                  <w:szCs w:val="21"/>
                                </w:rPr>
                              </w:pPr>
                              <w:r w:rsidRPr="005C0925">
                                <w:rPr>
                                  <w:rFonts w:asciiTheme="majorHAnsi" w:eastAsia="Arial" w:hAnsiTheme="majorHAnsi" w:cstheme="majorHAnsi"/>
                                  <w:sz w:val="21"/>
                                  <w:szCs w:val="21"/>
                                </w:rPr>
                                <w:t>they don’t feel better after 10 puffs</w:t>
                              </w:r>
                            </w:p>
                            <w:p w:rsidR="001900B1" w:rsidRPr="005C0925" w:rsidRDefault="001900B1" w:rsidP="00050C40">
                              <w:pPr>
                                <w:pStyle w:val="Bulletlist"/>
                                <w:numPr>
                                  <w:ilvl w:val="0"/>
                                  <w:numId w:val="13"/>
                                </w:numPr>
                                <w:spacing w:after="74" w:line="280" w:lineRule="exact"/>
                                <w:ind w:left="357" w:hanging="357"/>
                                <w:contextualSpacing w:val="0"/>
                                <w:rPr>
                                  <w:rFonts w:asciiTheme="majorHAnsi" w:eastAsia="Arial" w:hAnsiTheme="majorHAnsi" w:cstheme="majorHAnsi"/>
                                  <w:sz w:val="21"/>
                                  <w:szCs w:val="21"/>
                                </w:rPr>
                              </w:pPr>
                              <w:r w:rsidRPr="005C0925">
                                <w:rPr>
                                  <w:rFonts w:asciiTheme="majorHAnsi" w:eastAsia="Arial" w:hAnsiTheme="majorHAnsi" w:cstheme="majorHAnsi"/>
                                  <w:sz w:val="21"/>
                                  <w:szCs w:val="21"/>
                                </w:rPr>
                                <w:t>you are worried at any time</w:t>
                              </w:r>
                            </w:p>
                            <w:p w:rsidR="001900B1" w:rsidRPr="006E31ED" w:rsidRDefault="001900B1" w:rsidP="009A351F">
                              <w:pPr>
                                <w:pStyle w:val="Tabletext"/>
                                <w:jc w:val="center"/>
                                <w:textDirection w:val="btLr"/>
                                <w:rPr>
                                  <w:rFonts w:eastAsia="Arial"/>
                                  <w:szCs w:val="22"/>
                                </w:rPr>
                              </w:pPr>
                              <w:r w:rsidRPr="006E31ED">
                                <w:rPr>
                                  <w:rFonts w:eastAsia="Arial"/>
                                  <w:szCs w:val="22"/>
                                </w:rPr>
                                <w:t>Do not leave the child alone or send them somewhere alone at any time.</w:t>
                              </w:r>
                            </w:p>
                          </w:txbxContent>
                        </wps:txbx>
                        <wps:bodyPr spcFirstLastPara="1" wrap="square" lIns="91425" tIns="45700" rIns="91425" bIns="45700" anchor="ctr" anchorCtr="0">
                          <a:noAutofit/>
                        </wps:bodyPr>
                      </wps:wsp>
                      <wps:wsp>
                        <wps:cNvPr id="450333622" name="Rectangle: Rounded Corners 38"/>
                        <wps:cNvSpPr/>
                        <wps:spPr>
                          <a:xfrm>
                            <a:off x="4125950" y="4683512"/>
                            <a:ext cx="2205483" cy="1181498"/>
                          </a:xfrm>
                          <a:prstGeom prst="roundRect">
                            <a:avLst/>
                          </a:prstGeom>
                          <a:grpFill/>
                          <a:ln w="28575" cap="flat" cmpd="sng">
                            <a:solidFill>
                              <a:srgbClr val="00768A"/>
                            </a:solidFill>
                            <a:prstDash val="solid"/>
                            <a:round/>
                            <a:headEnd type="none" w="sm" len="sm"/>
                            <a:tailEnd type="none" w="sm" len="sm"/>
                          </a:ln>
                        </wps:spPr>
                        <wps:txbx>
                          <w:txbxContent>
                            <w:p w:rsidR="001900B1" w:rsidRPr="005C0925" w:rsidRDefault="001900B1" w:rsidP="00153ADC">
                              <w:pPr>
                                <w:pStyle w:val="NoSpacing"/>
                                <w:jc w:val="left"/>
                                <w:rPr>
                                  <w:rFonts w:asciiTheme="majorHAnsi" w:hAnsiTheme="majorHAnsi" w:cstheme="majorHAnsi"/>
                                  <w:sz w:val="22"/>
                                  <w:szCs w:val="20"/>
                                </w:rPr>
                              </w:pPr>
                              <w:r w:rsidRPr="005C0925">
                                <w:rPr>
                                  <w:rFonts w:asciiTheme="majorHAnsi" w:hAnsiTheme="majorHAnsi" w:cstheme="majorHAnsi"/>
                                  <w:sz w:val="22"/>
                                  <w:szCs w:val="20"/>
                                </w:rPr>
                                <w:t>3b. Allow the child to go back to regular activities. Inform adults working with the child of the incident immediately.</w:t>
                              </w:r>
                            </w:p>
                          </w:txbxContent>
                        </wps:txbx>
                        <wps:bodyPr spcFirstLastPara="1" wrap="square" lIns="91425" tIns="45700" rIns="91425" bIns="45700" anchor="ctr" anchorCtr="0">
                          <a:noAutofit/>
                        </wps:bodyPr>
                      </wps:wsp>
                      <wps:wsp>
                        <wps:cNvPr id="781606147" name="Rectangle: Rounded Corners 781606147"/>
                        <wps:cNvSpPr/>
                        <wps:spPr>
                          <a:xfrm>
                            <a:off x="0" y="7426712"/>
                            <a:ext cx="1440000" cy="1080000"/>
                          </a:xfrm>
                          <a:prstGeom prst="roundRect">
                            <a:avLst/>
                          </a:prstGeom>
                          <a:grpFill/>
                          <a:ln w="28575" cap="flat" cmpd="sng">
                            <a:solidFill>
                              <a:srgbClr val="00768A"/>
                            </a:solidFill>
                            <a:prstDash val="solid"/>
                            <a:round/>
                            <a:headEnd type="none" w="sm" len="sm"/>
                            <a:tailEnd type="none" w="sm" len="sm"/>
                          </a:ln>
                        </wps:spPr>
                        <wps:txbx>
                          <w:txbxContent>
                            <w:p w:rsidR="001900B1" w:rsidRPr="00265718" w:rsidRDefault="001900B1" w:rsidP="009A351F">
                              <w:pPr>
                                <w:pStyle w:val="Tabletext"/>
                                <w:jc w:val="center"/>
                                <w:textDirection w:val="btLr"/>
                                <w:rPr>
                                  <w:rFonts w:eastAsia="Arial"/>
                                  <w:szCs w:val="22"/>
                                </w:rPr>
                              </w:pPr>
                              <w:r w:rsidRPr="00265718">
                                <w:rPr>
                                  <w:rFonts w:eastAsia="Arial"/>
                                  <w:szCs w:val="22"/>
                                </w:rPr>
                                <w:t>You can repeat step 2 if the ambulance is taking longer than 15 minutes.</w:t>
                              </w:r>
                            </w:p>
                          </w:txbxContent>
                        </wps:txbx>
                        <wps:bodyPr spcFirstLastPara="1" wrap="square" lIns="91425" tIns="45700" rIns="91425" bIns="45700" anchor="ctr" anchorCtr="0">
                          <a:noAutofit/>
                        </wps:bodyPr>
                      </wps:wsp>
                      <wps:wsp>
                        <wps:cNvPr id="1292955219" name="Rectangle: Rounded Corners 1292955219"/>
                        <wps:cNvSpPr/>
                        <wps:spPr>
                          <a:xfrm>
                            <a:off x="4125950" y="6244683"/>
                            <a:ext cx="2205484" cy="1293541"/>
                          </a:xfrm>
                          <a:prstGeom prst="roundRect">
                            <a:avLst/>
                          </a:prstGeom>
                          <a:grpFill/>
                          <a:ln w="28575" cap="flat" cmpd="sng">
                            <a:solidFill>
                              <a:srgbClr val="00768A"/>
                            </a:solidFill>
                            <a:prstDash val="solid"/>
                            <a:round/>
                            <a:headEnd type="none" w="sm" len="sm"/>
                            <a:tailEnd type="none" w="sm" len="sm"/>
                          </a:ln>
                        </wps:spPr>
                        <wps:txbx>
                          <w:txbxContent>
                            <w:p w:rsidR="001900B1" w:rsidRPr="005A3745" w:rsidRDefault="001900B1" w:rsidP="00153ADC">
                              <w:pPr>
                                <w:pStyle w:val="NoSpacing"/>
                                <w:jc w:val="left"/>
                                <w:textDirection w:val="btLr"/>
                                <w:rPr>
                                  <w:rFonts w:asciiTheme="majorHAnsi" w:hAnsiTheme="majorHAnsi" w:cstheme="majorHAnsi"/>
                                  <w:sz w:val="22"/>
                                  <w:szCs w:val="20"/>
                                </w:rPr>
                              </w:pPr>
                              <w:r w:rsidRPr="005A3745">
                                <w:rPr>
                                  <w:rFonts w:asciiTheme="majorHAnsi" w:hAnsiTheme="majorHAnsi" w:cstheme="majorHAnsi"/>
                                  <w:sz w:val="22"/>
                                  <w:szCs w:val="20"/>
                                </w:rPr>
                                <w:t>4b.</w:t>
                              </w:r>
                              <w:r>
                                <w:rPr>
                                  <w:rFonts w:asciiTheme="majorHAnsi" w:hAnsiTheme="majorHAnsi" w:cstheme="majorHAnsi"/>
                                  <w:sz w:val="22"/>
                                  <w:szCs w:val="20"/>
                                </w:rPr>
                                <w:t xml:space="preserve"> </w:t>
                              </w:r>
                              <w:r w:rsidRPr="005A3745">
                                <w:rPr>
                                  <w:rFonts w:asciiTheme="majorHAnsi" w:hAnsiTheme="majorHAnsi" w:cstheme="majorHAnsi"/>
                                  <w:sz w:val="22"/>
                                  <w:szCs w:val="20"/>
                                </w:rPr>
                                <w:t>Monitor the child.</w:t>
                              </w:r>
                            </w:p>
                            <w:p w:rsidR="001900B1" w:rsidRPr="005A3745" w:rsidRDefault="001900B1" w:rsidP="00153ADC">
                              <w:pPr>
                                <w:pStyle w:val="NoSpacing"/>
                                <w:jc w:val="left"/>
                                <w:textDirection w:val="btLr"/>
                                <w:rPr>
                                  <w:rFonts w:asciiTheme="majorHAnsi" w:hAnsiTheme="majorHAnsi" w:cstheme="majorHAnsi"/>
                                  <w:sz w:val="22"/>
                                  <w:szCs w:val="20"/>
                                </w:rPr>
                              </w:pPr>
                              <w:r w:rsidRPr="005A3745">
                                <w:rPr>
                                  <w:rFonts w:asciiTheme="majorHAnsi" w:hAnsiTheme="majorHAnsi" w:cstheme="majorHAnsi"/>
                                  <w:sz w:val="22"/>
                                  <w:szCs w:val="20"/>
                                </w:rPr>
                                <w:t>Complete the medicines recording sheet (with the Asthma Plan) where you have administered the dose.</w:t>
                              </w:r>
                            </w:p>
                          </w:txbxContent>
                        </wps:txbx>
                        <wps:bodyPr spcFirstLastPara="1" wrap="square" lIns="91425" tIns="45700" rIns="91425" bIns="45700" anchor="ctr" anchorCtr="0">
                          <a:noAutofit/>
                        </wps:bodyPr>
                      </wps:wsp>
                      <wps:wsp>
                        <wps:cNvPr id="313107675" name="Rectangle: Rounded Corners 313107675"/>
                        <wps:cNvSpPr/>
                        <wps:spPr>
                          <a:xfrm>
                            <a:off x="4125951" y="7939668"/>
                            <a:ext cx="2056130" cy="547370"/>
                          </a:xfrm>
                          <a:prstGeom prst="roundRect">
                            <a:avLst/>
                          </a:prstGeom>
                          <a:grpFill/>
                          <a:ln w="28575" cap="flat" cmpd="sng">
                            <a:solidFill>
                              <a:srgbClr val="00768A"/>
                            </a:solidFill>
                            <a:prstDash val="solid"/>
                            <a:round/>
                            <a:headEnd type="none" w="sm" len="sm"/>
                            <a:tailEnd type="none" w="sm" len="sm"/>
                          </a:ln>
                        </wps:spPr>
                        <wps:txbx>
                          <w:txbxContent>
                            <w:p w:rsidR="001900B1" w:rsidRPr="005A3745" w:rsidRDefault="001900B1" w:rsidP="009A351F">
                              <w:pPr>
                                <w:pStyle w:val="NoSpacing"/>
                                <w:jc w:val="center"/>
                                <w:textDirection w:val="btLr"/>
                                <w:rPr>
                                  <w:rFonts w:asciiTheme="majorHAnsi" w:hAnsiTheme="majorHAnsi" w:cstheme="majorHAnsi"/>
                                  <w:sz w:val="22"/>
                                  <w:szCs w:val="20"/>
                                </w:rPr>
                              </w:pPr>
                              <w:r w:rsidRPr="005A3745">
                                <w:rPr>
                                  <w:rFonts w:asciiTheme="majorHAnsi" w:hAnsiTheme="majorHAnsi" w:cstheme="majorHAnsi"/>
                                  <w:sz w:val="22"/>
                                  <w:szCs w:val="20"/>
                                </w:rPr>
                                <w:t>5b. Inform the parents at the end of the school day.</w:t>
                              </w:r>
                            </w:p>
                          </w:txbxContent>
                        </wps:txbx>
                        <wps:bodyPr spcFirstLastPara="1" wrap="square" lIns="91425" tIns="45700" rIns="91425" bIns="45700" anchor="ctr" anchorCtr="0"/>
                      </wps:wsp>
                      <wps:wsp>
                        <wps:cNvPr id="1036251251" name="Down Arrow 42"/>
                        <wps:cNvSpPr/>
                        <wps:spPr>
                          <a:xfrm>
                            <a:off x="5174166" y="5887843"/>
                            <a:ext cx="349250" cy="311150"/>
                          </a:xfrm>
                          <a:prstGeom prst="downArrow">
                            <a:avLst>
                              <a:gd name="adj1" fmla="val 50000"/>
                              <a:gd name="adj2" fmla="val 50000"/>
                            </a:avLst>
                          </a:prstGeom>
                          <a:solidFill>
                            <a:srgbClr val="00768A"/>
                          </a:solidFill>
                          <a:ln w="25400" cap="flat" cmpd="sng">
                            <a:solidFill>
                              <a:srgbClr val="00768A"/>
                            </a:solidFill>
                            <a:prstDash val="solid"/>
                            <a:round/>
                            <a:headEnd type="none" w="sm" len="sm"/>
                            <a:tailEnd type="none" w="sm" len="sm"/>
                          </a:ln>
                        </wps:spPr>
                        <wps:txbx>
                          <w:txbxContent>
                            <w:p w:rsidR="001900B1" w:rsidRDefault="001900B1" w:rsidP="009A351F">
                              <w:pPr>
                                <w:spacing w:after="0" w:line="240" w:lineRule="auto"/>
                                <w:textDirection w:val="btLr"/>
                              </w:pPr>
                            </w:p>
                          </w:txbxContent>
                        </wps:txbx>
                        <wps:bodyPr spcFirstLastPara="1" wrap="square" lIns="91425" tIns="91425" rIns="91425" bIns="91425" anchor="ctr" anchorCtr="0"/>
                      </wps:wsp>
                      <wps:wsp>
                        <wps:cNvPr id="1962867381" name="Down Arrow 43"/>
                        <wps:cNvSpPr/>
                        <wps:spPr>
                          <a:xfrm>
                            <a:off x="5174166" y="7538224"/>
                            <a:ext cx="349250" cy="311150"/>
                          </a:xfrm>
                          <a:prstGeom prst="downArrow">
                            <a:avLst>
                              <a:gd name="adj1" fmla="val 50000"/>
                              <a:gd name="adj2" fmla="val 50000"/>
                            </a:avLst>
                          </a:prstGeom>
                          <a:solidFill>
                            <a:srgbClr val="00768A"/>
                          </a:solidFill>
                          <a:ln w="25400" cap="flat" cmpd="sng">
                            <a:solidFill>
                              <a:srgbClr val="00768A"/>
                            </a:solidFill>
                            <a:prstDash val="solid"/>
                            <a:round/>
                            <a:headEnd type="none" w="sm" len="sm"/>
                            <a:tailEnd type="none" w="sm" len="sm"/>
                          </a:ln>
                        </wps:spPr>
                        <wps:txbx>
                          <w:txbxContent>
                            <w:p w:rsidR="001900B1" w:rsidRDefault="001900B1" w:rsidP="009A351F">
                              <w:pPr>
                                <w:spacing w:after="0" w:line="240" w:lineRule="auto"/>
                                <w:textDirection w:val="btLr"/>
                              </w:pPr>
                            </w:p>
                          </w:txbxContent>
                        </wps:txbx>
                        <wps:bodyPr spcFirstLastPara="1" wrap="square" lIns="91425" tIns="91425" rIns="91425" bIns="91425" anchor="ctr" anchorCtr="0"/>
                      </wps:wsp>
                      <wps:wsp>
                        <wps:cNvPr id="253075945" name="Down Arrow 20"/>
                        <wps:cNvSpPr/>
                        <wps:spPr>
                          <a:xfrm rot="19951575">
                            <a:off x="66907" y="4259765"/>
                            <a:ext cx="349250" cy="311150"/>
                          </a:xfrm>
                          <a:prstGeom prst="downArrow">
                            <a:avLst>
                              <a:gd name="adj1" fmla="val 50000"/>
                              <a:gd name="adj2" fmla="val 50000"/>
                            </a:avLst>
                          </a:prstGeom>
                          <a:solidFill>
                            <a:srgbClr val="00768A"/>
                          </a:solidFill>
                          <a:ln w="25400" cap="flat" cmpd="sng">
                            <a:solidFill>
                              <a:srgbClr val="00768A"/>
                            </a:solidFill>
                            <a:prstDash val="solid"/>
                            <a:round/>
                            <a:headEnd type="none" w="sm" len="sm"/>
                            <a:tailEnd type="none" w="sm" len="sm"/>
                          </a:ln>
                        </wps:spPr>
                        <wps:txbx>
                          <w:txbxContent>
                            <w:p w:rsidR="001900B1" w:rsidRDefault="001900B1" w:rsidP="009A351F">
                              <w:pPr>
                                <w:spacing w:after="0" w:line="240" w:lineRule="auto"/>
                                <w:textDirection w:val="btLr"/>
                              </w:pPr>
                            </w:p>
                          </w:txbxContent>
                        </wps:txbx>
                        <wps:bodyPr spcFirstLastPara="1" wrap="square" lIns="91425" tIns="91425" rIns="91425" bIns="91425" anchor="ctr" anchorCtr="0"/>
                      </wps:wsp>
                      <wps:wsp>
                        <wps:cNvPr id="2120865464" name="Rectangle: Rounded Corners 2120865464"/>
                        <wps:cNvSpPr/>
                        <wps:spPr>
                          <a:xfrm>
                            <a:off x="1895707" y="7426712"/>
                            <a:ext cx="1439545" cy="1079500"/>
                          </a:xfrm>
                          <a:prstGeom prst="roundRect">
                            <a:avLst/>
                          </a:prstGeom>
                          <a:grpFill/>
                          <a:ln w="28575" cap="flat" cmpd="sng">
                            <a:solidFill>
                              <a:srgbClr val="00768A"/>
                            </a:solidFill>
                            <a:prstDash val="solid"/>
                            <a:round/>
                            <a:headEnd type="none" w="sm" len="sm"/>
                            <a:tailEnd type="none" w="sm" len="sm"/>
                          </a:ln>
                        </wps:spPr>
                        <wps:txbx>
                          <w:txbxContent>
                            <w:p w:rsidR="001900B1" w:rsidRDefault="001900B1" w:rsidP="009A351F">
                              <w:pPr>
                                <w:pStyle w:val="Tabletext"/>
                                <w:jc w:val="center"/>
                                <w:textDirection w:val="btLr"/>
                              </w:pPr>
                              <w:r>
                                <w:rPr>
                                  <w:color w:val="000000"/>
                                </w:rPr>
                                <w:t xml:space="preserve">5a. Office staff to keep </w:t>
                              </w:r>
                              <w:r w:rsidRPr="00265718">
                                <w:rPr>
                                  <w:rFonts w:eastAsia="Arial"/>
                                  <w:szCs w:val="22"/>
                                </w:rPr>
                                <w:t>phoning</w:t>
                              </w:r>
                              <w:r>
                                <w:rPr>
                                  <w:color w:val="000000"/>
                                </w:rPr>
                                <w:t xml:space="preserve"> parents until they get a response.</w:t>
                              </w:r>
                            </w:p>
                          </w:txbxContent>
                        </wps:txbx>
                        <wps:bodyPr spcFirstLastPara="1" wrap="square" lIns="91425" tIns="45700" rIns="91425" bIns="45700" anchor="ctr" anchorCtr="0">
                          <a:noAutofit/>
                        </wps:bodyPr>
                      </wps:wsp>
                      <wps:wsp>
                        <wps:cNvPr id="1830245830" name="Down Arrow 43"/>
                        <wps:cNvSpPr/>
                        <wps:spPr>
                          <a:xfrm rot="20012037">
                            <a:off x="2832410" y="7092175"/>
                            <a:ext cx="349250" cy="311150"/>
                          </a:xfrm>
                          <a:prstGeom prst="downArrow">
                            <a:avLst>
                              <a:gd name="adj1" fmla="val 50000"/>
                              <a:gd name="adj2" fmla="val 50000"/>
                            </a:avLst>
                          </a:prstGeom>
                          <a:solidFill>
                            <a:srgbClr val="00768A"/>
                          </a:solidFill>
                          <a:ln w="25400" cap="flat" cmpd="sng">
                            <a:solidFill>
                              <a:srgbClr val="00768A"/>
                            </a:solidFill>
                            <a:prstDash val="solid"/>
                            <a:round/>
                            <a:headEnd type="none" w="sm" len="sm"/>
                            <a:tailEnd type="none" w="sm" len="sm"/>
                          </a:ln>
                        </wps:spPr>
                        <wps:txbx>
                          <w:txbxContent>
                            <w:p w:rsidR="001900B1" w:rsidRDefault="001900B1" w:rsidP="009A351F">
                              <w:pPr>
                                <w:spacing w:after="0" w:line="240" w:lineRule="auto"/>
                                <w:textDirection w:val="btLr"/>
                              </w:pPr>
                            </w:p>
                          </w:txbxContent>
                        </wps:txbx>
                        <wps:bodyPr spcFirstLastPara="1" wrap="square" lIns="91425" tIns="91425" rIns="91425" bIns="91425" anchor="ctr" anchorCtr="0"/>
                      </wps:wsp>
                      <wps:wsp>
                        <wps:cNvPr id="457540832" name="Down Arrow 43"/>
                        <wps:cNvSpPr/>
                        <wps:spPr>
                          <a:xfrm rot="1595464">
                            <a:off x="156117" y="7092175"/>
                            <a:ext cx="349250" cy="311150"/>
                          </a:xfrm>
                          <a:prstGeom prst="downArrow">
                            <a:avLst>
                              <a:gd name="adj1" fmla="val 50000"/>
                              <a:gd name="adj2" fmla="val 50000"/>
                            </a:avLst>
                          </a:prstGeom>
                          <a:solidFill>
                            <a:srgbClr val="00768A"/>
                          </a:solidFill>
                          <a:ln w="25400" cap="flat" cmpd="sng">
                            <a:solidFill>
                              <a:srgbClr val="00768A"/>
                            </a:solidFill>
                            <a:prstDash val="solid"/>
                            <a:round/>
                            <a:headEnd type="none" w="sm" len="sm"/>
                            <a:tailEnd type="none" w="sm" len="sm"/>
                          </a:ln>
                        </wps:spPr>
                        <wps:txbx>
                          <w:txbxContent>
                            <w:p w:rsidR="001900B1" w:rsidRDefault="001900B1" w:rsidP="009A351F">
                              <w:pPr>
                                <w:spacing w:after="0" w:line="240" w:lineRule="auto"/>
                                <w:textDirection w:val="btLr"/>
                              </w:pPr>
                            </w:p>
                          </w:txbxContent>
                        </wps:txbx>
                        <wps:bodyPr spcFirstLastPara="1" wrap="square" lIns="91425" tIns="91425" rIns="91425" bIns="91425" anchor="ctr" anchorCtr="0"/>
                      </wps:wsp>
                    </wpg:wgp>
                  </a:graphicData>
                </a:graphic>
                <wp14:sizeRelH relativeFrom="margin">
                  <wp14:pctWidth>0</wp14:pctWidth>
                </wp14:sizeRelH>
                <wp14:sizeRelV relativeFrom="margin">
                  <wp14:pctHeight>0</wp14:pctHeight>
                </wp14:sizeRelV>
              </wp:anchor>
            </w:drawing>
          </mc:Choice>
          <mc:Fallback>
            <w:pict>
              <v:group w14:anchorId="17FBF56F" id="Group 404513865" o:spid="_x0000_s1027" style="position:absolute;left:0;text-align:left;margin-left:0;margin-top:0;width:498.45pt;height:664.5pt;z-index:-251658238;mso-position-horizontal:center;mso-position-horizontal-relative:margin;mso-position-vertical:center;mso-position-vertical-relative:margin;mso-width-relative:margin;mso-height-relative:margin" coordorigin=",672" coordsize="63314,8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5" o:spid="_x0000_s1028" type="#_x0000_t67" style="position:absolute;left:41929;top:35906;width:3492;height:3111;rotation:-37234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" adj="10800" fillcolor="#00768a" strokecolor="#00768a" strokeweight="2pt">
                  <v:stroke startarrowwidth="narrow" startarrowlength="short" endarrowwidth="narrow" endarrowlength="short" joinstyle="round"/>
                  <v:textbox inset="2.53958mm,2.53958mm,2.53958mm,2.53958mm">
                    <w:txbxContent>
                      <w:p w:rsidR="001900B1" w:rsidRDefault="001900B1" w:rsidP="009A351F">
                        <w:pPr>
                          <w:spacing w:after="0" w:line="240" w:lineRule="auto"/>
                          <w:textDirection w:val="btLr"/>
                        </w:pPr>
                      </w:p>
                    </w:txbxContent>
                  </v:textbox>
                </v:shape>
                <v:shape id="Down Arrow 39" o:spid="_x0000_s1029" type="#_x0000_t67" style="position:absolute;left:51741;top:42820;width:3493;height:3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" adj="10800" fillcolor="#00768a" strokecolor="#00768a" strokeweight="2pt">
                  <v:stroke startarrowwidth="narrow" startarrowlength="short" endarrowwidth="narrow" endarrowlength="short" joinstyle="round"/>
                  <v:textbox inset="2.53958mm,2.53958mm,2.53958mm,2.53958mm">
                    <w:txbxContent>
                      <w:p w:rsidR="001900B1" w:rsidRDefault="001900B1" w:rsidP="009A351F">
                        <w:pPr>
                          <w:spacing w:after="0" w:line="240" w:lineRule="auto"/>
                          <w:textDirection w:val="btLr"/>
                        </w:pPr>
                      </w:p>
                    </w:txbxContent>
                  </v:textbox>
                </v:shape>
                <v:roundrect id="Rectangle: Rounded Corners 361972493" o:spid="_x0000_s1030" style="position:absolute;left:223;top:672;width:61836;height:127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" fillcolor="white [3212]" strokecolor="#00768a" strokeweight="2.25pt">
                  <v:stroke dashstyle="3 1" startarrowwidth="narrow" startarrowlength="short" endarrowwidth="narrow" endarrowlength="short"/>
                  <v:textbox inset="2.53958mm,1.2694mm,2.53958mm,1.2694mm">
                    <w:txbxContent>
                      <w:p w:rsidR="001900B1" w:rsidRPr="008A1FC0" w:rsidRDefault="001900B1" w:rsidP="009A351F">
                        <w:pPr>
                          <w:pStyle w:val="NoSpacing"/>
                          <w:rPr>
                            <w:color w:val="FF0000"/>
                          </w:rPr>
                        </w:pPr>
                        <w:r w:rsidRPr="00F471EF">
                          <w:t xml:space="preserve">Inhalers are kept in the child’s classroom, in a named wallet with the child’s Asthma Plan. If the inhaler doesn’t work or is empty, then check the plan to see if the child has consent to use the school’s emergency inhaler. </w:t>
                        </w:r>
                        <w:r w:rsidRPr="008A1FC0">
                          <w:rPr>
                            <w:color w:val="FF0000"/>
                          </w:rPr>
                          <w:t xml:space="preserve">(This is kept in the First Aid room in a box labelled EMERGENCY INHALERS.) </w:t>
                        </w:r>
                      </w:p>
                      <w:p w:rsidR="001900B1" w:rsidRDefault="001900B1" w:rsidP="009A351F">
                        <w:pPr>
                          <w:pStyle w:val="NoSpacing"/>
                        </w:pPr>
                        <w:r w:rsidRPr="00F471EF">
                          <w:t>Where consent has been withheld but there is a need to use the emergency inhaler, seek help f</w:t>
                        </w:r>
                        <w:r>
                          <w:t>rom the First Aid Lead and Head</w:t>
                        </w:r>
                        <w:r w:rsidRPr="00F471EF">
                          <w:t>teacher.</w:t>
                        </w:r>
                      </w:p>
                      <w:p w:rsidR="001900B1" w:rsidRDefault="001900B1" w:rsidP="009A351F"/>
                      <w:p w:rsidR="001900B1" w:rsidRDefault="001900B1" w:rsidP="009A351F"/>
                      <w:p w:rsidR="001900B1" w:rsidRPr="00F471EF" w:rsidRDefault="001900B1" w:rsidP="009A351F"/>
                    </w:txbxContent>
                  </v:textbox>
                </v:roundrect>
                <v:roundrect id="Rectangle: Rounded Corners 1777189135" o:spid="_x0000_s1031" style="position:absolute;left:20518;top:14719;width:21050;height:6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" filled="f" strokecolor="#00768a" strokeweight="2.25pt">
                  <v:stroke startarrowwidth="narrow" startarrowlength="short" endarrowwidth="narrow" endarrowlength="short"/>
                  <v:textbox inset="2.53958mm,1.2694mm,2.53958mm,1.2694mm">
                    <w:txbxContent>
                      <w:p w:rsidR="001900B1" w:rsidRPr="000D4095" w:rsidRDefault="001900B1" w:rsidP="009A351F">
                        <w:pPr>
                          <w:pStyle w:val="Tabletext"/>
                          <w:jc w:val="center"/>
                          <w:rPr>
                            <w:szCs w:val="22"/>
                          </w:rPr>
                        </w:pPr>
                        <w:r>
                          <w:rPr>
                            <w:rFonts w:eastAsia="Arial"/>
                            <w:szCs w:val="22"/>
                          </w:rPr>
                          <w:t xml:space="preserve">1. </w:t>
                        </w:r>
                        <w:r w:rsidRPr="000D4095">
                          <w:rPr>
                            <w:rFonts w:eastAsia="Arial"/>
                            <w:szCs w:val="22"/>
                          </w:rPr>
                          <w:t>Help the child sit up straight and keep calm.</w:t>
                        </w:r>
                      </w:p>
                    </w:txbxContent>
                  </v:textbox>
                </v:roundrect>
                <v:shape id="Down Arrow 34" o:spid="_x0000_s1032" type="#_x0000_t67" style="position:absolute;left:16837;top:35572;width:3493;height:3112;rotation:39553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" adj="10800" fillcolor="#00768a" strokecolor="#00768a" strokeweight="2pt">
                  <v:stroke startarrowwidth="narrow" startarrowlength="short" endarrowwidth="narrow" endarrowlength="short" joinstyle="round"/>
                  <v:textbox inset="2.53958mm,2.53958mm,2.53958mm,2.53958mm">
                    <w:txbxContent>
                      <w:p w:rsidR="001900B1" w:rsidRDefault="001900B1" w:rsidP="009A351F">
                        <w:pPr>
                          <w:spacing w:after="0" w:line="240" w:lineRule="auto"/>
                          <w:textDirection w:val="btLr"/>
                        </w:pPr>
                      </w:p>
                    </w:txbxContent>
                  </v:textbox>
                </v:shape>
                <v:roundrect id="Rectangle: Rounded Corners 1641418266" o:spid="_x0000_s1033" style="position:absolute;left:20518;top:24532;width:21050;height:127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" filled="f" strokecolor="#00768a" strokeweight="2.25pt">
                  <v:stroke startarrowwidth="narrow" startarrowlength="short" endarrowwidth="narrow" endarrowlength="short"/>
                  <v:textbox inset="2.53958mm,1.2694mm,2.53958mm,1.2694mm">
                    <w:txbxContent>
                      <w:p w:rsidR="001900B1" w:rsidRDefault="001900B1" w:rsidP="009A351F">
                        <w:pPr>
                          <w:pStyle w:val="Tabletext"/>
                          <w:jc w:val="center"/>
                          <w:textDirection w:val="btLr"/>
                        </w:pPr>
                        <w:r>
                          <w:rPr>
                            <w:rFonts w:eastAsia="Arial"/>
                            <w:szCs w:val="22"/>
                          </w:rPr>
                          <w:t xml:space="preserve">2. </w:t>
                        </w:r>
                        <w:r w:rsidRPr="000D4095">
                          <w:rPr>
                            <w:rFonts w:eastAsia="Arial"/>
                            <w:szCs w:val="22"/>
                          </w:rPr>
                          <w:t>Help them take one puff of their named reliever inhaler (usually blue) using their spacer where provide</w:t>
                        </w:r>
                        <w:r>
                          <w:rPr>
                            <w:rFonts w:eastAsia="Arial"/>
                            <w:szCs w:val="22"/>
                          </w:rPr>
                          <w:t>d</w:t>
                        </w:r>
                        <w:r w:rsidRPr="000D4095">
                          <w:rPr>
                            <w:rFonts w:eastAsia="Arial"/>
                            <w:szCs w:val="22"/>
                          </w:rPr>
                          <w:t>, every 30-60 seconds, up to a maximum of 10 puffs</w:t>
                        </w:r>
                      </w:p>
                    </w:txbxContent>
                  </v:textbox>
                </v:roundrect>
                <v:shape id="Down Arrow 35" o:spid="_x0000_s1034" type="#_x0000_t67" style="position:absolute;left:29216;top:21410;width:3492;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" adj="10800" fillcolor="#00768a" strokecolor="#00768a" strokeweight="2pt">
                  <v:stroke startarrowwidth="narrow" startarrowlength="short" endarrowwidth="narrow" endarrowlength="short" joinstyle="round"/>
                  <v:textbox inset="2.53958mm,2.53958mm,2.53958mm,2.53958mm">
                    <w:txbxContent>
                      <w:p w:rsidR="001900B1" w:rsidRDefault="001900B1" w:rsidP="009A351F">
                        <w:pPr>
                          <w:spacing w:after="0" w:line="240" w:lineRule="auto"/>
                          <w:textDirection w:val="btLr"/>
                        </w:pPr>
                      </w:p>
                    </w:txbxContent>
                  </v:textbox>
                </v:shape>
                <v:roundrect id="Rectangle: Rounded Corners 674665778" o:spid="_x0000_s1035" style="position:absolute;left:223;top:37691;width:16230;height:4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" filled="f" strokecolor="#00768a" strokeweight="2.25pt">
                  <v:stroke startarrowwidth="narrow" startarrowlength="short" endarrowwidth="narrow" endarrowlength="short"/>
                  <v:textbox inset="2.53958mm,1.2694mm,2.53958mm,1.2694mm">
                    <w:txbxContent>
                      <w:p w:rsidR="001900B1" w:rsidRDefault="001900B1" w:rsidP="009A351F">
                        <w:pPr>
                          <w:pStyle w:val="Tabletext"/>
                          <w:jc w:val="center"/>
                          <w:textDirection w:val="btLr"/>
                        </w:pPr>
                        <w:r w:rsidRPr="000D4095">
                          <w:rPr>
                            <w:rFonts w:eastAsia="Arial"/>
                            <w:szCs w:val="22"/>
                          </w:rPr>
                          <w:t>If</w:t>
                        </w:r>
                        <w:r>
                          <w:rPr>
                            <w:color w:val="000000"/>
                          </w:rPr>
                          <w:t xml:space="preserve"> symptoms persist…</w:t>
                        </w:r>
                      </w:p>
                    </w:txbxContent>
                  </v:textbox>
                </v:roundrect>
                <v:roundrect id="Rectangle: Rounded Corners 831526880" o:spid="_x0000_s1036" style="position:absolute;left:45720;top:37691;width:16230;height:4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" filled="f" strokecolor="#00768a" strokeweight="2.25pt">
                  <v:stroke startarrowwidth="narrow" startarrowlength="short" endarrowwidth="narrow" endarrowlength="short"/>
                  <v:textbox inset="2.53958mm,1.2694mm,2.53958mm,1.2694mm">
                    <w:txbxContent>
                      <w:p w:rsidR="001900B1" w:rsidRDefault="001900B1" w:rsidP="009A351F">
                        <w:pPr>
                          <w:pStyle w:val="Tabletext"/>
                          <w:jc w:val="center"/>
                          <w:textDirection w:val="btLr"/>
                        </w:pPr>
                        <w:r>
                          <w:rPr>
                            <w:color w:val="000000"/>
                          </w:rPr>
                          <w:t xml:space="preserve">If </w:t>
                        </w:r>
                        <w:r w:rsidRPr="000D4095">
                          <w:rPr>
                            <w:rFonts w:eastAsia="Arial"/>
                            <w:szCs w:val="22"/>
                          </w:rPr>
                          <w:t>symptoms</w:t>
                        </w:r>
                        <w:r>
                          <w:rPr>
                            <w:color w:val="000000"/>
                          </w:rPr>
                          <w:t xml:space="preserve"> ease…</w:t>
                        </w:r>
                      </w:p>
                    </w:txbxContent>
                  </v:textbox>
                </v:roundrect>
                <v:roundrect id="Rectangle: Rounded Corners 828473569" o:spid="_x0000_s1037" style="position:absolute;left:2407;top:44604;width:28802;height:262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" filled="f" strokecolor="#00768a" strokeweight="2.25pt">
                  <v:stroke startarrowwidth="narrow" startarrowlength="short" endarrowwidth="narrow" endarrowlength="short"/>
                  <v:textbox inset="2.53958mm,1.2694mm,2.53958mm,1.2694mm">
                    <w:txbxContent>
                      <w:p w:rsidR="001900B1" w:rsidRPr="005C0925" w:rsidRDefault="001900B1" w:rsidP="009A351F">
                        <w:pPr>
                          <w:pStyle w:val="Tabletext"/>
                          <w:jc w:val="center"/>
                          <w:textDirection w:val="btLr"/>
                          <w:rPr>
                            <w:rFonts w:eastAsia="Arial"/>
                            <w:b/>
                            <w:sz w:val="20"/>
                            <w:szCs w:val="20"/>
                          </w:rPr>
                        </w:pPr>
                        <w:r w:rsidRPr="005C0925">
                          <w:rPr>
                            <w:rFonts w:eastAsia="Arial"/>
                            <w:b/>
                            <w:sz w:val="20"/>
                            <w:szCs w:val="20"/>
                          </w:rPr>
                          <w:t xml:space="preserve">3a. Alert the First Aid Lead and </w:t>
                        </w:r>
                        <w:r>
                          <w:rPr>
                            <w:rFonts w:eastAsia="Arial"/>
                            <w:b/>
                            <w:sz w:val="20"/>
                            <w:szCs w:val="20"/>
                          </w:rPr>
                          <w:br/>
                        </w:r>
                        <w:r w:rsidRPr="005C0925">
                          <w:rPr>
                            <w:rFonts w:eastAsia="Arial"/>
                            <w:b/>
                            <w:sz w:val="20"/>
                            <w:szCs w:val="20"/>
                          </w:rPr>
                          <w:t>Head teacher (without leaving the child), who will contact 999 if:</w:t>
                        </w:r>
                      </w:p>
                      <w:p w:rsidR="001900B1" w:rsidRPr="005C0925" w:rsidRDefault="001900B1" w:rsidP="00050C40">
                        <w:pPr>
                          <w:pStyle w:val="Bulletlist"/>
                          <w:numPr>
                            <w:ilvl w:val="0"/>
                            <w:numId w:val="13"/>
                          </w:numPr>
                          <w:spacing w:after="74" w:line="280" w:lineRule="exact"/>
                          <w:ind w:left="357" w:hanging="357"/>
                          <w:contextualSpacing w:val="0"/>
                          <w:rPr>
                            <w:rFonts w:asciiTheme="majorHAnsi" w:eastAsia="Arial" w:hAnsiTheme="majorHAnsi" w:cstheme="majorHAnsi"/>
                            <w:sz w:val="21"/>
                            <w:szCs w:val="21"/>
                          </w:rPr>
                        </w:pPr>
                        <w:r w:rsidRPr="005C0925">
                          <w:rPr>
                            <w:rFonts w:asciiTheme="majorHAnsi" w:eastAsia="Arial" w:hAnsiTheme="majorHAnsi" w:cstheme="majorHAnsi"/>
                            <w:sz w:val="21"/>
                            <w:szCs w:val="21"/>
                          </w:rPr>
                          <w:t>their symptoms get worse while they are using their inhaler - this could be a cough, breathlessness, wheeze, tight chest or sometimes a child will say they have 'tummy ache'</w:t>
                        </w:r>
                      </w:p>
                      <w:p w:rsidR="001900B1" w:rsidRPr="005C0925" w:rsidRDefault="001900B1" w:rsidP="00050C40">
                        <w:pPr>
                          <w:pStyle w:val="Bulletlist"/>
                          <w:numPr>
                            <w:ilvl w:val="0"/>
                            <w:numId w:val="13"/>
                          </w:numPr>
                          <w:spacing w:after="74" w:line="280" w:lineRule="exact"/>
                          <w:ind w:left="357" w:hanging="357"/>
                          <w:contextualSpacing w:val="0"/>
                          <w:rPr>
                            <w:rFonts w:asciiTheme="majorHAnsi" w:eastAsia="Arial" w:hAnsiTheme="majorHAnsi" w:cstheme="majorHAnsi"/>
                            <w:sz w:val="21"/>
                            <w:szCs w:val="21"/>
                          </w:rPr>
                        </w:pPr>
                        <w:r w:rsidRPr="005C0925">
                          <w:rPr>
                            <w:rFonts w:asciiTheme="majorHAnsi" w:eastAsia="Arial" w:hAnsiTheme="majorHAnsi" w:cstheme="majorHAnsi"/>
                            <w:sz w:val="21"/>
                            <w:szCs w:val="21"/>
                          </w:rPr>
                          <w:t>they don’t feel better after 10 puffs</w:t>
                        </w:r>
                      </w:p>
                      <w:p w:rsidR="001900B1" w:rsidRPr="005C0925" w:rsidRDefault="001900B1" w:rsidP="00050C40">
                        <w:pPr>
                          <w:pStyle w:val="Bulletlist"/>
                          <w:numPr>
                            <w:ilvl w:val="0"/>
                            <w:numId w:val="13"/>
                          </w:numPr>
                          <w:spacing w:after="74" w:line="280" w:lineRule="exact"/>
                          <w:ind w:left="357" w:hanging="357"/>
                          <w:contextualSpacing w:val="0"/>
                          <w:rPr>
                            <w:rFonts w:asciiTheme="majorHAnsi" w:eastAsia="Arial" w:hAnsiTheme="majorHAnsi" w:cstheme="majorHAnsi"/>
                            <w:sz w:val="21"/>
                            <w:szCs w:val="21"/>
                          </w:rPr>
                        </w:pPr>
                        <w:r w:rsidRPr="005C0925">
                          <w:rPr>
                            <w:rFonts w:asciiTheme="majorHAnsi" w:eastAsia="Arial" w:hAnsiTheme="majorHAnsi" w:cstheme="majorHAnsi"/>
                            <w:sz w:val="21"/>
                            <w:szCs w:val="21"/>
                          </w:rPr>
                          <w:t>you are worried at any time</w:t>
                        </w:r>
                      </w:p>
                      <w:p w:rsidR="001900B1" w:rsidRPr="006E31ED" w:rsidRDefault="001900B1" w:rsidP="009A351F">
                        <w:pPr>
                          <w:pStyle w:val="Tabletext"/>
                          <w:jc w:val="center"/>
                          <w:textDirection w:val="btLr"/>
                          <w:rPr>
                            <w:rFonts w:eastAsia="Arial"/>
                            <w:szCs w:val="22"/>
                          </w:rPr>
                        </w:pPr>
                        <w:r w:rsidRPr="006E31ED">
                          <w:rPr>
                            <w:rFonts w:eastAsia="Arial"/>
                            <w:szCs w:val="22"/>
                          </w:rPr>
                          <w:t>Do not leave the child alone or send them somewhere alone at any time.</w:t>
                        </w:r>
                      </w:p>
                    </w:txbxContent>
                  </v:textbox>
                </v:roundrect>
                <v:roundrect id="Rectangle: Rounded Corners 38" o:spid="_x0000_s1038" style="position:absolute;left:41259;top:46835;width:22055;height:118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" filled="f" strokecolor="#00768a" strokeweight="2.25pt">
                  <v:stroke startarrowwidth="narrow" startarrowlength="short" endarrowwidth="narrow" endarrowlength="short"/>
                  <v:textbox inset="2.53958mm,1.2694mm,2.53958mm,1.2694mm">
                    <w:txbxContent>
                      <w:p w:rsidR="001900B1" w:rsidRPr="005C0925" w:rsidRDefault="001900B1" w:rsidP="00153ADC">
                        <w:pPr>
                          <w:pStyle w:val="NoSpacing"/>
                          <w:jc w:val="left"/>
                          <w:rPr>
                            <w:rFonts w:asciiTheme="majorHAnsi" w:hAnsiTheme="majorHAnsi" w:cstheme="majorHAnsi"/>
                            <w:sz w:val="22"/>
                            <w:szCs w:val="20"/>
                          </w:rPr>
                        </w:pPr>
                        <w:r w:rsidRPr="005C0925">
                          <w:rPr>
                            <w:rFonts w:asciiTheme="majorHAnsi" w:hAnsiTheme="majorHAnsi" w:cstheme="majorHAnsi"/>
                            <w:sz w:val="22"/>
                            <w:szCs w:val="20"/>
                          </w:rPr>
                          <w:t>3b. Allow the child to go back to regular activities. Inform adults working with the child of the incident immediately.</w:t>
                        </w:r>
                      </w:p>
                    </w:txbxContent>
                  </v:textbox>
                </v:roundrect>
                <v:roundrect id="Rectangle: Rounded Corners 781606147" o:spid="_x0000_s1039" style="position:absolute;top:74267;width:14400;height:10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" filled="f" strokecolor="#00768a" strokeweight="2.25pt">
                  <v:stroke startarrowwidth="narrow" startarrowlength="short" endarrowwidth="narrow" endarrowlength="short"/>
                  <v:textbox inset="2.53958mm,1.2694mm,2.53958mm,1.2694mm">
                    <w:txbxContent>
                      <w:p w:rsidR="001900B1" w:rsidRPr="00265718" w:rsidRDefault="001900B1" w:rsidP="009A351F">
                        <w:pPr>
                          <w:pStyle w:val="Tabletext"/>
                          <w:jc w:val="center"/>
                          <w:textDirection w:val="btLr"/>
                          <w:rPr>
                            <w:rFonts w:eastAsia="Arial"/>
                            <w:szCs w:val="22"/>
                          </w:rPr>
                        </w:pPr>
                        <w:r w:rsidRPr="00265718">
                          <w:rPr>
                            <w:rFonts w:eastAsia="Arial"/>
                            <w:szCs w:val="22"/>
                          </w:rPr>
                          <w:t>You can repeat step 2 if the ambulance is taking longer than 15 minutes.</w:t>
                        </w:r>
                      </w:p>
                    </w:txbxContent>
                  </v:textbox>
                </v:roundrect>
                <v:roundrect id="Rectangle: Rounded Corners 1292955219" o:spid="_x0000_s1040" style="position:absolute;left:41259;top:62446;width:22055;height:129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" filled="f" strokecolor="#00768a" strokeweight="2.25pt">
                  <v:stroke startarrowwidth="narrow" startarrowlength="short" endarrowwidth="narrow" endarrowlength="short"/>
                  <v:textbox inset="2.53958mm,1.2694mm,2.53958mm,1.2694mm">
                    <w:txbxContent>
                      <w:p w:rsidR="001900B1" w:rsidRPr="005A3745" w:rsidRDefault="001900B1" w:rsidP="00153ADC">
                        <w:pPr>
                          <w:pStyle w:val="NoSpacing"/>
                          <w:jc w:val="left"/>
                          <w:textDirection w:val="btLr"/>
                          <w:rPr>
                            <w:rFonts w:asciiTheme="majorHAnsi" w:hAnsiTheme="majorHAnsi" w:cstheme="majorHAnsi"/>
                            <w:sz w:val="22"/>
                            <w:szCs w:val="20"/>
                          </w:rPr>
                        </w:pPr>
                        <w:r w:rsidRPr="005A3745">
                          <w:rPr>
                            <w:rFonts w:asciiTheme="majorHAnsi" w:hAnsiTheme="majorHAnsi" w:cstheme="majorHAnsi"/>
                            <w:sz w:val="22"/>
                            <w:szCs w:val="20"/>
                          </w:rPr>
                          <w:t>4b.</w:t>
                        </w:r>
                        <w:r>
                          <w:rPr>
                            <w:rFonts w:asciiTheme="majorHAnsi" w:hAnsiTheme="majorHAnsi" w:cstheme="majorHAnsi"/>
                            <w:sz w:val="22"/>
                            <w:szCs w:val="20"/>
                          </w:rPr>
                          <w:t xml:space="preserve"> </w:t>
                        </w:r>
                        <w:r w:rsidRPr="005A3745">
                          <w:rPr>
                            <w:rFonts w:asciiTheme="majorHAnsi" w:hAnsiTheme="majorHAnsi" w:cstheme="majorHAnsi"/>
                            <w:sz w:val="22"/>
                            <w:szCs w:val="20"/>
                          </w:rPr>
                          <w:t>Monitor the child.</w:t>
                        </w:r>
                      </w:p>
                      <w:p w:rsidR="001900B1" w:rsidRPr="005A3745" w:rsidRDefault="001900B1" w:rsidP="00153ADC">
                        <w:pPr>
                          <w:pStyle w:val="NoSpacing"/>
                          <w:jc w:val="left"/>
                          <w:textDirection w:val="btLr"/>
                          <w:rPr>
                            <w:rFonts w:asciiTheme="majorHAnsi" w:hAnsiTheme="majorHAnsi" w:cstheme="majorHAnsi"/>
                            <w:sz w:val="22"/>
                            <w:szCs w:val="20"/>
                          </w:rPr>
                        </w:pPr>
                        <w:r w:rsidRPr="005A3745">
                          <w:rPr>
                            <w:rFonts w:asciiTheme="majorHAnsi" w:hAnsiTheme="majorHAnsi" w:cstheme="majorHAnsi"/>
                            <w:sz w:val="22"/>
                            <w:szCs w:val="20"/>
                          </w:rPr>
                          <w:t>Complete the medicines recording sheet (with the Asthma Plan) where you have administered the dose.</w:t>
                        </w:r>
                      </w:p>
                    </w:txbxContent>
                  </v:textbox>
                </v:roundrect>
                <v:roundrect id="Rectangle: Rounded Corners 313107675" o:spid="_x0000_s1041" style="position:absolute;left:41259;top:79396;width:20561;height:54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" filled="f" strokecolor="#00768a" strokeweight="2.25pt">
                  <v:stroke startarrowwidth="narrow" startarrowlength="short" endarrowwidth="narrow" endarrowlength="short"/>
                  <v:textbox inset="2.53958mm,1.2694mm,2.53958mm,1.2694mm">
                    <w:txbxContent>
                      <w:p w:rsidR="001900B1" w:rsidRPr="005A3745" w:rsidRDefault="001900B1" w:rsidP="009A351F">
                        <w:pPr>
                          <w:pStyle w:val="NoSpacing"/>
                          <w:jc w:val="center"/>
                          <w:textDirection w:val="btLr"/>
                          <w:rPr>
                            <w:rFonts w:asciiTheme="majorHAnsi" w:hAnsiTheme="majorHAnsi" w:cstheme="majorHAnsi"/>
                            <w:sz w:val="22"/>
                            <w:szCs w:val="20"/>
                          </w:rPr>
                        </w:pPr>
                        <w:r w:rsidRPr="005A3745">
                          <w:rPr>
                            <w:rFonts w:asciiTheme="majorHAnsi" w:hAnsiTheme="majorHAnsi" w:cstheme="majorHAnsi"/>
                            <w:sz w:val="22"/>
                            <w:szCs w:val="20"/>
                          </w:rPr>
                          <w:t>5b. Inform the parents at the end of the school day.</w:t>
                        </w:r>
                      </w:p>
                    </w:txbxContent>
                  </v:textbox>
                </v:roundrect>
                <v:shape id="Down Arrow 42" o:spid="_x0000_s1042" type="#_x0000_t67" style="position:absolute;left:51741;top:58878;width:3493;height:3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" adj="10800" fillcolor="#00768a" strokecolor="#00768a" strokeweight="2pt">
                  <v:stroke startarrowwidth="narrow" startarrowlength="short" endarrowwidth="narrow" endarrowlength="short" joinstyle="round"/>
                  <v:textbox inset="2.53958mm,2.53958mm,2.53958mm,2.53958mm">
                    <w:txbxContent>
                      <w:p w:rsidR="001900B1" w:rsidRDefault="001900B1" w:rsidP="009A351F">
                        <w:pPr>
                          <w:spacing w:after="0" w:line="240" w:lineRule="auto"/>
                          <w:textDirection w:val="btLr"/>
                        </w:pPr>
                      </w:p>
                    </w:txbxContent>
                  </v:textbox>
                </v:shape>
                <v:shape id="Down Arrow 43" o:spid="_x0000_s1043" type="#_x0000_t67" style="position:absolute;left:51741;top:75382;width:3493;height:3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" adj="10800" fillcolor="#00768a" strokecolor="#00768a" strokeweight="2pt">
                  <v:stroke startarrowwidth="narrow" startarrowlength="short" endarrowwidth="narrow" endarrowlength="short" joinstyle="round"/>
                  <v:textbox inset="2.53958mm,2.53958mm,2.53958mm,2.53958mm">
                    <w:txbxContent>
                      <w:p w:rsidR="001900B1" w:rsidRDefault="001900B1" w:rsidP="009A351F">
                        <w:pPr>
                          <w:spacing w:after="0" w:line="240" w:lineRule="auto"/>
                          <w:textDirection w:val="btLr"/>
                        </w:pPr>
                      </w:p>
                    </w:txbxContent>
                  </v:textbox>
                </v:shape>
                <v:shape id="Down Arrow 20" o:spid="_x0000_s1044" type="#_x0000_t67" style="position:absolute;left:669;top:42597;width:3492;height:3112;rotation:-18005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" adj="10800" fillcolor="#00768a" strokecolor="#00768a" strokeweight="2pt">
                  <v:stroke startarrowwidth="narrow" startarrowlength="short" endarrowwidth="narrow" endarrowlength="short" joinstyle="round"/>
                  <v:textbox inset="2.53958mm,2.53958mm,2.53958mm,2.53958mm">
                    <w:txbxContent>
                      <w:p w:rsidR="001900B1" w:rsidRDefault="001900B1" w:rsidP="009A351F">
                        <w:pPr>
                          <w:spacing w:after="0" w:line="240" w:lineRule="auto"/>
                          <w:textDirection w:val="btLr"/>
                        </w:pPr>
                      </w:p>
                    </w:txbxContent>
                  </v:textbox>
                </v:shape>
                <v:roundrect id="Rectangle: Rounded Corners 2120865464" o:spid="_x0000_s1045" style="position:absolute;left:18957;top:74267;width:14395;height:107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" filled="f" strokecolor="#00768a" strokeweight="2.25pt">
                  <v:stroke startarrowwidth="narrow" startarrowlength="short" endarrowwidth="narrow" endarrowlength="short"/>
                  <v:textbox inset="2.53958mm,1.2694mm,2.53958mm,1.2694mm">
                    <w:txbxContent>
                      <w:p w:rsidR="001900B1" w:rsidRDefault="001900B1" w:rsidP="009A351F">
                        <w:pPr>
                          <w:pStyle w:val="Tabletext"/>
                          <w:jc w:val="center"/>
                          <w:textDirection w:val="btLr"/>
                        </w:pPr>
                        <w:r>
                          <w:rPr>
                            <w:color w:val="000000"/>
                          </w:rPr>
                          <w:t xml:space="preserve">5a. Office staff to keep </w:t>
                        </w:r>
                        <w:r w:rsidRPr="00265718">
                          <w:rPr>
                            <w:rFonts w:eastAsia="Arial"/>
                            <w:szCs w:val="22"/>
                          </w:rPr>
                          <w:t>phoning</w:t>
                        </w:r>
                        <w:r>
                          <w:rPr>
                            <w:color w:val="000000"/>
                          </w:rPr>
                          <w:t xml:space="preserve"> parents until they get a response.</w:t>
                        </w:r>
                      </w:p>
                    </w:txbxContent>
                  </v:textbox>
                </v:roundrect>
                <v:shape id="Down Arrow 43" o:spid="_x0000_s1046" type="#_x0000_t67" style="position:absolute;left:28324;top:70921;width:3492;height:3112;rotation:-173447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" adj="10800" fillcolor="#00768a" strokecolor="#00768a" strokeweight="2pt">
                  <v:stroke startarrowwidth="narrow" startarrowlength="short" endarrowwidth="narrow" endarrowlength="short" joinstyle="round"/>
                  <v:textbox inset="2.53958mm,2.53958mm,2.53958mm,2.53958mm">
                    <w:txbxContent>
                      <w:p w:rsidR="001900B1" w:rsidRDefault="001900B1" w:rsidP="009A351F">
                        <w:pPr>
                          <w:spacing w:after="0" w:line="240" w:lineRule="auto"/>
                          <w:textDirection w:val="btLr"/>
                        </w:pPr>
                      </w:p>
                    </w:txbxContent>
                  </v:textbox>
                </v:shape>
                <v:shape id="Down Arrow 43" o:spid="_x0000_s1047" type="#_x0000_t67" style="position:absolute;left:1561;top:70921;width:3492;height:3112;rotation:17426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" adj="10800" fillcolor="#00768a" strokecolor="#00768a" strokeweight="2pt">
                  <v:stroke startarrowwidth="narrow" startarrowlength="short" endarrowwidth="narrow" endarrowlength="short" joinstyle="round"/>
                  <v:textbox inset="2.53958mm,2.53958mm,2.53958mm,2.53958mm">
                    <w:txbxContent>
                      <w:p w:rsidR="001900B1" w:rsidRDefault="001900B1" w:rsidP="009A351F">
                        <w:pPr>
                          <w:spacing w:after="0" w:line="240" w:lineRule="auto"/>
                          <w:textDirection w:val="btLr"/>
                        </w:pPr>
                      </w:p>
                    </w:txbxContent>
                  </v:textbox>
                </v:shape>
                <w10:wrap type="square" anchorx="margin" anchory="margin"/>
              </v:group>
            </w:pict>
          </mc:Fallback>
        </mc:AlternateContent>
      </w:r>
      <w:r w:rsidR="003A141D" w:rsidRPr="002E22BF">
        <w:rPr>
          <w:rFonts w:ascii="Blinker" w:eastAsiaTheme="minorHAnsi" w:hAnsi="Blinker" w:cstheme="minorBidi"/>
          <w:b/>
          <w:bCs/>
          <w:color w:val="00768A"/>
          <w:sz w:val="36"/>
          <w:szCs w:val="36"/>
          <w:lang w:eastAsia="en-US"/>
        </w:rPr>
        <w:t xml:space="preserve">Appendix 9: </w:t>
      </w:r>
      <w:r w:rsidR="009A351F" w:rsidRPr="002E22BF">
        <w:rPr>
          <w:rFonts w:ascii="Blinker" w:eastAsiaTheme="minorHAnsi" w:hAnsi="Blinker" w:cstheme="minorBidi"/>
          <w:b/>
          <w:bCs/>
          <w:color w:val="00768A"/>
          <w:sz w:val="36"/>
          <w:szCs w:val="36"/>
          <w:lang w:eastAsia="en-US"/>
        </w:rPr>
        <w:t>What to do if a Child is Having an Asthma Attack</w:t>
      </w:r>
      <w:bookmarkEnd w:id="36"/>
    </w:p>
    <w:p w:rsidR="009A351F" w:rsidRPr="002E22BF" w:rsidRDefault="009A351F" w:rsidP="002E22BF">
      <w:pPr>
        <w:spacing w:after="160" w:line="240" w:lineRule="auto"/>
        <w:ind w:left="0" w:firstLine="0"/>
        <w:jc w:val="left"/>
        <w:rPr>
          <w:rFonts w:ascii="Metrisch" w:eastAsiaTheme="minorEastAsia" w:hAnsi="Metrisch" w:cstheme="minorHAnsi"/>
          <w:color w:val="auto"/>
          <w:szCs w:val="24"/>
        </w:rPr>
      </w:pPr>
    </w:p>
    <w:p w:rsidR="003A141D" w:rsidRPr="002E22BF" w:rsidRDefault="003A141D" w:rsidP="002E22BF">
      <w:pPr>
        <w:pStyle w:val="Heading2"/>
        <w:spacing w:line="240" w:lineRule="auto"/>
        <w:ind w:left="180" w:firstLine="0"/>
        <w:rPr>
          <w:rFonts w:ascii="Blinker" w:eastAsiaTheme="minorHAnsi" w:hAnsi="Blinker" w:cstheme="minorBidi"/>
          <w:b/>
          <w:bCs/>
          <w:color w:val="00768A"/>
          <w:sz w:val="36"/>
          <w:szCs w:val="36"/>
          <w:lang w:eastAsia="en-US"/>
        </w:rPr>
      </w:pPr>
      <w:bookmarkStart w:id="37" w:name="_Toc192064909"/>
      <w:r w:rsidRPr="002E22BF">
        <w:rPr>
          <w:rFonts w:ascii="Blinker" w:eastAsiaTheme="minorHAnsi" w:hAnsi="Blinker" w:cstheme="minorBidi"/>
          <w:b/>
          <w:bCs/>
          <w:color w:val="00768A"/>
          <w:sz w:val="36"/>
          <w:szCs w:val="36"/>
          <w:lang w:eastAsia="en-US"/>
        </w:rPr>
        <w:lastRenderedPageBreak/>
        <w:t xml:space="preserve">Appendix 10: </w:t>
      </w:r>
      <w:r w:rsidR="009A351F" w:rsidRPr="002E22BF">
        <w:rPr>
          <w:rFonts w:ascii="Blinker" w:eastAsiaTheme="minorHAnsi" w:hAnsi="Blinker" w:cstheme="minorBidi"/>
          <w:b/>
          <w:bCs/>
          <w:color w:val="00768A"/>
          <w:sz w:val="36"/>
          <w:szCs w:val="36"/>
          <w:lang w:eastAsia="en-US"/>
        </w:rPr>
        <w:t>Contacting Emergency Services</w:t>
      </w:r>
      <w:bookmarkEnd w:id="37"/>
    </w:p>
    <w:p w:rsidR="009A351F" w:rsidRPr="002E22BF" w:rsidRDefault="009A351F" w:rsidP="002E22BF">
      <w:pPr>
        <w:spacing w:after="16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Request an ambulance - dial 999, ask for an ambulance and be ready with the information below.</w:t>
      </w:r>
    </w:p>
    <w:p w:rsidR="009A351F" w:rsidRPr="002E22BF" w:rsidRDefault="009A351F"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Speak clearly and slowly and be ready to repeat information if asked:</w:t>
      </w:r>
    </w:p>
    <w:p w:rsidR="009A351F" w:rsidRPr="002E22BF" w:rsidRDefault="009A351F" w:rsidP="002E22BF">
      <w:pPr>
        <w:pStyle w:val="ListParagraph"/>
        <w:numPr>
          <w:ilvl w:val="0"/>
          <w:numId w:val="14"/>
        </w:numPr>
        <w:spacing w:after="160" w:line="240" w:lineRule="auto"/>
        <w:jc w:val="left"/>
        <w:rPr>
          <w:rFonts w:ascii="Metrisch" w:eastAsiaTheme="minorEastAsia" w:hAnsi="Metrisch" w:cstheme="minorHAnsi"/>
          <w:b/>
          <w:bCs/>
          <w:color w:val="auto"/>
          <w:szCs w:val="24"/>
        </w:rPr>
      </w:pPr>
      <w:r w:rsidRPr="002E22BF">
        <w:rPr>
          <w:rFonts w:ascii="Metrisch" w:eastAsiaTheme="minorEastAsia" w:hAnsi="Metrisch" w:cstheme="minorHAnsi"/>
          <w:color w:val="auto"/>
          <w:szCs w:val="24"/>
        </w:rPr>
        <w:t>Your telephone number</w:t>
      </w:r>
    </w:p>
    <w:p w:rsidR="009A351F" w:rsidRPr="002E22BF" w:rsidRDefault="009A351F" w:rsidP="002E22BF">
      <w:pPr>
        <w:pStyle w:val="ListParagraph"/>
        <w:numPr>
          <w:ilvl w:val="0"/>
          <w:numId w:val="14"/>
        </w:numPr>
        <w:spacing w:after="160" w:line="240" w:lineRule="auto"/>
        <w:jc w:val="left"/>
        <w:rPr>
          <w:rFonts w:ascii="Metrisch" w:eastAsiaTheme="minorEastAsia" w:hAnsi="Metrisch" w:cstheme="minorHAnsi"/>
          <w:b/>
          <w:bCs/>
          <w:color w:val="auto"/>
          <w:szCs w:val="24"/>
        </w:rPr>
      </w:pPr>
      <w:r w:rsidRPr="002E22BF">
        <w:rPr>
          <w:rFonts w:ascii="Metrisch" w:eastAsiaTheme="minorEastAsia" w:hAnsi="Metrisch" w:cstheme="minorHAnsi"/>
          <w:color w:val="auto"/>
          <w:szCs w:val="24"/>
        </w:rPr>
        <w:t>Your name</w:t>
      </w:r>
    </w:p>
    <w:p w:rsidR="009A351F" w:rsidRPr="002E22BF" w:rsidRDefault="009A351F" w:rsidP="002E22BF">
      <w:pPr>
        <w:pStyle w:val="ListParagraph"/>
        <w:numPr>
          <w:ilvl w:val="0"/>
          <w:numId w:val="14"/>
        </w:numPr>
        <w:spacing w:after="160" w:line="240" w:lineRule="auto"/>
        <w:jc w:val="left"/>
        <w:rPr>
          <w:rFonts w:ascii="Metrisch" w:eastAsiaTheme="minorEastAsia" w:hAnsi="Metrisch" w:cstheme="minorHAnsi"/>
          <w:b/>
          <w:bCs/>
          <w:color w:val="auto"/>
          <w:szCs w:val="24"/>
        </w:rPr>
      </w:pPr>
      <w:r w:rsidRPr="002E22BF">
        <w:rPr>
          <w:rFonts w:ascii="Metrisch" w:eastAsiaTheme="minorEastAsia" w:hAnsi="Metrisch" w:cstheme="minorHAnsi"/>
          <w:color w:val="auto"/>
          <w:szCs w:val="24"/>
        </w:rPr>
        <w:t>Your location as follows [school address]</w:t>
      </w:r>
    </w:p>
    <w:p w:rsidR="009A351F" w:rsidRPr="002E22BF" w:rsidRDefault="009A351F" w:rsidP="002E22BF">
      <w:pPr>
        <w:pStyle w:val="ListParagraph"/>
        <w:numPr>
          <w:ilvl w:val="0"/>
          <w:numId w:val="14"/>
        </w:numPr>
        <w:spacing w:after="160" w:line="240" w:lineRule="auto"/>
        <w:jc w:val="left"/>
        <w:rPr>
          <w:rFonts w:ascii="Metrisch" w:eastAsiaTheme="minorEastAsia" w:hAnsi="Metrisch" w:cstheme="minorHAnsi"/>
          <w:b/>
          <w:bCs/>
          <w:color w:val="auto"/>
          <w:szCs w:val="24"/>
        </w:rPr>
      </w:pPr>
      <w:r w:rsidRPr="002E22BF">
        <w:rPr>
          <w:rFonts w:ascii="Metrisch" w:eastAsiaTheme="minorEastAsia" w:hAnsi="Metrisch" w:cstheme="minorHAnsi"/>
          <w:color w:val="auto"/>
          <w:szCs w:val="24"/>
        </w:rPr>
        <w:t>State what the postcode is - please note that postcodes for satellite navigation systems may differ from the postal code</w:t>
      </w:r>
    </w:p>
    <w:p w:rsidR="009A351F" w:rsidRPr="002E22BF" w:rsidRDefault="009A351F" w:rsidP="002E22BF">
      <w:pPr>
        <w:pStyle w:val="ListParagraph"/>
        <w:numPr>
          <w:ilvl w:val="0"/>
          <w:numId w:val="14"/>
        </w:numPr>
        <w:spacing w:after="160" w:line="240" w:lineRule="auto"/>
        <w:jc w:val="left"/>
        <w:rPr>
          <w:rFonts w:ascii="Metrisch" w:eastAsiaTheme="minorEastAsia" w:hAnsi="Metrisch" w:cstheme="minorHAnsi"/>
          <w:b/>
          <w:bCs/>
          <w:color w:val="auto"/>
          <w:szCs w:val="24"/>
        </w:rPr>
      </w:pPr>
      <w:r w:rsidRPr="002E22BF">
        <w:rPr>
          <w:rFonts w:ascii="Metrisch" w:eastAsiaTheme="minorEastAsia" w:hAnsi="Metrisch" w:cstheme="minorHAnsi"/>
          <w:color w:val="auto"/>
          <w:szCs w:val="24"/>
        </w:rPr>
        <w:t xml:space="preserve">Provide the exact location of the pupil </w:t>
      </w:r>
    </w:p>
    <w:p w:rsidR="009A351F" w:rsidRPr="002E22BF" w:rsidRDefault="009A351F" w:rsidP="002E22BF">
      <w:pPr>
        <w:pStyle w:val="ListParagraph"/>
        <w:numPr>
          <w:ilvl w:val="0"/>
          <w:numId w:val="14"/>
        </w:numPr>
        <w:spacing w:after="160" w:line="240" w:lineRule="auto"/>
        <w:jc w:val="left"/>
        <w:rPr>
          <w:rFonts w:ascii="Metrisch" w:eastAsiaTheme="minorEastAsia" w:hAnsi="Metrisch" w:cstheme="minorHAnsi"/>
          <w:b/>
          <w:bCs/>
          <w:color w:val="auto"/>
          <w:szCs w:val="24"/>
        </w:rPr>
      </w:pPr>
      <w:r w:rsidRPr="002E22BF">
        <w:rPr>
          <w:rFonts w:ascii="Metrisch" w:eastAsiaTheme="minorEastAsia" w:hAnsi="Metrisch" w:cstheme="minorHAnsi"/>
          <w:color w:val="auto"/>
          <w:szCs w:val="24"/>
        </w:rPr>
        <w:t>Provide the name of the child, age and a brief description of their symptoms</w:t>
      </w:r>
    </w:p>
    <w:p w:rsidR="009A351F" w:rsidRPr="002E22BF" w:rsidRDefault="009A351F" w:rsidP="002E22BF">
      <w:pPr>
        <w:pStyle w:val="ListParagraph"/>
        <w:numPr>
          <w:ilvl w:val="0"/>
          <w:numId w:val="14"/>
        </w:numPr>
        <w:spacing w:after="160" w:line="240" w:lineRule="auto"/>
        <w:jc w:val="left"/>
        <w:rPr>
          <w:rFonts w:ascii="Metrisch" w:eastAsiaTheme="minorEastAsia" w:hAnsi="Metrisch" w:cstheme="minorHAnsi"/>
          <w:b/>
          <w:bCs/>
          <w:color w:val="auto"/>
          <w:szCs w:val="24"/>
        </w:rPr>
      </w:pPr>
      <w:r w:rsidRPr="002E22BF">
        <w:rPr>
          <w:rFonts w:ascii="Metrisch" w:eastAsiaTheme="minorEastAsia" w:hAnsi="Metrisch" w:cstheme="minorHAnsi"/>
          <w:color w:val="auto"/>
          <w:szCs w:val="24"/>
        </w:rPr>
        <w:t>Inform Ambulance Control of the best entrance to use and state that the crew will be met and taken to the patient</w:t>
      </w:r>
    </w:p>
    <w:p w:rsidR="009A351F" w:rsidRPr="002E22BF" w:rsidRDefault="009A351F" w:rsidP="002E22BF">
      <w:pPr>
        <w:pStyle w:val="ListParagraph"/>
        <w:numPr>
          <w:ilvl w:val="0"/>
          <w:numId w:val="14"/>
        </w:numPr>
        <w:spacing w:after="160" w:line="240" w:lineRule="auto"/>
        <w:jc w:val="left"/>
        <w:rPr>
          <w:rFonts w:ascii="Metrisch" w:eastAsiaTheme="minorEastAsia" w:hAnsi="Metrisch" w:cstheme="minorHAnsi"/>
          <w:b/>
          <w:bCs/>
          <w:color w:val="auto"/>
          <w:szCs w:val="24"/>
        </w:rPr>
      </w:pPr>
      <w:r w:rsidRPr="002E22BF">
        <w:rPr>
          <w:rFonts w:ascii="Metrisch" w:eastAsiaTheme="minorEastAsia" w:hAnsi="Metrisch" w:cstheme="minorHAnsi"/>
          <w:color w:val="auto"/>
          <w:szCs w:val="24"/>
        </w:rPr>
        <w:t>Put a completed copy of this form by the phone.</w:t>
      </w:r>
    </w:p>
    <w:p w:rsidR="009A351F" w:rsidRPr="002E22BF" w:rsidRDefault="009A351F"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Ensure that, where the pupil/student has an IHCP relating to any medical condition (whether related or otherwise to this emergency), is made available to the emergency services upon arrival.</w:t>
      </w:r>
    </w:p>
    <w:p w:rsidR="009A351F" w:rsidRPr="002E22BF" w:rsidRDefault="009A351F"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 xml:space="preserve">Ensure that, where the pupil/student is on any medication, this information is made available to the emergency services on arrival. </w:t>
      </w:r>
    </w:p>
    <w:p w:rsidR="009A351F" w:rsidRPr="002E22BF" w:rsidRDefault="009A351F"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Practical points</w:t>
      </w:r>
    </w:p>
    <w:p w:rsidR="009A351F" w:rsidRPr="002E22BF" w:rsidRDefault="009A351F" w:rsidP="002E22BF">
      <w:pPr>
        <w:pStyle w:val="ListParagraph"/>
        <w:numPr>
          <w:ilvl w:val="0"/>
          <w:numId w:val="15"/>
        </w:numPr>
        <w:spacing w:after="160" w:line="240" w:lineRule="auto"/>
        <w:jc w:val="left"/>
        <w:rPr>
          <w:rFonts w:ascii="Metrisch" w:eastAsiaTheme="minorEastAsia" w:hAnsi="Metrisch" w:cstheme="minorHAnsi"/>
          <w:b/>
          <w:bCs/>
          <w:color w:val="auto"/>
          <w:szCs w:val="24"/>
        </w:rPr>
      </w:pPr>
      <w:r w:rsidRPr="002E22BF">
        <w:rPr>
          <w:rFonts w:ascii="Metrisch" w:eastAsiaTheme="minorEastAsia" w:hAnsi="Metrisch" w:cstheme="minorHAnsi"/>
          <w:color w:val="auto"/>
          <w:szCs w:val="24"/>
        </w:rPr>
        <w:t>Ensure someone is stationed at the entrance to direct the ambulance crew to the pupil.</w:t>
      </w:r>
    </w:p>
    <w:p w:rsidR="009A351F" w:rsidRPr="002E22BF" w:rsidRDefault="009A351F" w:rsidP="002E22BF">
      <w:pPr>
        <w:pStyle w:val="ListParagraph"/>
        <w:numPr>
          <w:ilvl w:val="0"/>
          <w:numId w:val="15"/>
        </w:numPr>
        <w:spacing w:after="160" w:line="240" w:lineRule="auto"/>
        <w:jc w:val="left"/>
        <w:rPr>
          <w:rFonts w:ascii="Metrisch" w:eastAsiaTheme="minorEastAsia" w:hAnsi="Metrisch" w:cstheme="minorHAnsi"/>
          <w:b/>
          <w:bCs/>
          <w:color w:val="auto"/>
          <w:szCs w:val="24"/>
        </w:rPr>
      </w:pPr>
      <w:r w:rsidRPr="002E22BF">
        <w:rPr>
          <w:rFonts w:ascii="Metrisch" w:eastAsiaTheme="minorEastAsia" w:hAnsi="Metrisch" w:cstheme="minorHAnsi"/>
          <w:color w:val="auto"/>
          <w:szCs w:val="24"/>
        </w:rPr>
        <w:t>Assign someone to contact, and keep contacting, the parent.</w:t>
      </w:r>
    </w:p>
    <w:p w:rsidR="009A351F" w:rsidRPr="002E22BF" w:rsidRDefault="009A351F" w:rsidP="002E22BF">
      <w:pPr>
        <w:pStyle w:val="ListParagraph"/>
        <w:numPr>
          <w:ilvl w:val="0"/>
          <w:numId w:val="15"/>
        </w:numPr>
        <w:spacing w:after="160" w:line="240" w:lineRule="auto"/>
        <w:jc w:val="left"/>
        <w:rPr>
          <w:rFonts w:ascii="Metrisch" w:eastAsiaTheme="minorEastAsia" w:hAnsi="Metrisch" w:cstheme="minorHAnsi"/>
          <w:b/>
          <w:bCs/>
          <w:color w:val="auto"/>
          <w:szCs w:val="24"/>
        </w:rPr>
      </w:pPr>
      <w:r w:rsidRPr="002E22BF">
        <w:rPr>
          <w:rFonts w:ascii="Metrisch" w:eastAsiaTheme="minorEastAsia" w:hAnsi="Metrisch" w:cstheme="minorHAnsi"/>
          <w:color w:val="auto"/>
          <w:szCs w:val="24"/>
        </w:rPr>
        <w:t>Assign a senior person/first aider to stay with the child at all times.</w:t>
      </w:r>
    </w:p>
    <w:p w:rsidR="009A351F" w:rsidRPr="002E22BF" w:rsidRDefault="009A351F" w:rsidP="002E22BF">
      <w:pPr>
        <w:pStyle w:val="ListParagraph"/>
        <w:numPr>
          <w:ilvl w:val="0"/>
          <w:numId w:val="15"/>
        </w:numPr>
        <w:spacing w:after="160" w:line="240" w:lineRule="auto"/>
        <w:jc w:val="left"/>
        <w:rPr>
          <w:rFonts w:ascii="Metrisch" w:eastAsiaTheme="minorEastAsia" w:hAnsi="Metrisch" w:cstheme="minorHAnsi"/>
          <w:b/>
          <w:bCs/>
          <w:color w:val="auto"/>
          <w:szCs w:val="24"/>
        </w:rPr>
      </w:pPr>
      <w:r w:rsidRPr="002E22BF">
        <w:rPr>
          <w:rFonts w:ascii="Metrisch" w:eastAsiaTheme="minorEastAsia" w:hAnsi="Metrisch" w:cstheme="minorHAnsi"/>
          <w:color w:val="auto"/>
          <w:szCs w:val="24"/>
        </w:rPr>
        <w:t>Give the paramedics:</w:t>
      </w:r>
    </w:p>
    <w:p w:rsidR="009A351F" w:rsidRPr="002E22BF" w:rsidRDefault="009A351F" w:rsidP="002E22BF">
      <w:pPr>
        <w:pStyle w:val="ListParagraph"/>
        <w:numPr>
          <w:ilvl w:val="1"/>
          <w:numId w:val="15"/>
        </w:numPr>
        <w:spacing w:after="160" w:line="240" w:lineRule="auto"/>
        <w:jc w:val="left"/>
        <w:rPr>
          <w:rFonts w:ascii="Metrisch" w:eastAsiaTheme="minorEastAsia" w:hAnsi="Metrisch" w:cstheme="minorHAnsi"/>
          <w:b/>
          <w:bCs/>
          <w:color w:val="auto"/>
          <w:szCs w:val="24"/>
        </w:rPr>
      </w:pPr>
      <w:r w:rsidRPr="002E22BF">
        <w:rPr>
          <w:rFonts w:ascii="Metrisch" w:eastAsiaTheme="minorEastAsia" w:hAnsi="Metrisch" w:cstheme="minorHAnsi"/>
          <w:color w:val="auto"/>
          <w:szCs w:val="24"/>
        </w:rPr>
        <w:t>a clear concise account of the incident</w:t>
      </w:r>
    </w:p>
    <w:p w:rsidR="009A351F" w:rsidRPr="002E22BF" w:rsidRDefault="009A351F" w:rsidP="002E22BF">
      <w:pPr>
        <w:pStyle w:val="ListParagraph"/>
        <w:numPr>
          <w:ilvl w:val="1"/>
          <w:numId w:val="15"/>
        </w:numPr>
        <w:spacing w:after="160" w:line="240" w:lineRule="auto"/>
        <w:jc w:val="left"/>
        <w:rPr>
          <w:rFonts w:ascii="Metrisch" w:eastAsiaTheme="minorEastAsia" w:hAnsi="Metrisch" w:cstheme="minorHAnsi"/>
          <w:b/>
          <w:bCs/>
          <w:color w:val="auto"/>
          <w:szCs w:val="24"/>
        </w:rPr>
      </w:pPr>
      <w:r w:rsidRPr="002E22BF">
        <w:rPr>
          <w:rFonts w:ascii="Metrisch" w:eastAsiaTheme="minorEastAsia" w:hAnsi="Metrisch" w:cstheme="minorHAnsi"/>
          <w:color w:val="auto"/>
          <w:szCs w:val="24"/>
        </w:rPr>
        <w:t>any medication given</w:t>
      </w:r>
    </w:p>
    <w:p w:rsidR="009A351F" w:rsidRPr="002E22BF" w:rsidRDefault="009A351F" w:rsidP="002E22BF">
      <w:pPr>
        <w:pStyle w:val="ListParagraph"/>
        <w:numPr>
          <w:ilvl w:val="1"/>
          <w:numId w:val="15"/>
        </w:numPr>
        <w:spacing w:after="160" w:line="240" w:lineRule="auto"/>
        <w:jc w:val="left"/>
        <w:rPr>
          <w:rFonts w:ascii="Metrisch" w:eastAsiaTheme="minorEastAsia" w:hAnsi="Metrisch" w:cstheme="minorHAnsi"/>
          <w:b/>
          <w:bCs/>
          <w:color w:val="auto"/>
          <w:szCs w:val="24"/>
        </w:rPr>
      </w:pPr>
      <w:r w:rsidRPr="002E22BF">
        <w:rPr>
          <w:rFonts w:ascii="Metrisch" w:eastAsiaTheme="minorEastAsia" w:hAnsi="Metrisch" w:cstheme="minorHAnsi"/>
          <w:color w:val="auto"/>
          <w:szCs w:val="24"/>
        </w:rPr>
        <w:t>the time the medication was given</w:t>
      </w:r>
    </w:p>
    <w:p w:rsidR="009A351F" w:rsidRPr="002E22BF" w:rsidRDefault="009A351F" w:rsidP="002E22BF">
      <w:pPr>
        <w:pStyle w:val="ListParagraph"/>
        <w:numPr>
          <w:ilvl w:val="1"/>
          <w:numId w:val="15"/>
        </w:numPr>
        <w:spacing w:after="160" w:line="240" w:lineRule="auto"/>
        <w:jc w:val="left"/>
        <w:rPr>
          <w:rFonts w:ascii="Metrisch" w:eastAsiaTheme="minorEastAsia" w:hAnsi="Metrisch" w:cstheme="minorHAnsi"/>
          <w:b/>
          <w:bCs/>
          <w:color w:val="auto"/>
          <w:szCs w:val="24"/>
        </w:rPr>
      </w:pPr>
      <w:r w:rsidRPr="002E22BF">
        <w:rPr>
          <w:rFonts w:ascii="Metrisch" w:eastAsiaTheme="minorEastAsia" w:hAnsi="Metrisch" w:cstheme="minorHAnsi"/>
          <w:color w:val="auto"/>
          <w:szCs w:val="24"/>
        </w:rPr>
        <w:t>the container the medication was in</w:t>
      </w:r>
    </w:p>
    <w:p w:rsidR="009A351F" w:rsidRPr="002E22BF" w:rsidRDefault="009A351F" w:rsidP="002E22BF">
      <w:pPr>
        <w:pStyle w:val="ListParagraph"/>
        <w:numPr>
          <w:ilvl w:val="1"/>
          <w:numId w:val="15"/>
        </w:numPr>
        <w:spacing w:after="160" w:line="240" w:lineRule="auto"/>
        <w:jc w:val="left"/>
        <w:rPr>
          <w:rFonts w:ascii="Metrisch" w:eastAsiaTheme="minorEastAsia" w:hAnsi="Metrisch" w:cstheme="minorHAnsi"/>
          <w:b/>
          <w:bCs/>
          <w:color w:val="auto"/>
          <w:szCs w:val="24"/>
        </w:rPr>
      </w:pPr>
      <w:r w:rsidRPr="002E22BF">
        <w:rPr>
          <w:rFonts w:ascii="Metrisch" w:eastAsiaTheme="minorEastAsia" w:hAnsi="Metrisch" w:cstheme="minorHAnsi"/>
          <w:color w:val="auto"/>
          <w:szCs w:val="24"/>
        </w:rPr>
        <w:t>knowledge of any other medications the pupil/student may be on.</w:t>
      </w:r>
    </w:p>
    <w:p w:rsidR="009A351F" w:rsidRPr="002E22BF" w:rsidRDefault="009A351F" w:rsidP="002E22BF">
      <w:pPr>
        <w:spacing w:after="16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br w:type="page"/>
      </w:r>
    </w:p>
    <w:p w:rsidR="003A141D" w:rsidRPr="002E22BF" w:rsidRDefault="003A141D" w:rsidP="00153ADC">
      <w:pPr>
        <w:pStyle w:val="Heading2"/>
        <w:spacing w:line="240" w:lineRule="auto"/>
        <w:ind w:left="180" w:firstLine="0"/>
        <w:jc w:val="left"/>
        <w:rPr>
          <w:rFonts w:ascii="Blinker" w:eastAsiaTheme="minorHAnsi" w:hAnsi="Blinker" w:cstheme="minorBidi"/>
          <w:b/>
          <w:bCs/>
          <w:color w:val="00768A"/>
          <w:sz w:val="36"/>
          <w:szCs w:val="36"/>
          <w:lang w:eastAsia="en-US"/>
        </w:rPr>
      </w:pPr>
      <w:bookmarkStart w:id="38" w:name="_Toc192064910"/>
      <w:r w:rsidRPr="002E22BF">
        <w:rPr>
          <w:rFonts w:ascii="Blinker" w:eastAsiaTheme="minorHAnsi" w:hAnsi="Blinker" w:cstheme="minorBidi"/>
          <w:b/>
          <w:bCs/>
          <w:color w:val="00768A"/>
          <w:sz w:val="36"/>
          <w:szCs w:val="36"/>
          <w:lang w:eastAsia="en-US"/>
        </w:rPr>
        <w:lastRenderedPageBreak/>
        <w:t xml:space="preserve">Appendix 11: </w:t>
      </w:r>
      <w:r w:rsidR="009A351F" w:rsidRPr="002E22BF">
        <w:rPr>
          <w:rFonts w:ascii="Blinker" w:eastAsiaTheme="minorHAnsi" w:hAnsi="Blinker" w:cstheme="minorBidi"/>
          <w:b/>
          <w:bCs/>
          <w:color w:val="00768A"/>
          <w:sz w:val="36"/>
          <w:szCs w:val="36"/>
          <w:lang w:eastAsia="en-US"/>
        </w:rPr>
        <w:t>Template Letter Inviting Parents to Contribute to Individual Healthcare Plan Development</w:t>
      </w:r>
      <w:bookmarkEnd w:id="38"/>
    </w:p>
    <w:p w:rsidR="009A351F" w:rsidRPr="002E22BF" w:rsidRDefault="009A351F"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Dear Parent/Carer,</w:t>
      </w:r>
    </w:p>
    <w:p w:rsidR="009A351F" w:rsidRPr="002E22BF" w:rsidRDefault="009A351F"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 xml:space="preserve">Developing an Individual Health Care Plan for [name of pupil] </w:t>
      </w:r>
    </w:p>
    <w:p w:rsidR="009A351F" w:rsidRPr="002E22BF" w:rsidRDefault="009A351F"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Thank you for informing us of [name]'s medical condition. I enclose a copy of the school's policy for supporting pupils at school with medical conditions for your information.</w:t>
      </w:r>
    </w:p>
    <w:p w:rsidR="009A351F" w:rsidRPr="002E22BF" w:rsidRDefault="009A351F"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 xml:space="preserve">A central requirement of the policy is for an Individual Health Care Plan to be prepared, setting out what support the pupil needs and how this will be provided. Individual Health Care Plans are developed in partnership between the school, parents, pupils, and the relevant healthcare professional who can advise on your child's case. The aim is to ensure that we know how to support your child effectively and to provide clarity about what needs to be done, when and by whom. </w:t>
      </w:r>
    </w:p>
    <w:p w:rsidR="009A351F" w:rsidRPr="002E22BF" w:rsidRDefault="009A351F"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Although Individual Health Care Plans are likely to be helpful in the majority of cases, it is possible that not all children will require one. We will need to make judgements about how your child's medical condition impacts on their ability to participate fully in school life, and the level of detail within plans will depend on the complexity of their condition and the degree of support needed.</w:t>
      </w:r>
    </w:p>
    <w:p w:rsidR="009A351F" w:rsidRPr="002E22BF" w:rsidRDefault="009A351F"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A meeting to start the process of developing your child's Individual Health Care Plan has been scheduled for [date]. I hope that this is convenient for you and would be grateful if you could confirm whether you are able to attend. The meeting will involve [the following people]. Please let us know if you would like us to invite another medical practitioner, healthcare professional or specialist, and provide any other evidence you would like us to consider at the meeting as soon as possible.</w:t>
      </w:r>
    </w:p>
    <w:p w:rsidR="009A351F" w:rsidRPr="002E22BF" w:rsidRDefault="009A351F"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If you are unable to attend, it would be helpful if you could complete the attached Individual Health Care Plan template and return it, together with any relevant evidence, for consideration at the meeting. I [or another member of staff involved in plan development or pupil support] would be happy for you to contact me [them] by email or to speak by phone if this would be helpful.</w:t>
      </w:r>
    </w:p>
    <w:p w:rsidR="009A351F" w:rsidRPr="002E22BF" w:rsidRDefault="009A351F" w:rsidP="002E22BF">
      <w:pPr>
        <w:spacing w:after="160" w:line="240" w:lineRule="auto"/>
        <w:ind w:left="0" w:firstLine="0"/>
        <w:jc w:val="left"/>
        <w:rPr>
          <w:rFonts w:ascii="Metrisch" w:eastAsiaTheme="minorEastAsia" w:hAnsi="Metrisch" w:cstheme="minorHAnsi"/>
          <w:color w:val="auto"/>
          <w:szCs w:val="24"/>
        </w:rPr>
      </w:pPr>
    </w:p>
    <w:p w:rsidR="009A351F" w:rsidRPr="002E22BF" w:rsidRDefault="009A351F"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Yours faithfully,</w:t>
      </w:r>
    </w:p>
    <w:p w:rsidR="009A351F" w:rsidRPr="002E22BF" w:rsidRDefault="009A351F" w:rsidP="002E22BF">
      <w:pPr>
        <w:spacing w:after="160" w:line="240" w:lineRule="auto"/>
        <w:ind w:left="0" w:firstLine="0"/>
        <w:jc w:val="left"/>
        <w:rPr>
          <w:rFonts w:ascii="Metrisch" w:eastAsiaTheme="minorEastAsia" w:hAnsi="Metrisch" w:cstheme="minorHAnsi"/>
          <w:color w:val="auto"/>
          <w:szCs w:val="24"/>
        </w:rPr>
      </w:pPr>
    </w:p>
    <w:p w:rsidR="009A351F" w:rsidRPr="002E22BF" w:rsidRDefault="009A351F"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Name</w:t>
      </w:r>
    </w:p>
    <w:p w:rsidR="009A351F" w:rsidRPr="002E22BF" w:rsidRDefault="009A351F"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Position</w:t>
      </w:r>
    </w:p>
    <w:p w:rsidR="009A351F" w:rsidRPr="002E22BF" w:rsidRDefault="009A351F"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School</w:t>
      </w:r>
    </w:p>
    <w:p w:rsidR="009A351F" w:rsidRPr="002E22BF" w:rsidRDefault="009A351F"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br w:type="page"/>
      </w:r>
    </w:p>
    <w:p w:rsidR="00287884" w:rsidRPr="002E22BF" w:rsidRDefault="003A141D" w:rsidP="00153ADC">
      <w:pPr>
        <w:pStyle w:val="Heading2"/>
        <w:spacing w:line="240" w:lineRule="auto"/>
        <w:ind w:left="180" w:firstLine="0"/>
        <w:jc w:val="left"/>
        <w:rPr>
          <w:rFonts w:ascii="Blinker" w:eastAsiaTheme="minorHAnsi" w:hAnsi="Blinker" w:cstheme="minorBidi"/>
          <w:b/>
          <w:bCs/>
          <w:color w:val="00768A"/>
          <w:sz w:val="36"/>
          <w:szCs w:val="36"/>
          <w:lang w:eastAsia="en-US"/>
        </w:rPr>
      </w:pPr>
      <w:bookmarkStart w:id="39" w:name="_Toc192064911"/>
      <w:r w:rsidRPr="002E22BF">
        <w:rPr>
          <w:rFonts w:ascii="Blinker" w:eastAsiaTheme="minorHAnsi" w:hAnsi="Blinker" w:cstheme="minorBidi"/>
          <w:b/>
          <w:bCs/>
          <w:color w:val="00768A"/>
          <w:sz w:val="36"/>
          <w:szCs w:val="36"/>
          <w:lang w:eastAsia="en-US"/>
        </w:rPr>
        <w:lastRenderedPageBreak/>
        <w:t xml:space="preserve">Appendix 12: </w:t>
      </w:r>
      <w:r w:rsidR="00523EB4" w:rsidRPr="002E22BF">
        <w:rPr>
          <w:rFonts w:ascii="Blinker" w:eastAsiaTheme="minorHAnsi" w:hAnsi="Blinker" w:cstheme="minorBidi"/>
          <w:b/>
          <w:bCs/>
          <w:color w:val="00768A"/>
          <w:sz w:val="36"/>
          <w:szCs w:val="36"/>
          <w:lang w:eastAsia="en-US"/>
        </w:rPr>
        <w:t>Recognition and Management of an Allergic Reaction/Anaphylaxis</w:t>
      </w:r>
      <w:bookmarkEnd w:id="39"/>
    </w:p>
    <w:p w:rsidR="00287884" w:rsidRPr="002E22BF" w:rsidRDefault="00287884" w:rsidP="002E22BF">
      <w:pPr>
        <w:spacing w:after="16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Signs and symptoms include:</w:t>
      </w:r>
    </w:p>
    <w:p w:rsidR="00287884" w:rsidRPr="002E22BF" w:rsidRDefault="00287884"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Mild-moderate allergic reaction:</w:t>
      </w:r>
    </w:p>
    <w:p w:rsidR="00287884" w:rsidRPr="002E22BF" w:rsidRDefault="00287884" w:rsidP="002E22BF">
      <w:pPr>
        <w:pStyle w:val="ListParagraph"/>
        <w:numPr>
          <w:ilvl w:val="0"/>
          <w:numId w:val="16"/>
        </w:numPr>
        <w:spacing w:after="0" w:line="240" w:lineRule="auto"/>
        <w:jc w:val="left"/>
        <w:rPr>
          <w:rFonts w:ascii="Metrisch" w:eastAsiaTheme="minorEastAsia" w:hAnsi="Metrisch" w:cstheme="minorHAnsi"/>
          <w:b/>
          <w:bCs/>
          <w:color w:val="auto"/>
          <w:szCs w:val="24"/>
        </w:rPr>
      </w:pPr>
      <w:r w:rsidRPr="002E22BF">
        <w:rPr>
          <w:rFonts w:ascii="Metrisch" w:eastAsiaTheme="minorEastAsia" w:hAnsi="Metrisch" w:cstheme="minorHAnsi"/>
          <w:color w:val="auto"/>
          <w:szCs w:val="24"/>
        </w:rPr>
        <w:t>Swollen lips, face or eyes</w:t>
      </w:r>
    </w:p>
    <w:p w:rsidR="00287884" w:rsidRPr="002E22BF" w:rsidRDefault="00287884" w:rsidP="002E22BF">
      <w:pPr>
        <w:pStyle w:val="ListParagraph"/>
        <w:numPr>
          <w:ilvl w:val="0"/>
          <w:numId w:val="16"/>
        </w:numPr>
        <w:spacing w:after="0" w:line="240" w:lineRule="auto"/>
        <w:jc w:val="left"/>
        <w:rPr>
          <w:rFonts w:ascii="Metrisch" w:eastAsiaTheme="minorEastAsia" w:hAnsi="Metrisch" w:cstheme="minorHAnsi"/>
          <w:b/>
          <w:bCs/>
          <w:color w:val="auto"/>
          <w:szCs w:val="24"/>
        </w:rPr>
      </w:pPr>
      <w:r w:rsidRPr="002E22BF">
        <w:rPr>
          <w:rFonts w:ascii="Metrisch" w:eastAsiaTheme="minorEastAsia" w:hAnsi="Metrisch" w:cstheme="minorHAnsi"/>
          <w:color w:val="auto"/>
          <w:szCs w:val="24"/>
        </w:rPr>
        <w:t>Abdominal pain or vomiting</w:t>
      </w:r>
    </w:p>
    <w:p w:rsidR="00287884" w:rsidRPr="002E22BF" w:rsidRDefault="00287884" w:rsidP="002E22BF">
      <w:pPr>
        <w:pStyle w:val="ListParagraph"/>
        <w:numPr>
          <w:ilvl w:val="0"/>
          <w:numId w:val="16"/>
        </w:numPr>
        <w:spacing w:after="0" w:line="240" w:lineRule="auto"/>
        <w:jc w:val="left"/>
        <w:rPr>
          <w:rFonts w:ascii="Metrisch" w:eastAsiaTheme="minorEastAsia" w:hAnsi="Metrisch" w:cstheme="minorHAnsi"/>
          <w:b/>
          <w:bCs/>
          <w:color w:val="auto"/>
          <w:szCs w:val="24"/>
        </w:rPr>
      </w:pPr>
      <w:r w:rsidRPr="002E22BF">
        <w:rPr>
          <w:rFonts w:ascii="Metrisch" w:eastAsiaTheme="minorEastAsia" w:hAnsi="Metrisch" w:cstheme="minorHAnsi"/>
          <w:color w:val="auto"/>
          <w:szCs w:val="24"/>
        </w:rPr>
        <w:t>Itchy/tingling mouth</w:t>
      </w:r>
    </w:p>
    <w:p w:rsidR="00287884" w:rsidRPr="002E22BF" w:rsidRDefault="00287884" w:rsidP="002E22BF">
      <w:pPr>
        <w:pStyle w:val="ListParagraph"/>
        <w:numPr>
          <w:ilvl w:val="0"/>
          <w:numId w:val="16"/>
        </w:numPr>
        <w:spacing w:after="0" w:line="240" w:lineRule="auto"/>
        <w:jc w:val="left"/>
        <w:rPr>
          <w:rFonts w:ascii="Metrisch" w:eastAsiaTheme="minorEastAsia" w:hAnsi="Metrisch" w:cstheme="minorHAnsi"/>
          <w:b/>
          <w:bCs/>
          <w:color w:val="auto"/>
          <w:szCs w:val="24"/>
        </w:rPr>
      </w:pPr>
      <w:r w:rsidRPr="002E22BF">
        <w:rPr>
          <w:rFonts w:ascii="Metrisch" w:eastAsiaTheme="minorEastAsia" w:hAnsi="Metrisch" w:cstheme="minorHAnsi"/>
          <w:color w:val="auto"/>
          <w:szCs w:val="24"/>
        </w:rPr>
        <w:t>Sudden change in behaviour</w:t>
      </w:r>
    </w:p>
    <w:p w:rsidR="00287884" w:rsidRPr="002E22BF" w:rsidRDefault="00287884" w:rsidP="002E22BF">
      <w:pPr>
        <w:pStyle w:val="ListParagraph"/>
        <w:numPr>
          <w:ilvl w:val="0"/>
          <w:numId w:val="16"/>
        </w:numPr>
        <w:spacing w:line="240" w:lineRule="auto"/>
        <w:jc w:val="left"/>
        <w:rPr>
          <w:rFonts w:ascii="Metrisch" w:eastAsiaTheme="minorEastAsia" w:hAnsi="Metrisch" w:cstheme="minorHAnsi"/>
          <w:b/>
          <w:bCs/>
          <w:color w:val="auto"/>
          <w:szCs w:val="24"/>
        </w:rPr>
      </w:pPr>
      <w:r w:rsidRPr="002E22BF">
        <w:rPr>
          <w:rFonts w:ascii="Metrisch" w:eastAsiaTheme="minorEastAsia" w:hAnsi="Metrisch" w:cstheme="minorHAnsi"/>
          <w:color w:val="auto"/>
          <w:szCs w:val="24"/>
        </w:rPr>
        <w:t>Hives or itchy skin rash</w:t>
      </w:r>
    </w:p>
    <w:p w:rsidR="00287884" w:rsidRPr="002E22BF" w:rsidRDefault="00287884"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Action</w:t>
      </w:r>
    </w:p>
    <w:p w:rsidR="00287884" w:rsidRPr="002E22BF" w:rsidRDefault="00287884" w:rsidP="002E22BF">
      <w:pPr>
        <w:pStyle w:val="ListParagraph"/>
        <w:numPr>
          <w:ilvl w:val="0"/>
          <w:numId w:val="17"/>
        </w:numPr>
        <w:spacing w:after="160" w:line="240" w:lineRule="auto"/>
        <w:jc w:val="left"/>
        <w:rPr>
          <w:rFonts w:ascii="Metrisch" w:eastAsiaTheme="minorEastAsia" w:hAnsi="Metrisch" w:cstheme="minorHAnsi"/>
          <w:b/>
          <w:bCs/>
          <w:color w:val="auto"/>
          <w:szCs w:val="24"/>
        </w:rPr>
      </w:pPr>
      <w:r w:rsidRPr="002E22BF">
        <w:rPr>
          <w:rFonts w:ascii="Metrisch" w:eastAsiaTheme="minorEastAsia" w:hAnsi="Metrisch" w:cstheme="minorHAnsi"/>
          <w:color w:val="auto"/>
          <w:szCs w:val="24"/>
        </w:rPr>
        <w:t>Stay with the child, call for help if necessary</w:t>
      </w:r>
    </w:p>
    <w:p w:rsidR="00287884" w:rsidRPr="002E22BF" w:rsidRDefault="00287884" w:rsidP="002E22BF">
      <w:pPr>
        <w:pStyle w:val="ListParagraph"/>
        <w:numPr>
          <w:ilvl w:val="0"/>
          <w:numId w:val="17"/>
        </w:numPr>
        <w:spacing w:after="160" w:line="240" w:lineRule="auto"/>
        <w:jc w:val="left"/>
        <w:rPr>
          <w:rFonts w:ascii="Metrisch" w:eastAsiaTheme="minorEastAsia" w:hAnsi="Metrisch" w:cstheme="minorHAnsi"/>
          <w:b/>
          <w:bCs/>
          <w:color w:val="auto"/>
          <w:szCs w:val="24"/>
        </w:rPr>
      </w:pPr>
      <w:r w:rsidRPr="002E22BF">
        <w:rPr>
          <w:rFonts w:ascii="Metrisch" w:eastAsiaTheme="minorEastAsia" w:hAnsi="Metrisch" w:cstheme="minorHAnsi"/>
          <w:color w:val="auto"/>
          <w:szCs w:val="24"/>
        </w:rPr>
        <w:t>Locate adrenaline autoinjector(s) - always bring AAI to the child not the other way around</w:t>
      </w:r>
    </w:p>
    <w:p w:rsidR="00287884" w:rsidRPr="002E22BF" w:rsidRDefault="00287884" w:rsidP="002E22BF">
      <w:pPr>
        <w:pStyle w:val="ListParagraph"/>
        <w:numPr>
          <w:ilvl w:val="0"/>
          <w:numId w:val="17"/>
        </w:numPr>
        <w:spacing w:after="160" w:line="240" w:lineRule="auto"/>
        <w:jc w:val="left"/>
        <w:rPr>
          <w:rFonts w:ascii="Metrisch" w:eastAsiaTheme="minorEastAsia" w:hAnsi="Metrisch" w:cstheme="minorHAnsi"/>
          <w:b/>
          <w:bCs/>
          <w:color w:val="auto"/>
          <w:szCs w:val="24"/>
        </w:rPr>
      </w:pPr>
      <w:r w:rsidRPr="002E22BF">
        <w:rPr>
          <w:rFonts w:ascii="Metrisch" w:eastAsiaTheme="minorEastAsia" w:hAnsi="Metrisch" w:cstheme="minorHAnsi"/>
          <w:color w:val="auto"/>
          <w:szCs w:val="24"/>
        </w:rPr>
        <w:t>Give antihistamine according to the child’s allergy treatment plan</w:t>
      </w:r>
    </w:p>
    <w:p w:rsidR="00287884" w:rsidRPr="002E22BF" w:rsidRDefault="00287884" w:rsidP="002E22BF">
      <w:pPr>
        <w:pStyle w:val="ListParagraph"/>
        <w:numPr>
          <w:ilvl w:val="0"/>
          <w:numId w:val="17"/>
        </w:numPr>
        <w:spacing w:after="160" w:line="240" w:lineRule="auto"/>
        <w:jc w:val="left"/>
        <w:rPr>
          <w:rFonts w:ascii="Metrisch" w:eastAsiaTheme="minorEastAsia" w:hAnsi="Metrisch" w:cstheme="minorHAnsi"/>
          <w:b/>
          <w:bCs/>
          <w:color w:val="auto"/>
          <w:szCs w:val="24"/>
        </w:rPr>
      </w:pPr>
      <w:r w:rsidRPr="002E22BF">
        <w:rPr>
          <w:rFonts w:ascii="Metrisch" w:eastAsiaTheme="minorEastAsia" w:hAnsi="Metrisch" w:cstheme="minorHAnsi"/>
          <w:color w:val="auto"/>
          <w:szCs w:val="24"/>
        </w:rPr>
        <w:t>Phone parent/emergency contact</w:t>
      </w:r>
    </w:p>
    <w:p w:rsidR="00287884" w:rsidRPr="002E22BF" w:rsidRDefault="00357CFA" w:rsidP="002E22BF">
      <w:pPr>
        <w:spacing w:after="160" w:line="240" w:lineRule="auto"/>
        <w:ind w:left="0" w:firstLine="0"/>
        <w:jc w:val="left"/>
        <w:rPr>
          <w:rFonts w:ascii="Metrisch" w:eastAsiaTheme="minorEastAsia" w:hAnsi="Metrisch" w:cstheme="minorHAnsi"/>
          <w:b/>
          <w:bCs/>
          <w:color w:val="FF0000"/>
          <w:szCs w:val="24"/>
        </w:rPr>
      </w:pPr>
      <w:r w:rsidRPr="002E22BF">
        <w:rPr>
          <w:rFonts w:ascii="Metrisch" w:hAnsi="Metrisch" w:cs="Calibri"/>
          <w:noProof/>
          <w:szCs w:val="24"/>
        </w:rPr>
        <mc:AlternateContent>
          <mc:Choice Requires="wps">
            <w:drawing>
              <wp:anchor distT="0" distB="0" distL="114300" distR="114300" simplePos="0" relativeHeight="251658243" behindDoc="1" locked="0" layoutInCell="1" allowOverlap="1" wp14:anchorId="72DB0B81" wp14:editId="58554BAC">
                <wp:simplePos x="0" y="0"/>
                <wp:positionH relativeFrom="margin">
                  <wp:posOffset>1718945</wp:posOffset>
                </wp:positionH>
                <wp:positionV relativeFrom="margin">
                  <wp:align>center</wp:align>
                </wp:positionV>
                <wp:extent cx="2625090" cy="1685925"/>
                <wp:effectExtent l="19050" t="19050" r="22860" b="28575"/>
                <wp:wrapSquare wrapText="bothSides"/>
                <wp:docPr id="78" name="Text Box 78"/>
                <wp:cNvGraphicFramePr/>
                <a:graphic xmlns:a="http://schemas.openxmlformats.org/drawingml/2006/main">
                  <a:graphicData uri="http://schemas.microsoft.com/office/word/2010/wordprocessingShape">
                    <wps:wsp>
                      <wps:cNvSpPr txBox="1"/>
                      <wps:spPr>
                        <a:xfrm>
                          <a:off x="0" y="0"/>
                          <a:ext cx="2625090" cy="1685925"/>
                        </a:xfrm>
                        <a:prstGeom prst="roundRect">
                          <a:avLst/>
                        </a:prstGeom>
                        <a:noFill/>
                        <a:ln w="28575">
                          <a:solidFill>
                            <a:srgbClr val="00768A"/>
                          </a:solidFill>
                          <a:prstDash val="sysDash"/>
                        </a:ln>
                      </wps:spPr>
                      <wps:txbx>
                        <w:txbxContent>
                          <w:p w:rsidR="001900B1" w:rsidRPr="008A1FC0" w:rsidRDefault="001900B1" w:rsidP="00523EB4">
                            <w:pPr>
                              <w:pStyle w:val="Tabletext"/>
                              <w:rPr>
                                <w:rFonts w:asciiTheme="minorHAnsi" w:hAnsiTheme="minorHAnsi"/>
                                <w:b/>
                                <w:sz w:val="24"/>
                                <w:szCs w:val="28"/>
                              </w:rPr>
                            </w:pPr>
                            <w:r w:rsidRPr="008A1FC0">
                              <w:rPr>
                                <w:rFonts w:asciiTheme="minorHAnsi" w:hAnsiTheme="minorHAnsi"/>
                                <w:b/>
                                <w:sz w:val="24"/>
                                <w:szCs w:val="28"/>
                              </w:rPr>
                              <w:t xml:space="preserve">Anaphylaxis may occur without initial mild signs: </w:t>
                            </w:r>
                            <w:r w:rsidRPr="008A1FC0">
                              <w:rPr>
                                <w:rFonts w:asciiTheme="minorHAnsi" w:hAnsiTheme="minorHAnsi"/>
                                <w:b/>
                                <w:color w:val="FF0000"/>
                                <w:sz w:val="24"/>
                                <w:szCs w:val="28"/>
                              </w:rPr>
                              <w:t xml:space="preserve">ALWAYS use adrenaline autoinjector FIRST </w:t>
                            </w:r>
                            <w:r w:rsidRPr="008A1FC0">
                              <w:rPr>
                                <w:rFonts w:asciiTheme="minorHAnsi" w:hAnsiTheme="minorHAnsi"/>
                                <w:b/>
                                <w:sz w:val="24"/>
                                <w:szCs w:val="28"/>
                              </w:rPr>
                              <w:t xml:space="preserve">in someone with known food allergy who has </w:t>
                            </w:r>
                            <w:r w:rsidRPr="008A1FC0">
                              <w:rPr>
                                <w:rFonts w:asciiTheme="minorHAnsi" w:hAnsiTheme="minorHAnsi"/>
                                <w:b/>
                                <w:color w:val="FF0000"/>
                                <w:sz w:val="24"/>
                                <w:szCs w:val="28"/>
                              </w:rPr>
                              <w:t xml:space="preserve">SUDDEN BREATHING DIFFICULTY </w:t>
                            </w:r>
                            <w:r w:rsidRPr="008A1FC0">
                              <w:rPr>
                                <w:rFonts w:asciiTheme="minorHAnsi" w:hAnsiTheme="minorHAnsi"/>
                                <w:b/>
                                <w:sz w:val="24"/>
                                <w:szCs w:val="28"/>
                              </w:rPr>
                              <w:t>(persistent cough, hoarse voice, wheeze) – even if no skin symptoms are present.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DB0B81" id="Text Box 78" o:spid="_x0000_s1048" style="position:absolute;margin-left:135.35pt;margin-top:0;width:206.7pt;height:132.75pt;z-index:-251658237;visibility:visible;mso-wrap-style:square;mso-width-percent:0;mso-height-percent:0;mso-wrap-distance-left:9pt;mso-wrap-distance-top:0;mso-wrap-distance-right:9pt;mso-wrap-distance-bottom:0;mso-position-horizontal:absolute;mso-position-horizontal-relative:margin;mso-position-vertical:center;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" filled="f" strokecolor="#00768a" strokeweight="2.25pt">
                <v:stroke dashstyle="3 1"/>
                <v:textbox>
                  <w:txbxContent>
                    <w:p w:rsidR="001900B1" w:rsidRPr="008A1FC0" w:rsidRDefault="001900B1" w:rsidP="00523EB4">
                      <w:pPr>
                        <w:pStyle w:val="Tabletext"/>
                        <w:rPr>
                          <w:rFonts w:asciiTheme="minorHAnsi" w:hAnsiTheme="minorHAnsi"/>
                          <w:b/>
                          <w:sz w:val="24"/>
                          <w:szCs w:val="28"/>
                        </w:rPr>
                      </w:pPr>
                      <w:r w:rsidRPr="008A1FC0">
                        <w:rPr>
                          <w:rFonts w:asciiTheme="minorHAnsi" w:hAnsiTheme="minorHAnsi"/>
                          <w:b/>
                          <w:sz w:val="24"/>
                          <w:szCs w:val="28"/>
                        </w:rPr>
                        <w:t xml:space="preserve">Anaphylaxis may occur without initial mild signs: </w:t>
                      </w:r>
                      <w:r w:rsidRPr="008A1FC0">
                        <w:rPr>
                          <w:rFonts w:asciiTheme="minorHAnsi" w:hAnsiTheme="minorHAnsi"/>
                          <w:b/>
                          <w:color w:val="FF0000"/>
                          <w:sz w:val="24"/>
                          <w:szCs w:val="28"/>
                        </w:rPr>
                        <w:t xml:space="preserve">ALWAYS use adrenaline autoinjector FIRST </w:t>
                      </w:r>
                      <w:r w:rsidRPr="008A1FC0">
                        <w:rPr>
                          <w:rFonts w:asciiTheme="minorHAnsi" w:hAnsiTheme="minorHAnsi"/>
                          <w:b/>
                          <w:sz w:val="24"/>
                          <w:szCs w:val="28"/>
                        </w:rPr>
                        <w:t xml:space="preserve">in someone with known food allergy who has </w:t>
                      </w:r>
                      <w:r w:rsidRPr="008A1FC0">
                        <w:rPr>
                          <w:rFonts w:asciiTheme="minorHAnsi" w:hAnsiTheme="minorHAnsi"/>
                          <w:b/>
                          <w:color w:val="FF0000"/>
                          <w:sz w:val="24"/>
                          <w:szCs w:val="28"/>
                        </w:rPr>
                        <w:t xml:space="preserve">SUDDEN BREATHING DIFFICULTY </w:t>
                      </w:r>
                      <w:r w:rsidRPr="008A1FC0">
                        <w:rPr>
                          <w:rFonts w:asciiTheme="minorHAnsi" w:hAnsiTheme="minorHAnsi"/>
                          <w:b/>
                          <w:sz w:val="24"/>
                          <w:szCs w:val="28"/>
                        </w:rPr>
                        <w:t>(persistent cough, hoarse voice, wheeze) – even if no skin symptoms are present.</w:t>
                      </w:r>
                    </w:p>
                  </w:txbxContent>
                </v:textbox>
                <w10:wrap type="square" anchorx="margin" anchory="margin"/>
              </v:roundrect>
            </w:pict>
          </mc:Fallback>
        </mc:AlternateContent>
      </w:r>
      <w:r w:rsidR="00287884" w:rsidRPr="002E22BF">
        <w:rPr>
          <w:rFonts w:ascii="Metrisch" w:eastAsiaTheme="minorEastAsia" w:hAnsi="Metrisch" w:cstheme="minorHAnsi"/>
          <w:b/>
          <w:bCs/>
          <w:color w:val="FF0000"/>
          <w:szCs w:val="24"/>
        </w:rPr>
        <w:t>Watch for signs of anaphylaxis (below) – life threatening allergic reaction</w:t>
      </w:r>
    </w:p>
    <w:tbl>
      <w:tblPr>
        <w:tblStyle w:val="TableGrid"/>
        <w:tblW w:w="0" w:type="auto"/>
        <w:tblLook w:val="04A0" w:firstRow="1" w:lastRow="0" w:firstColumn="1" w:lastColumn="0" w:noHBand="0" w:noVBand="1"/>
      </w:tblPr>
      <w:tblGrid>
        <w:gridCol w:w="3485"/>
        <w:gridCol w:w="3485"/>
        <w:gridCol w:w="3486"/>
      </w:tblGrid>
      <w:tr w:rsidR="00287884" w:rsidRPr="002E22BF" w:rsidTr="00153ADC">
        <w:tc>
          <w:tcPr>
            <w:tcW w:w="3485" w:type="dxa"/>
            <w:shd w:val="clear" w:color="auto" w:fill="00768A"/>
          </w:tcPr>
          <w:p w:rsidR="00287884" w:rsidRPr="002E22BF" w:rsidRDefault="00287884" w:rsidP="002E22BF">
            <w:pPr>
              <w:spacing w:after="0" w:line="240" w:lineRule="auto"/>
              <w:ind w:left="0" w:firstLine="0"/>
              <w:jc w:val="left"/>
              <w:rPr>
                <w:rFonts w:ascii="Metrisch" w:eastAsiaTheme="minorEastAsia" w:hAnsi="Metrisch" w:cstheme="minorHAnsi"/>
                <w:b/>
                <w:bCs/>
                <w:color w:val="FFFFFF" w:themeColor="background1"/>
                <w:szCs w:val="24"/>
              </w:rPr>
            </w:pPr>
            <w:r w:rsidRPr="002E22BF">
              <w:rPr>
                <w:rFonts w:ascii="Metrisch" w:eastAsiaTheme="minorEastAsia" w:hAnsi="Metrisch" w:cstheme="minorHAnsi"/>
                <w:b/>
                <w:bCs/>
                <w:color w:val="FFFFFF" w:themeColor="background1"/>
                <w:szCs w:val="24"/>
              </w:rPr>
              <w:t>Airway</w:t>
            </w:r>
          </w:p>
        </w:tc>
        <w:tc>
          <w:tcPr>
            <w:tcW w:w="3485" w:type="dxa"/>
            <w:shd w:val="clear" w:color="auto" w:fill="00768A"/>
          </w:tcPr>
          <w:p w:rsidR="00287884" w:rsidRPr="002E22BF" w:rsidRDefault="00287884" w:rsidP="002E22BF">
            <w:pPr>
              <w:spacing w:after="0" w:line="240" w:lineRule="auto"/>
              <w:ind w:left="0" w:firstLine="0"/>
              <w:jc w:val="left"/>
              <w:rPr>
                <w:rFonts w:ascii="Metrisch" w:eastAsiaTheme="minorEastAsia" w:hAnsi="Metrisch" w:cstheme="minorHAnsi"/>
                <w:b/>
                <w:bCs/>
                <w:color w:val="FFFFFF" w:themeColor="background1"/>
                <w:szCs w:val="24"/>
              </w:rPr>
            </w:pPr>
            <w:r w:rsidRPr="002E22BF">
              <w:rPr>
                <w:rFonts w:ascii="Metrisch" w:eastAsiaTheme="minorEastAsia" w:hAnsi="Metrisch" w:cstheme="minorHAnsi"/>
                <w:b/>
                <w:bCs/>
                <w:color w:val="FFFFFF" w:themeColor="background1"/>
                <w:szCs w:val="24"/>
              </w:rPr>
              <w:t>Breathing</w:t>
            </w:r>
          </w:p>
        </w:tc>
        <w:tc>
          <w:tcPr>
            <w:tcW w:w="3486" w:type="dxa"/>
            <w:shd w:val="clear" w:color="auto" w:fill="00768A"/>
          </w:tcPr>
          <w:p w:rsidR="00287884" w:rsidRPr="002E22BF" w:rsidRDefault="00287884" w:rsidP="002E22BF">
            <w:pPr>
              <w:spacing w:after="0" w:line="240" w:lineRule="auto"/>
              <w:ind w:left="0" w:firstLine="0"/>
              <w:jc w:val="left"/>
              <w:rPr>
                <w:rFonts w:ascii="Metrisch" w:eastAsiaTheme="minorEastAsia" w:hAnsi="Metrisch" w:cstheme="minorHAnsi"/>
                <w:b/>
                <w:bCs/>
                <w:color w:val="FFFFFF" w:themeColor="background1"/>
                <w:szCs w:val="24"/>
              </w:rPr>
            </w:pPr>
            <w:r w:rsidRPr="002E22BF">
              <w:rPr>
                <w:rFonts w:ascii="Metrisch" w:eastAsiaTheme="minorEastAsia" w:hAnsi="Metrisch" w:cstheme="minorHAnsi"/>
                <w:b/>
                <w:bCs/>
                <w:color w:val="FFFFFF" w:themeColor="background1"/>
                <w:szCs w:val="24"/>
              </w:rPr>
              <w:t>Consciousness</w:t>
            </w:r>
          </w:p>
        </w:tc>
      </w:tr>
      <w:tr w:rsidR="00287884" w:rsidRPr="002E22BF" w:rsidTr="00153ADC">
        <w:tc>
          <w:tcPr>
            <w:tcW w:w="3485" w:type="dxa"/>
          </w:tcPr>
          <w:p w:rsidR="00287884" w:rsidRPr="002E22BF" w:rsidRDefault="00287884"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Persistent cough</w:t>
            </w:r>
          </w:p>
          <w:p w:rsidR="00287884" w:rsidRPr="002E22BF" w:rsidRDefault="00287884"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Hoarse voice</w:t>
            </w:r>
          </w:p>
          <w:p w:rsidR="00287884" w:rsidRPr="002E22BF" w:rsidRDefault="00287884"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Difficulty swallowing</w:t>
            </w:r>
          </w:p>
          <w:p w:rsidR="00287884" w:rsidRPr="002E22BF" w:rsidRDefault="00287884"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Swollen tongue</w:t>
            </w:r>
          </w:p>
        </w:tc>
        <w:tc>
          <w:tcPr>
            <w:tcW w:w="3485" w:type="dxa"/>
          </w:tcPr>
          <w:p w:rsidR="00287884" w:rsidRPr="002E22BF" w:rsidRDefault="00287884"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Difficult or noisy breathing</w:t>
            </w:r>
          </w:p>
          <w:p w:rsidR="00287884" w:rsidRPr="002E22BF" w:rsidRDefault="00287884"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Wheeze or persistent cough</w:t>
            </w:r>
          </w:p>
        </w:tc>
        <w:tc>
          <w:tcPr>
            <w:tcW w:w="3486" w:type="dxa"/>
          </w:tcPr>
          <w:p w:rsidR="00287884" w:rsidRPr="002E22BF" w:rsidRDefault="00287884"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Persistent dizziness</w:t>
            </w:r>
          </w:p>
          <w:p w:rsidR="00287884" w:rsidRPr="002E22BF" w:rsidRDefault="00287884"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Becoming pale or floppy</w:t>
            </w:r>
          </w:p>
          <w:p w:rsidR="00287884" w:rsidRPr="002E22BF" w:rsidRDefault="00287884"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Suddenly sleepy, collapse, unconscious</w:t>
            </w:r>
          </w:p>
        </w:tc>
      </w:tr>
    </w:tbl>
    <w:p w:rsidR="00287884" w:rsidRPr="002E22BF" w:rsidRDefault="00287884" w:rsidP="002E22BF">
      <w:pPr>
        <w:spacing w:after="160" w:line="240" w:lineRule="auto"/>
        <w:ind w:left="0" w:firstLine="0"/>
        <w:jc w:val="left"/>
        <w:rPr>
          <w:rFonts w:ascii="Metrisch" w:eastAsiaTheme="minorEastAsia" w:hAnsi="Metrisch" w:cstheme="minorHAnsi"/>
          <w:color w:val="auto"/>
          <w:szCs w:val="24"/>
        </w:rPr>
      </w:pPr>
    </w:p>
    <w:p w:rsidR="00523EB4" w:rsidRPr="002E22BF" w:rsidRDefault="00523EB4" w:rsidP="002E22BF">
      <w:pPr>
        <w:spacing w:after="0" w:line="240" w:lineRule="auto"/>
        <w:ind w:left="0" w:firstLine="0"/>
        <w:jc w:val="left"/>
        <w:rPr>
          <w:rFonts w:ascii="Metrisch" w:eastAsiaTheme="minorEastAsia" w:hAnsi="Metrisch" w:cstheme="minorHAnsi"/>
          <w:b/>
          <w:bCs/>
          <w:color w:val="FF0000"/>
          <w:szCs w:val="24"/>
        </w:rPr>
      </w:pPr>
      <w:r w:rsidRPr="002E22BF">
        <w:rPr>
          <w:rFonts w:ascii="Metrisch" w:eastAsiaTheme="minorEastAsia" w:hAnsi="Metrisch" w:cstheme="minorHAnsi"/>
          <w:b/>
          <w:bCs/>
          <w:color w:val="FF0000"/>
          <w:szCs w:val="24"/>
        </w:rPr>
        <w:t>If any ONE (or more) of these signs are present:</w:t>
      </w:r>
    </w:p>
    <w:p w:rsidR="00523EB4" w:rsidRPr="002E22BF" w:rsidRDefault="00523EB4" w:rsidP="002E22BF">
      <w:pPr>
        <w:pStyle w:val="ListParagraph"/>
        <w:numPr>
          <w:ilvl w:val="0"/>
          <w:numId w:val="18"/>
        </w:numPr>
        <w:spacing w:after="160" w:line="240" w:lineRule="auto"/>
        <w:jc w:val="left"/>
        <w:rPr>
          <w:rFonts w:ascii="Metrisch" w:eastAsiaTheme="minorEastAsia" w:hAnsi="Metrisch" w:cstheme="minorHAnsi"/>
          <w:color w:val="FF0000"/>
          <w:szCs w:val="24"/>
        </w:rPr>
      </w:pPr>
      <w:r w:rsidRPr="002E22BF">
        <w:rPr>
          <w:rFonts w:ascii="Metrisch" w:eastAsiaTheme="minorEastAsia" w:hAnsi="Metrisch" w:cstheme="minorHAnsi"/>
          <w:color w:val="auto"/>
          <w:szCs w:val="24"/>
        </w:rPr>
        <w:t>Lie child flat with legs raised: (if breathing is difficult, allow child to sit)</w:t>
      </w:r>
    </w:p>
    <w:p w:rsidR="00523EB4" w:rsidRPr="002E22BF" w:rsidRDefault="00523EB4" w:rsidP="002E22BF">
      <w:pPr>
        <w:pStyle w:val="ListParagraph"/>
        <w:numPr>
          <w:ilvl w:val="0"/>
          <w:numId w:val="18"/>
        </w:numPr>
        <w:spacing w:after="160" w:line="240" w:lineRule="auto"/>
        <w:jc w:val="left"/>
        <w:rPr>
          <w:rFonts w:ascii="Metrisch" w:eastAsiaTheme="minorEastAsia" w:hAnsi="Metrisch" w:cstheme="minorHAnsi"/>
          <w:color w:val="FF0000"/>
          <w:szCs w:val="24"/>
        </w:rPr>
      </w:pPr>
      <w:r w:rsidRPr="002E22BF">
        <w:rPr>
          <w:rFonts w:ascii="Metrisch" w:eastAsiaTheme="minorEastAsia" w:hAnsi="Metrisch" w:cstheme="minorHAnsi"/>
          <w:color w:val="auto"/>
          <w:szCs w:val="24"/>
        </w:rPr>
        <w:t>Use Adrenaline autoinjector* without delay</w:t>
      </w:r>
    </w:p>
    <w:p w:rsidR="00523EB4" w:rsidRPr="002E22BF" w:rsidRDefault="00523EB4" w:rsidP="002E22BF">
      <w:pPr>
        <w:pStyle w:val="ListParagraph"/>
        <w:numPr>
          <w:ilvl w:val="0"/>
          <w:numId w:val="18"/>
        </w:numPr>
        <w:spacing w:after="160" w:line="240" w:lineRule="auto"/>
        <w:jc w:val="left"/>
        <w:rPr>
          <w:rFonts w:ascii="Metrisch" w:eastAsiaTheme="minorEastAsia" w:hAnsi="Metrisch" w:cstheme="minorHAnsi"/>
          <w:color w:val="FF0000"/>
          <w:szCs w:val="24"/>
        </w:rPr>
      </w:pPr>
      <w:r w:rsidRPr="002E22BF">
        <w:rPr>
          <w:rFonts w:ascii="Metrisch" w:eastAsiaTheme="minorEastAsia" w:hAnsi="Metrisch" w:cstheme="minorHAnsi"/>
          <w:color w:val="auto"/>
          <w:szCs w:val="24"/>
        </w:rPr>
        <w:t>Dial 999 to request ambulance and say ANAPHYLAXIS</w:t>
      </w:r>
    </w:p>
    <w:p w:rsidR="00523EB4" w:rsidRPr="002E22BF" w:rsidRDefault="00523EB4" w:rsidP="002E22BF">
      <w:pPr>
        <w:spacing w:after="160" w:line="240" w:lineRule="auto"/>
        <w:ind w:left="0" w:firstLine="0"/>
        <w:jc w:val="left"/>
        <w:rPr>
          <w:rFonts w:ascii="Metrisch" w:eastAsiaTheme="minorEastAsia" w:hAnsi="Metrisch" w:cstheme="minorHAnsi"/>
          <w:b/>
          <w:bCs/>
          <w:color w:val="FF0000"/>
          <w:szCs w:val="24"/>
        </w:rPr>
      </w:pPr>
      <w:r w:rsidRPr="002E22BF">
        <w:rPr>
          <w:rFonts w:ascii="Metrisch" w:eastAsiaTheme="minorEastAsia" w:hAnsi="Metrisch" w:cstheme="minorHAnsi"/>
          <w:b/>
          <w:bCs/>
          <w:color w:val="FF0000"/>
          <w:szCs w:val="24"/>
        </w:rPr>
        <w:t>*** If in doubt, give Adrenaline ***</w:t>
      </w:r>
    </w:p>
    <w:p w:rsidR="00523EB4" w:rsidRPr="002E22BF" w:rsidRDefault="00523EB4"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After giving Adrenaline</w:t>
      </w:r>
    </w:p>
    <w:p w:rsidR="00523EB4" w:rsidRPr="002E22BF" w:rsidRDefault="00523EB4" w:rsidP="002E22BF">
      <w:pPr>
        <w:pStyle w:val="ListParagraph"/>
        <w:numPr>
          <w:ilvl w:val="0"/>
          <w:numId w:val="19"/>
        </w:numPr>
        <w:spacing w:after="160" w:line="240" w:lineRule="auto"/>
        <w:jc w:val="left"/>
        <w:rPr>
          <w:rFonts w:ascii="Metrisch" w:eastAsiaTheme="minorEastAsia" w:hAnsi="Metrisch" w:cstheme="minorHAnsi"/>
          <w:b/>
          <w:bCs/>
          <w:color w:val="auto"/>
          <w:szCs w:val="24"/>
        </w:rPr>
      </w:pPr>
      <w:r w:rsidRPr="002E22BF">
        <w:rPr>
          <w:rFonts w:ascii="Metrisch" w:eastAsiaTheme="minorEastAsia" w:hAnsi="Metrisch" w:cstheme="minorHAnsi"/>
          <w:color w:val="auto"/>
          <w:szCs w:val="24"/>
        </w:rPr>
        <w:t>Stay with child until ambulance arrives, do NOT stand child up</w:t>
      </w:r>
    </w:p>
    <w:p w:rsidR="00523EB4" w:rsidRPr="002E22BF" w:rsidRDefault="00523EB4" w:rsidP="002E22BF">
      <w:pPr>
        <w:pStyle w:val="ListParagraph"/>
        <w:numPr>
          <w:ilvl w:val="0"/>
          <w:numId w:val="19"/>
        </w:numPr>
        <w:spacing w:after="160" w:line="240" w:lineRule="auto"/>
        <w:jc w:val="left"/>
        <w:rPr>
          <w:rFonts w:ascii="Metrisch" w:eastAsiaTheme="minorEastAsia" w:hAnsi="Metrisch" w:cstheme="minorHAnsi"/>
          <w:b/>
          <w:bCs/>
          <w:color w:val="auto"/>
          <w:szCs w:val="24"/>
        </w:rPr>
      </w:pPr>
      <w:r w:rsidRPr="002E22BF">
        <w:rPr>
          <w:rFonts w:ascii="Metrisch" w:eastAsiaTheme="minorEastAsia" w:hAnsi="Metrisch" w:cstheme="minorHAnsi"/>
          <w:color w:val="auto"/>
          <w:szCs w:val="24"/>
        </w:rPr>
        <w:t>Commence CPR if there are no signs of life</w:t>
      </w:r>
    </w:p>
    <w:p w:rsidR="00523EB4" w:rsidRPr="002E22BF" w:rsidRDefault="00523EB4" w:rsidP="002E22BF">
      <w:pPr>
        <w:pStyle w:val="ListParagraph"/>
        <w:numPr>
          <w:ilvl w:val="0"/>
          <w:numId w:val="19"/>
        </w:numPr>
        <w:spacing w:after="160" w:line="240" w:lineRule="auto"/>
        <w:jc w:val="left"/>
        <w:rPr>
          <w:rFonts w:ascii="Metrisch" w:eastAsiaTheme="minorEastAsia" w:hAnsi="Metrisch" w:cstheme="minorHAnsi"/>
          <w:b/>
          <w:bCs/>
          <w:color w:val="auto"/>
          <w:szCs w:val="24"/>
        </w:rPr>
      </w:pPr>
      <w:r w:rsidRPr="002E22BF">
        <w:rPr>
          <w:rFonts w:ascii="Metrisch" w:eastAsiaTheme="minorEastAsia" w:hAnsi="Metrisch" w:cstheme="minorHAnsi"/>
          <w:color w:val="auto"/>
          <w:szCs w:val="24"/>
        </w:rPr>
        <w:t xml:space="preserve">Phone parent/emergency contact </w:t>
      </w:r>
    </w:p>
    <w:p w:rsidR="00523EB4" w:rsidRPr="002E22BF" w:rsidRDefault="00523EB4" w:rsidP="002E22BF">
      <w:pPr>
        <w:pStyle w:val="ListParagraph"/>
        <w:numPr>
          <w:ilvl w:val="0"/>
          <w:numId w:val="19"/>
        </w:numPr>
        <w:spacing w:after="160" w:line="240" w:lineRule="auto"/>
        <w:jc w:val="left"/>
        <w:rPr>
          <w:rFonts w:ascii="Metrisch" w:eastAsiaTheme="minorEastAsia" w:hAnsi="Metrisch" w:cstheme="minorHAnsi"/>
          <w:b/>
          <w:bCs/>
          <w:color w:val="auto"/>
          <w:szCs w:val="24"/>
        </w:rPr>
      </w:pPr>
      <w:r w:rsidRPr="002E22BF">
        <w:rPr>
          <w:rFonts w:ascii="Metrisch" w:eastAsiaTheme="minorEastAsia" w:hAnsi="Metrisch" w:cstheme="minorHAnsi"/>
          <w:color w:val="auto"/>
          <w:szCs w:val="24"/>
        </w:rPr>
        <w:t>If no improvement after 5 minutes, give a further dose of adrenaline using another autoinjector device, if available</w:t>
      </w:r>
    </w:p>
    <w:p w:rsidR="00523EB4" w:rsidRPr="002E22BF" w:rsidRDefault="00523EB4" w:rsidP="002E22BF">
      <w:pPr>
        <w:spacing w:after="16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lastRenderedPageBreak/>
        <w:br w:type="page"/>
      </w:r>
    </w:p>
    <w:p w:rsidR="003A141D" w:rsidRPr="002E22BF" w:rsidRDefault="003A141D" w:rsidP="002E22BF">
      <w:pPr>
        <w:pStyle w:val="Heading2"/>
        <w:spacing w:line="240" w:lineRule="auto"/>
        <w:ind w:left="180" w:firstLine="0"/>
        <w:rPr>
          <w:rFonts w:ascii="Blinker" w:eastAsiaTheme="minorHAnsi" w:hAnsi="Blinker" w:cstheme="minorBidi"/>
          <w:b/>
          <w:bCs/>
          <w:color w:val="00768A"/>
          <w:sz w:val="36"/>
          <w:szCs w:val="36"/>
          <w:lang w:eastAsia="en-US"/>
        </w:rPr>
      </w:pPr>
      <w:bookmarkStart w:id="40" w:name="_Toc192064912"/>
      <w:r w:rsidRPr="002E22BF">
        <w:rPr>
          <w:rFonts w:ascii="Blinker" w:eastAsiaTheme="minorHAnsi" w:hAnsi="Blinker" w:cstheme="minorBidi"/>
          <w:b/>
          <w:bCs/>
          <w:color w:val="00768A"/>
          <w:sz w:val="36"/>
          <w:szCs w:val="36"/>
          <w:lang w:eastAsia="en-US"/>
        </w:rPr>
        <w:lastRenderedPageBreak/>
        <w:t xml:space="preserve">Appendix 13: </w:t>
      </w:r>
      <w:r w:rsidR="00523EB4" w:rsidRPr="002E22BF">
        <w:rPr>
          <w:rFonts w:ascii="Blinker" w:eastAsiaTheme="minorHAnsi" w:hAnsi="Blinker" w:cstheme="minorBidi"/>
          <w:b/>
          <w:bCs/>
          <w:color w:val="00768A"/>
          <w:sz w:val="36"/>
          <w:szCs w:val="36"/>
          <w:lang w:eastAsia="en-US"/>
        </w:rPr>
        <w:t>Auto Adrenaline Injector (AAI) Kit Contents</w:t>
      </w:r>
      <w:bookmarkEnd w:id="40"/>
    </w:p>
    <w:p w:rsidR="00523EB4" w:rsidRPr="002E22BF" w:rsidRDefault="00523EB4" w:rsidP="002E22BF">
      <w:pPr>
        <w:pStyle w:val="ListParagraph"/>
        <w:numPr>
          <w:ilvl w:val="0"/>
          <w:numId w:val="20"/>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Two AAIs, generally of the make most commonly prescribed in school (i.e. EpiPen or Emerade or Jext)</w:t>
      </w:r>
    </w:p>
    <w:p w:rsidR="00523EB4" w:rsidRPr="002E22BF" w:rsidRDefault="00523EB4" w:rsidP="002E22BF">
      <w:pPr>
        <w:pStyle w:val="ListParagraph"/>
        <w:numPr>
          <w:ilvl w:val="0"/>
          <w:numId w:val="20"/>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Instructions on how to use the device</w:t>
      </w:r>
    </w:p>
    <w:p w:rsidR="00523EB4" w:rsidRPr="002E22BF" w:rsidRDefault="00523EB4" w:rsidP="002E22BF">
      <w:pPr>
        <w:pStyle w:val="ListParagraph"/>
        <w:numPr>
          <w:ilvl w:val="0"/>
          <w:numId w:val="20"/>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Instructions on storage of the device</w:t>
      </w:r>
    </w:p>
    <w:p w:rsidR="00523EB4" w:rsidRPr="002E22BF" w:rsidRDefault="00523EB4" w:rsidP="002E22BF">
      <w:pPr>
        <w:pStyle w:val="ListParagraph"/>
        <w:numPr>
          <w:ilvl w:val="0"/>
          <w:numId w:val="20"/>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Manufacturer’s information</w:t>
      </w:r>
    </w:p>
    <w:p w:rsidR="00523EB4" w:rsidRPr="002E22BF" w:rsidRDefault="00523EB4" w:rsidP="002E22BF">
      <w:pPr>
        <w:pStyle w:val="ListParagraph"/>
        <w:numPr>
          <w:ilvl w:val="0"/>
          <w:numId w:val="20"/>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A checklist of the injectors, identified by their batch number and expiry date with monthly check records</w:t>
      </w:r>
    </w:p>
    <w:p w:rsidR="00523EB4" w:rsidRPr="002E22BF" w:rsidRDefault="00523EB4" w:rsidP="002E22BF">
      <w:pPr>
        <w:pStyle w:val="ListParagraph"/>
        <w:numPr>
          <w:ilvl w:val="0"/>
          <w:numId w:val="20"/>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A note of the arrangements for replacing the injectors</w:t>
      </w:r>
    </w:p>
    <w:p w:rsidR="00523EB4" w:rsidRPr="002E22BF" w:rsidRDefault="00523EB4" w:rsidP="002E22BF">
      <w:pPr>
        <w:pStyle w:val="ListParagraph"/>
        <w:numPr>
          <w:ilvl w:val="0"/>
          <w:numId w:val="20"/>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A register to whom the AAI can be administered</w:t>
      </w:r>
    </w:p>
    <w:p w:rsidR="00523EB4" w:rsidRPr="002E22BF" w:rsidRDefault="00523EB4" w:rsidP="002E22BF">
      <w:pPr>
        <w:pStyle w:val="ListParagraph"/>
        <w:numPr>
          <w:ilvl w:val="0"/>
          <w:numId w:val="20"/>
        </w:numPr>
        <w:spacing w:after="160" w:line="240" w:lineRule="auto"/>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Blank Administration records (which can be attached to their IHCP post the incident)</w:t>
      </w:r>
    </w:p>
    <w:p w:rsidR="00523EB4" w:rsidRPr="002E22BF" w:rsidRDefault="00523EB4" w:rsidP="002E22BF">
      <w:pPr>
        <w:spacing w:after="160" w:line="240" w:lineRule="auto"/>
        <w:ind w:left="0" w:firstLine="0"/>
        <w:jc w:val="left"/>
        <w:rPr>
          <w:rFonts w:ascii="Metrisch" w:eastAsiaTheme="minorEastAsia" w:hAnsi="Metrisch" w:cstheme="minorHAnsi"/>
          <w:color w:val="auto"/>
          <w:szCs w:val="24"/>
        </w:rPr>
        <w:sectPr w:rsidR="00523EB4" w:rsidRPr="002E22BF" w:rsidSect="0031582D">
          <w:pgSz w:w="11906" w:h="16838"/>
          <w:pgMar w:top="720" w:right="720" w:bottom="720" w:left="720" w:header="720" w:footer="720" w:gutter="0"/>
          <w:cols w:space="720"/>
          <w:docGrid w:linePitch="326"/>
        </w:sectPr>
      </w:pPr>
      <w:r w:rsidRPr="002E22BF">
        <w:rPr>
          <w:rFonts w:ascii="Metrisch" w:eastAsiaTheme="minorEastAsia" w:hAnsi="Metrisch" w:cstheme="minorHAnsi"/>
          <w:color w:val="auto"/>
          <w:szCs w:val="24"/>
        </w:rPr>
        <w:br w:type="page"/>
      </w:r>
    </w:p>
    <w:p w:rsidR="003A141D" w:rsidRPr="002E22BF" w:rsidRDefault="003A141D" w:rsidP="002E22BF">
      <w:pPr>
        <w:pStyle w:val="Heading2"/>
        <w:spacing w:line="240" w:lineRule="auto"/>
        <w:ind w:left="180" w:firstLine="0"/>
        <w:rPr>
          <w:rFonts w:ascii="Blinker" w:eastAsiaTheme="minorHAnsi" w:hAnsi="Blinker" w:cstheme="minorBidi"/>
          <w:b/>
          <w:bCs/>
          <w:color w:val="00768A"/>
          <w:sz w:val="36"/>
          <w:szCs w:val="36"/>
          <w:lang w:eastAsia="en-US"/>
        </w:rPr>
      </w:pPr>
      <w:bookmarkStart w:id="41" w:name="_Toc192064913"/>
      <w:r w:rsidRPr="002E22BF">
        <w:rPr>
          <w:rFonts w:ascii="Blinker" w:eastAsiaTheme="minorHAnsi" w:hAnsi="Blinker" w:cstheme="minorBidi"/>
          <w:b/>
          <w:bCs/>
          <w:color w:val="00768A"/>
          <w:sz w:val="36"/>
          <w:szCs w:val="36"/>
          <w:lang w:eastAsia="en-US"/>
        </w:rPr>
        <w:lastRenderedPageBreak/>
        <w:t xml:space="preserve">Appendix 14: </w:t>
      </w:r>
      <w:r w:rsidR="00523EB4" w:rsidRPr="002E22BF">
        <w:rPr>
          <w:rFonts w:ascii="Blinker" w:eastAsiaTheme="minorHAnsi" w:hAnsi="Blinker" w:cstheme="minorBidi"/>
          <w:b/>
          <w:bCs/>
          <w:color w:val="00768A"/>
          <w:sz w:val="36"/>
          <w:szCs w:val="36"/>
          <w:lang w:eastAsia="en-US"/>
        </w:rPr>
        <w:t>Model Monitoring Record of Support for Pupils/Students with Medical Needs</w:t>
      </w:r>
      <w:bookmarkEnd w:id="41"/>
    </w:p>
    <w:tbl>
      <w:tblPr>
        <w:tblStyle w:val="TableGrid"/>
        <w:tblW w:w="0" w:type="auto"/>
        <w:tblLook w:val="04A0" w:firstRow="1" w:lastRow="0" w:firstColumn="1" w:lastColumn="0" w:noHBand="0" w:noVBand="1"/>
      </w:tblPr>
      <w:tblGrid>
        <w:gridCol w:w="1579"/>
        <w:gridCol w:w="1580"/>
        <w:gridCol w:w="1580"/>
        <w:gridCol w:w="1244"/>
        <w:gridCol w:w="2234"/>
        <w:gridCol w:w="1329"/>
        <w:gridCol w:w="1421"/>
        <w:gridCol w:w="1473"/>
        <w:gridCol w:w="1474"/>
        <w:gridCol w:w="1474"/>
      </w:tblGrid>
      <w:tr w:rsidR="00523EB4" w:rsidRPr="002E22BF" w:rsidTr="00523EB4">
        <w:tc>
          <w:tcPr>
            <w:tcW w:w="1579" w:type="dxa"/>
            <w:shd w:val="clear" w:color="auto" w:fill="85AABB"/>
          </w:tcPr>
          <w:p w:rsidR="00523EB4" w:rsidRPr="002E22BF" w:rsidRDefault="00523EB4" w:rsidP="002E22BF">
            <w:pPr>
              <w:spacing w:after="0" w:line="240" w:lineRule="auto"/>
              <w:ind w:left="0" w:firstLine="0"/>
              <w:jc w:val="left"/>
              <w:rPr>
                <w:rFonts w:ascii="Metrisch" w:eastAsiaTheme="minorEastAsia" w:hAnsi="Metrisch" w:cstheme="minorHAnsi"/>
                <w:b/>
                <w:bCs/>
                <w:color w:val="FFFFFF" w:themeColor="background1"/>
                <w:szCs w:val="24"/>
              </w:rPr>
            </w:pPr>
            <w:r w:rsidRPr="002E22BF">
              <w:rPr>
                <w:rFonts w:ascii="Metrisch" w:eastAsiaTheme="minorEastAsia" w:hAnsi="Metrisch" w:cstheme="minorHAnsi"/>
                <w:b/>
                <w:bCs/>
                <w:color w:val="FFFFFF" w:themeColor="background1"/>
                <w:szCs w:val="24"/>
              </w:rPr>
              <w:t>Name of Pupil</w:t>
            </w:r>
          </w:p>
        </w:tc>
        <w:tc>
          <w:tcPr>
            <w:tcW w:w="1580" w:type="dxa"/>
            <w:shd w:val="clear" w:color="auto" w:fill="85AABB"/>
          </w:tcPr>
          <w:p w:rsidR="00523EB4" w:rsidRPr="002E22BF" w:rsidRDefault="00523EB4" w:rsidP="002E22BF">
            <w:pPr>
              <w:spacing w:after="0" w:line="240" w:lineRule="auto"/>
              <w:ind w:left="0" w:firstLine="0"/>
              <w:jc w:val="left"/>
              <w:rPr>
                <w:rFonts w:ascii="Metrisch" w:eastAsiaTheme="minorEastAsia" w:hAnsi="Metrisch" w:cstheme="minorHAnsi"/>
                <w:b/>
                <w:bCs/>
                <w:color w:val="FFFFFF" w:themeColor="background1"/>
                <w:szCs w:val="24"/>
              </w:rPr>
            </w:pPr>
            <w:r w:rsidRPr="002E22BF">
              <w:rPr>
                <w:rFonts w:ascii="Metrisch" w:eastAsiaTheme="minorEastAsia" w:hAnsi="Metrisch" w:cstheme="minorHAnsi"/>
                <w:b/>
                <w:bCs/>
                <w:color w:val="FFFFFF" w:themeColor="background1"/>
                <w:szCs w:val="24"/>
              </w:rPr>
              <w:t>Medical Need</w:t>
            </w:r>
          </w:p>
        </w:tc>
        <w:tc>
          <w:tcPr>
            <w:tcW w:w="1580" w:type="dxa"/>
            <w:shd w:val="clear" w:color="auto" w:fill="85AABB"/>
          </w:tcPr>
          <w:p w:rsidR="00523EB4" w:rsidRPr="002E22BF" w:rsidRDefault="00523EB4" w:rsidP="002E22BF">
            <w:pPr>
              <w:spacing w:after="0" w:line="240" w:lineRule="auto"/>
              <w:ind w:left="0" w:firstLine="0"/>
              <w:jc w:val="left"/>
              <w:rPr>
                <w:rFonts w:ascii="Metrisch" w:eastAsiaTheme="minorEastAsia" w:hAnsi="Metrisch" w:cstheme="minorHAnsi"/>
                <w:b/>
                <w:bCs/>
                <w:color w:val="FFFFFF" w:themeColor="background1"/>
                <w:szCs w:val="24"/>
              </w:rPr>
            </w:pPr>
            <w:r w:rsidRPr="002E22BF">
              <w:rPr>
                <w:rFonts w:ascii="Metrisch" w:eastAsiaTheme="minorEastAsia" w:hAnsi="Metrisch" w:cstheme="minorHAnsi"/>
                <w:b/>
                <w:bCs/>
                <w:color w:val="FFFFFF" w:themeColor="background1"/>
                <w:szCs w:val="24"/>
              </w:rPr>
              <w:t>Type of Plan</w:t>
            </w:r>
          </w:p>
        </w:tc>
        <w:tc>
          <w:tcPr>
            <w:tcW w:w="1244" w:type="dxa"/>
            <w:shd w:val="clear" w:color="auto" w:fill="85AABB"/>
          </w:tcPr>
          <w:p w:rsidR="00523EB4" w:rsidRPr="002E22BF" w:rsidRDefault="00523EB4" w:rsidP="002E22BF">
            <w:pPr>
              <w:spacing w:after="0" w:line="240" w:lineRule="auto"/>
              <w:ind w:left="0" w:firstLine="0"/>
              <w:jc w:val="left"/>
              <w:rPr>
                <w:rFonts w:ascii="Metrisch" w:eastAsiaTheme="minorEastAsia" w:hAnsi="Metrisch" w:cstheme="minorHAnsi"/>
                <w:b/>
                <w:bCs/>
                <w:color w:val="FFFFFF" w:themeColor="background1"/>
                <w:szCs w:val="24"/>
              </w:rPr>
            </w:pPr>
            <w:r w:rsidRPr="002E22BF">
              <w:rPr>
                <w:rFonts w:ascii="Metrisch" w:eastAsiaTheme="minorEastAsia" w:hAnsi="Metrisch" w:cstheme="minorHAnsi"/>
                <w:b/>
                <w:bCs/>
                <w:color w:val="FFFFFF" w:themeColor="background1"/>
                <w:szCs w:val="24"/>
              </w:rPr>
              <w:t>Review Date</w:t>
            </w:r>
          </w:p>
          <w:p w:rsidR="00523EB4" w:rsidRPr="002E22BF" w:rsidRDefault="00523EB4" w:rsidP="002E22BF">
            <w:pPr>
              <w:spacing w:after="0" w:line="240" w:lineRule="auto"/>
              <w:ind w:left="0" w:firstLine="0"/>
              <w:jc w:val="left"/>
              <w:rPr>
                <w:rFonts w:ascii="Metrisch" w:eastAsiaTheme="minorEastAsia" w:hAnsi="Metrisch" w:cstheme="minorHAnsi"/>
                <w:i/>
                <w:iCs/>
                <w:color w:val="FFFFFF" w:themeColor="background1"/>
                <w:szCs w:val="24"/>
              </w:rPr>
            </w:pPr>
            <w:r w:rsidRPr="002E22BF">
              <w:rPr>
                <w:rFonts w:ascii="Metrisch" w:eastAsiaTheme="minorEastAsia" w:hAnsi="Metrisch" w:cstheme="minorHAnsi"/>
                <w:i/>
                <w:iCs/>
                <w:color w:val="FFFFFF" w:themeColor="background1"/>
                <w:szCs w:val="24"/>
              </w:rPr>
              <w:t>dd/mm/yy</w:t>
            </w:r>
          </w:p>
        </w:tc>
        <w:tc>
          <w:tcPr>
            <w:tcW w:w="2234" w:type="dxa"/>
            <w:shd w:val="clear" w:color="auto" w:fill="85AABB"/>
          </w:tcPr>
          <w:p w:rsidR="00523EB4" w:rsidRPr="002E22BF" w:rsidRDefault="00523EB4" w:rsidP="002E22BF">
            <w:pPr>
              <w:spacing w:after="0" w:line="240" w:lineRule="auto"/>
              <w:ind w:left="0" w:firstLine="0"/>
              <w:jc w:val="left"/>
              <w:rPr>
                <w:rFonts w:ascii="Metrisch" w:eastAsiaTheme="minorEastAsia" w:hAnsi="Metrisch" w:cstheme="minorHAnsi"/>
                <w:b/>
                <w:bCs/>
                <w:color w:val="FFFFFF" w:themeColor="background1"/>
                <w:szCs w:val="24"/>
              </w:rPr>
            </w:pPr>
            <w:r w:rsidRPr="002E22BF">
              <w:rPr>
                <w:rFonts w:ascii="Metrisch" w:eastAsiaTheme="minorEastAsia" w:hAnsi="Metrisch" w:cstheme="minorHAnsi"/>
                <w:b/>
                <w:bCs/>
                <w:color w:val="FFFFFF" w:themeColor="background1"/>
                <w:szCs w:val="24"/>
              </w:rPr>
              <w:t>Medicines and Where Stored</w:t>
            </w:r>
          </w:p>
        </w:tc>
        <w:tc>
          <w:tcPr>
            <w:tcW w:w="1329" w:type="dxa"/>
            <w:shd w:val="clear" w:color="auto" w:fill="85AABB"/>
          </w:tcPr>
          <w:p w:rsidR="00523EB4" w:rsidRPr="002E22BF" w:rsidRDefault="00523EB4" w:rsidP="002E22BF">
            <w:pPr>
              <w:spacing w:after="0" w:line="240" w:lineRule="auto"/>
              <w:ind w:left="0" w:firstLine="0"/>
              <w:jc w:val="left"/>
              <w:rPr>
                <w:rFonts w:ascii="Metrisch" w:eastAsiaTheme="minorEastAsia" w:hAnsi="Metrisch" w:cstheme="minorHAnsi"/>
                <w:b/>
                <w:bCs/>
                <w:color w:val="FFFFFF" w:themeColor="background1"/>
                <w:szCs w:val="24"/>
              </w:rPr>
            </w:pPr>
            <w:r w:rsidRPr="002E22BF">
              <w:rPr>
                <w:rFonts w:ascii="Metrisch" w:eastAsiaTheme="minorEastAsia" w:hAnsi="Metrisch" w:cstheme="minorHAnsi"/>
                <w:b/>
                <w:bCs/>
                <w:color w:val="FFFFFF" w:themeColor="background1"/>
                <w:szCs w:val="24"/>
              </w:rPr>
              <w:t>Expiry Date</w:t>
            </w:r>
          </w:p>
          <w:p w:rsidR="00523EB4" w:rsidRPr="002E22BF" w:rsidRDefault="00523EB4" w:rsidP="002E22BF">
            <w:pPr>
              <w:spacing w:after="0" w:line="240" w:lineRule="auto"/>
              <w:ind w:left="0" w:firstLine="0"/>
              <w:jc w:val="left"/>
              <w:rPr>
                <w:rFonts w:ascii="Metrisch" w:eastAsiaTheme="minorEastAsia" w:hAnsi="Metrisch" w:cstheme="minorHAnsi"/>
                <w:i/>
                <w:iCs/>
                <w:color w:val="FFFFFF" w:themeColor="background1"/>
                <w:szCs w:val="24"/>
              </w:rPr>
            </w:pPr>
            <w:r w:rsidRPr="002E22BF">
              <w:rPr>
                <w:rFonts w:ascii="Metrisch" w:eastAsiaTheme="minorEastAsia" w:hAnsi="Metrisch" w:cstheme="minorHAnsi"/>
                <w:i/>
                <w:iCs/>
                <w:color w:val="FFFFFF" w:themeColor="background1"/>
                <w:szCs w:val="24"/>
              </w:rPr>
              <w:t>dd/mm/yy</w:t>
            </w:r>
          </w:p>
        </w:tc>
        <w:tc>
          <w:tcPr>
            <w:tcW w:w="1421" w:type="dxa"/>
            <w:shd w:val="clear" w:color="auto" w:fill="85AABB"/>
          </w:tcPr>
          <w:p w:rsidR="00523EB4" w:rsidRPr="002E22BF" w:rsidRDefault="00523EB4" w:rsidP="002E22BF">
            <w:pPr>
              <w:spacing w:after="0" w:line="240" w:lineRule="auto"/>
              <w:ind w:left="0" w:firstLine="0"/>
              <w:jc w:val="left"/>
              <w:rPr>
                <w:rFonts w:ascii="Metrisch" w:eastAsiaTheme="minorEastAsia" w:hAnsi="Metrisch" w:cstheme="minorHAnsi"/>
                <w:b/>
                <w:bCs/>
                <w:color w:val="FFFFFF" w:themeColor="background1"/>
                <w:szCs w:val="24"/>
              </w:rPr>
            </w:pPr>
            <w:r w:rsidRPr="002E22BF">
              <w:rPr>
                <w:rFonts w:ascii="Metrisch" w:eastAsiaTheme="minorEastAsia" w:hAnsi="Metrisch" w:cstheme="minorHAnsi"/>
                <w:b/>
                <w:bCs/>
                <w:color w:val="FFFFFF" w:themeColor="background1"/>
                <w:szCs w:val="24"/>
              </w:rPr>
              <w:t>Method of Renewal / Disposal</w:t>
            </w:r>
          </w:p>
        </w:tc>
        <w:tc>
          <w:tcPr>
            <w:tcW w:w="1473" w:type="dxa"/>
            <w:shd w:val="clear" w:color="auto" w:fill="85AABB"/>
          </w:tcPr>
          <w:p w:rsidR="00523EB4" w:rsidRPr="002E22BF" w:rsidRDefault="00523EB4" w:rsidP="002E22BF">
            <w:pPr>
              <w:spacing w:after="0" w:line="240" w:lineRule="auto"/>
              <w:ind w:left="0" w:firstLine="0"/>
              <w:jc w:val="left"/>
              <w:rPr>
                <w:rFonts w:ascii="Metrisch" w:eastAsiaTheme="minorEastAsia" w:hAnsi="Metrisch" w:cstheme="minorHAnsi"/>
                <w:b/>
                <w:bCs/>
                <w:color w:val="FFFFFF" w:themeColor="background1"/>
                <w:szCs w:val="24"/>
              </w:rPr>
            </w:pPr>
            <w:r w:rsidRPr="002E22BF">
              <w:rPr>
                <w:rFonts w:ascii="Metrisch" w:eastAsiaTheme="minorEastAsia" w:hAnsi="Metrisch" w:cstheme="minorHAnsi"/>
                <w:b/>
                <w:bCs/>
                <w:color w:val="FFFFFF" w:themeColor="background1"/>
                <w:szCs w:val="24"/>
              </w:rPr>
              <w:t>Staff Trained</w:t>
            </w:r>
          </w:p>
          <w:p w:rsidR="00523EB4" w:rsidRPr="002E22BF" w:rsidRDefault="00523EB4" w:rsidP="002E22BF">
            <w:pPr>
              <w:spacing w:after="0" w:line="240" w:lineRule="auto"/>
              <w:ind w:left="0" w:firstLine="0"/>
              <w:jc w:val="left"/>
              <w:rPr>
                <w:rFonts w:ascii="Metrisch" w:eastAsiaTheme="minorEastAsia" w:hAnsi="Metrisch" w:cstheme="minorHAnsi"/>
                <w:b/>
                <w:bCs/>
                <w:color w:val="FFFFFF" w:themeColor="background1"/>
                <w:szCs w:val="24"/>
              </w:rPr>
            </w:pPr>
            <w:r w:rsidRPr="002E22BF">
              <w:rPr>
                <w:rFonts w:ascii="Metrisch" w:eastAsiaTheme="minorEastAsia" w:hAnsi="Metrisch" w:cstheme="minorHAnsi"/>
                <w:i/>
                <w:iCs/>
                <w:color w:val="FFFFFF" w:themeColor="background1"/>
                <w:szCs w:val="24"/>
              </w:rPr>
              <w:t>dd/mm/yy</w:t>
            </w:r>
          </w:p>
        </w:tc>
        <w:tc>
          <w:tcPr>
            <w:tcW w:w="1474" w:type="dxa"/>
            <w:shd w:val="clear" w:color="auto" w:fill="85AABB"/>
          </w:tcPr>
          <w:p w:rsidR="00523EB4" w:rsidRPr="002E22BF" w:rsidRDefault="00523EB4" w:rsidP="002E22BF">
            <w:pPr>
              <w:spacing w:after="0" w:line="240" w:lineRule="auto"/>
              <w:ind w:left="0" w:firstLine="0"/>
              <w:jc w:val="left"/>
              <w:rPr>
                <w:rFonts w:ascii="Metrisch" w:eastAsiaTheme="minorEastAsia" w:hAnsi="Metrisch" w:cstheme="minorHAnsi"/>
                <w:b/>
                <w:bCs/>
                <w:color w:val="FFFFFF" w:themeColor="background1"/>
                <w:szCs w:val="24"/>
              </w:rPr>
            </w:pPr>
            <w:r w:rsidRPr="002E22BF">
              <w:rPr>
                <w:rFonts w:ascii="Metrisch" w:eastAsiaTheme="minorEastAsia" w:hAnsi="Metrisch" w:cstheme="minorHAnsi"/>
                <w:b/>
                <w:bCs/>
                <w:color w:val="FFFFFF" w:themeColor="background1"/>
                <w:szCs w:val="24"/>
              </w:rPr>
              <w:t>Admin Records Checked</w:t>
            </w:r>
          </w:p>
          <w:p w:rsidR="00523EB4" w:rsidRPr="002E22BF" w:rsidRDefault="00523EB4" w:rsidP="002E22BF">
            <w:pPr>
              <w:spacing w:after="0" w:line="240" w:lineRule="auto"/>
              <w:ind w:left="0" w:firstLine="0"/>
              <w:jc w:val="left"/>
              <w:rPr>
                <w:rFonts w:ascii="Metrisch" w:eastAsiaTheme="minorEastAsia" w:hAnsi="Metrisch" w:cstheme="minorHAnsi"/>
                <w:b/>
                <w:bCs/>
                <w:color w:val="FFFFFF" w:themeColor="background1"/>
                <w:szCs w:val="24"/>
              </w:rPr>
            </w:pPr>
            <w:r w:rsidRPr="002E22BF">
              <w:rPr>
                <w:rFonts w:ascii="Metrisch" w:eastAsiaTheme="minorEastAsia" w:hAnsi="Metrisch" w:cstheme="minorHAnsi"/>
                <w:i/>
                <w:iCs/>
                <w:color w:val="FFFFFF" w:themeColor="background1"/>
                <w:szCs w:val="24"/>
              </w:rPr>
              <w:t>dd/mm/yy</w:t>
            </w:r>
          </w:p>
        </w:tc>
        <w:tc>
          <w:tcPr>
            <w:tcW w:w="1474" w:type="dxa"/>
            <w:shd w:val="clear" w:color="auto" w:fill="85AABB"/>
          </w:tcPr>
          <w:p w:rsidR="00523EB4" w:rsidRPr="002E22BF" w:rsidRDefault="00523EB4" w:rsidP="002E22BF">
            <w:pPr>
              <w:spacing w:after="0" w:line="240" w:lineRule="auto"/>
              <w:ind w:left="0" w:firstLine="0"/>
              <w:jc w:val="left"/>
              <w:rPr>
                <w:rFonts w:ascii="Metrisch" w:eastAsiaTheme="minorEastAsia" w:hAnsi="Metrisch" w:cstheme="minorHAnsi"/>
                <w:b/>
                <w:bCs/>
                <w:color w:val="FFFFFF" w:themeColor="background1"/>
                <w:szCs w:val="24"/>
              </w:rPr>
            </w:pPr>
            <w:r w:rsidRPr="002E22BF">
              <w:rPr>
                <w:rFonts w:ascii="Metrisch" w:eastAsiaTheme="minorEastAsia" w:hAnsi="Metrisch" w:cstheme="minorHAnsi"/>
                <w:b/>
                <w:bCs/>
                <w:color w:val="FFFFFF" w:themeColor="background1"/>
                <w:szCs w:val="24"/>
              </w:rPr>
              <w:t>RA/EV RA Procedures in Place</w:t>
            </w:r>
          </w:p>
        </w:tc>
      </w:tr>
      <w:tr w:rsidR="00523EB4" w:rsidRPr="002E22BF" w:rsidTr="009723D3">
        <w:trPr>
          <w:trHeight w:val="818"/>
        </w:trPr>
        <w:tc>
          <w:tcPr>
            <w:tcW w:w="1579"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580"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580"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244"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2234"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329"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421"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473"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474"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474"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r>
      <w:tr w:rsidR="00523EB4" w:rsidRPr="002E22BF" w:rsidTr="009723D3">
        <w:trPr>
          <w:trHeight w:val="818"/>
        </w:trPr>
        <w:tc>
          <w:tcPr>
            <w:tcW w:w="1579"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580"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580"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244"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2234"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329"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421"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473"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474"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474"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r>
      <w:tr w:rsidR="00523EB4" w:rsidRPr="002E22BF" w:rsidTr="009723D3">
        <w:trPr>
          <w:trHeight w:val="818"/>
        </w:trPr>
        <w:tc>
          <w:tcPr>
            <w:tcW w:w="1579"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580"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580"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244"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2234"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329"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421"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473"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474"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474"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r>
      <w:tr w:rsidR="00523EB4" w:rsidRPr="002E22BF" w:rsidTr="009723D3">
        <w:trPr>
          <w:trHeight w:val="818"/>
        </w:trPr>
        <w:tc>
          <w:tcPr>
            <w:tcW w:w="1579"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580"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580"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244"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2234"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329"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421"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473"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474"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474"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r>
      <w:tr w:rsidR="00523EB4" w:rsidRPr="002E22BF" w:rsidTr="009723D3">
        <w:trPr>
          <w:trHeight w:val="818"/>
        </w:trPr>
        <w:tc>
          <w:tcPr>
            <w:tcW w:w="1579"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580"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580"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244"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2234"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329"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421"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473"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474"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474"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r>
      <w:tr w:rsidR="00523EB4" w:rsidRPr="002E22BF" w:rsidTr="009723D3">
        <w:trPr>
          <w:trHeight w:val="818"/>
        </w:trPr>
        <w:tc>
          <w:tcPr>
            <w:tcW w:w="1579"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580"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580"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244"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2234"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329"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421"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473"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474"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474"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r>
      <w:tr w:rsidR="00523EB4" w:rsidRPr="002E22BF" w:rsidTr="009723D3">
        <w:trPr>
          <w:trHeight w:val="818"/>
        </w:trPr>
        <w:tc>
          <w:tcPr>
            <w:tcW w:w="1579"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580"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580"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244"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2234"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329"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421"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473"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474"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474"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r>
      <w:tr w:rsidR="00523EB4" w:rsidRPr="002E22BF" w:rsidTr="009723D3">
        <w:trPr>
          <w:trHeight w:val="818"/>
        </w:trPr>
        <w:tc>
          <w:tcPr>
            <w:tcW w:w="1579"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580"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580"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244"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2234"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329"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421"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473"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474"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c>
          <w:tcPr>
            <w:tcW w:w="1474" w:type="dxa"/>
          </w:tcPr>
          <w:p w:rsidR="00523EB4" w:rsidRPr="002E22BF" w:rsidRDefault="00523EB4" w:rsidP="002E22BF">
            <w:pPr>
              <w:spacing w:after="0" w:line="240" w:lineRule="auto"/>
              <w:ind w:left="0" w:firstLine="0"/>
              <w:jc w:val="left"/>
              <w:rPr>
                <w:rFonts w:ascii="Metrisch" w:eastAsiaTheme="minorEastAsia" w:hAnsi="Metrisch" w:cstheme="minorHAnsi"/>
                <w:color w:val="auto"/>
                <w:szCs w:val="24"/>
              </w:rPr>
            </w:pPr>
          </w:p>
        </w:tc>
      </w:tr>
    </w:tbl>
    <w:p w:rsidR="00523EB4" w:rsidRPr="002E22BF" w:rsidRDefault="00523EB4" w:rsidP="002E22BF">
      <w:pPr>
        <w:spacing w:after="160" w:line="240" w:lineRule="auto"/>
        <w:ind w:left="0" w:firstLine="0"/>
        <w:jc w:val="left"/>
        <w:rPr>
          <w:rFonts w:ascii="Metrisch" w:eastAsiaTheme="minorEastAsia" w:hAnsi="Metrisch" w:cstheme="minorHAnsi"/>
          <w:color w:val="auto"/>
          <w:szCs w:val="24"/>
        </w:rPr>
      </w:pPr>
    </w:p>
    <w:p w:rsidR="009723D3" w:rsidRPr="002E22BF" w:rsidRDefault="009723D3" w:rsidP="002E22BF">
      <w:pPr>
        <w:spacing w:after="160" w:line="240" w:lineRule="auto"/>
        <w:ind w:left="0" w:firstLine="0"/>
        <w:jc w:val="left"/>
        <w:rPr>
          <w:rFonts w:ascii="Metrisch" w:eastAsiaTheme="minorEastAsia" w:hAnsi="Metrisch" w:cstheme="minorHAnsi"/>
          <w:color w:val="auto"/>
          <w:szCs w:val="24"/>
        </w:rPr>
      </w:pPr>
    </w:p>
    <w:p w:rsidR="009723D3" w:rsidRPr="002E22BF" w:rsidRDefault="009723D3" w:rsidP="002E22BF">
      <w:pPr>
        <w:spacing w:after="160" w:line="240" w:lineRule="auto"/>
        <w:ind w:left="0" w:firstLine="0"/>
        <w:jc w:val="left"/>
        <w:rPr>
          <w:rFonts w:ascii="Metrisch" w:eastAsiaTheme="minorEastAsia" w:hAnsi="Metrisch" w:cstheme="minorHAnsi"/>
          <w:color w:val="auto"/>
          <w:szCs w:val="24"/>
        </w:rPr>
        <w:sectPr w:rsidR="009723D3" w:rsidRPr="002E22BF" w:rsidSect="0031582D">
          <w:pgSz w:w="16838" w:h="11906" w:orient="landscape"/>
          <w:pgMar w:top="720" w:right="720" w:bottom="720" w:left="720" w:header="720" w:footer="720" w:gutter="0"/>
          <w:cols w:space="720"/>
          <w:docGrid w:linePitch="326"/>
        </w:sectPr>
      </w:pPr>
      <w:r w:rsidRPr="002E22BF">
        <w:rPr>
          <w:rFonts w:ascii="Metrisch" w:eastAsiaTheme="minorEastAsia" w:hAnsi="Metrisch" w:cstheme="minorHAnsi"/>
          <w:color w:val="auto"/>
          <w:szCs w:val="24"/>
        </w:rPr>
        <w:br w:type="page"/>
      </w:r>
    </w:p>
    <w:p w:rsidR="003A141D" w:rsidRPr="002E22BF" w:rsidRDefault="003A141D" w:rsidP="002E22BF">
      <w:pPr>
        <w:pStyle w:val="Heading2"/>
        <w:spacing w:line="240" w:lineRule="auto"/>
        <w:ind w:left="180" w:firstLine="0"/>
        <w:rPr>
          <w:rFonts w:ascii="Blinker" w:eastAsiaTheme="minorHAnsi" w:hAnsi="Blinker" w:cstheme="minorBidi"/>
          <w:b/>
          <w:bCs/>
          <w:color w:val="00768A"/>
          <w:sz w:val="36"/>
          <w:szCs w:val="36"/>
          <w:lang w:eastAsia="en-US"/>
        </w:rPr>
      </w:pPr>
      <w:bookmarkStart w:id="42" w:name="_Toc192064914"/>
      <w:r w:rsidRPr="002E22BF">
        <w:rPr>
          <w:rFonts w:ascii="Blinker" w:eastAsiaTheme="minorHAnsi" w:hAnsi="Blinker" w:cstheme="minorBidi"/>
          <w:b/>
          <w:bCs/>
          <w:color w:val="00768A"/>
          <w:sz w:val="36"/>
          <w:szCs w:val="36"/>
          <w:lang w:eastAsia="en-US"/>
        </w:rPr>
        <w:lastRenderedPageBreak/>
        <w:t xml:space="preserve">Appendix 15: </w:t>
      </w:r>
      <w:r w:rsidR="009723D3" w:rsidRPr="002E22BF">
        <w:rPr>
          <w:rFonts w:ascii="Blinker" w:eastAsiaTheme="minorHAnsi" w:hAnsi="Blinker" w:cstheme="minorBidi"/>
          <w:b/>
          <w:bCs/>
          <w:color w:val="00768A"/>
          <w:sz w:val="36"/>
          <w:szCs w:val="36"/>
          <w:lang w:eastAsia="en-US"/>
        </w:rPr>
        <w:t>CALPOL Guidelines from Manufacturer</w:t>
      </w:r>
      <w:bookmarkEnd w:id="42"/>
    </w:p>
    <w:p w:rsidR="00357CFA" w:rsidRDefault="00357CFA" w:rsidP="002E22BF">
      <w:pPr>
        <w:spacing w:after="0" w:line="240" w:lineRule="auto"/>
        <w:ind w:left="0" w:firstLine="0"/>
        <w:jc w:val="left"/>
        <w:rPr>
          <w:rFonts w:ascii="Metrisch" w:eastAsiaTheme="minorEastAsia" w:hAnsi="Metrisch" w:cstheme="minorHAnsi"/>
          <w:b/>
          <w:bCs/>
          <w:color w:val="auto"/>
          <w:szCs w:val="24"/>
        </w:rPr>
      </w:pPr>
    </w:p>
    <w:p w:rsidR="00D209BA" w:rsidRPr="002E22BF" w:rsidRDefault="009723D3"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Dosage for CALPOL Infant Suspension</w:t>
      </w:r>
    </w:p>
    <w:tbl>
      <w:tblPr>
        <w:tblStyle w:val="TableGrid"/>
        <w:tblW w:w="0" w:type="auto"/>
        <w:tblLook w:val="04A0" w:firstRow="1" w:lastRow="0" w:firstColumn="1" w:lastColumn="0" w:noHBand="0" w:noVBand="1"/>
      </w:tblPr>
      <w:tblGrid>
        <w:gridCol w:w="3485"/>
        <w:gridCol w:w="3485"/>
        <w:gridCol w:w="3486"/>
      </w:tblGrid>
      <w:tr w:rsidR="00743CE3" w:rsidRPr="002E22BF" w:rsidTr="00743CE3">
        <w:tc>
          <w:tcPr>
            <w:tcW w:w="3485" w:type="dxa"/>
          </w:tcPr>
          <w:p w:rsidR="00743CE3" w:rsidRPr="002E22BF" w:rsidRDefault="00743CE3"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Age of Child</w:t>
            </w:r>
          </w:p>
        </w:tc>
        <w:tc>
          <w:tcPr>
            <w:tcW w:w="3485" w:type="dxa"/>
          </w:tcPr>
          <w:p w:rsidR="00743CE3" w:rsidRPr="002E22BF" w:rsidRDefault="00743CE3"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How Much</w:t>
            </w:r>
          </w:p>
        </w:tc>
        <w:tc>
          <w:tcPr>
            <w:tcW w:w="3486" w:type="dxa"/>
          </w:tcPr>
          <w:p w:rsidR="00743CE3" w:rsidRPr="002E22BF" w:rsidRDefault="00743CE3"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How often (in 24 Hours)</w:t>
            </w:r>
          </w:p>
        </w:tc>
      </w:tr>
      <w:tr w:rsidR="00743CE3" w:rsidRPr="002E22BF" w:rsidTr="00743CE3">
        <w:tc>
          <w:tcPr>
            <w:tcW w:w="3485" w:type="dxa"/>
          </w:tcPr>
          <w:p w:rsidR="00743CE3" w:rsidRPr="002E22BF" w:rsidRDefault="00743CE3"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2-4 Years</w:t>
            </w:r>
          </w:p>
        </w:tc>
        <w:tc>
          <w:tcPr>
            <w:tcW w:w="3485" w:type="dxa"/>
          </w:tcPr>
          <w:p w:rsidR="00743CE3" w:rsidRPr="002E22BF" w:rsidRDefault="00743CE3"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szCs w:val="24"/>
              </w:rPr>
              <w:t>7.5ml (5ml + 2.5ml)</w:t>
            </w:r>
          </w:p>
        </w:tc>
        <w:tc>
          <w:tcPr>
            <w:tcW w:w="3486" w:type="dxa"/>
          </w:tcPr>
          <w:p w:rsidR="00743CE3" w:rsidRPr="002E22BF" w:rsidRDefault="00743CE3"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szCs w:val="24"/>
              </w:rPr>
              <w:t>Up to 4 times</w:t>
            </w:r>
          </w:p>
        </w:tc>
      </w:tr>
      <w:tr w:rsidR="00743CE3" w:rsidRPr="002E22BF" w:rsidTr="00743CE3">
        <w:tc>
          <w:tcPr>
            <w:tcW w:w="3485" w:type="dxa"/>
          </w:tcPr>
          <w:p w:rsidR="00743CE3" w:rsidRPr="002E22BF" w:rsidRDefault="00743CE3"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4-6 Years</w:t>
            </w:r>
          </w:p>
        </w:tc>
        <w:tc>
          <w:tcPr>
            <w:tcW w:w="3485" w:type="dxa"/>
          </w:tcPr>
          <w:p w:rsidR="00743CE3" w:rsidRPr="002E22BF" w:rsidRDefault="00743CE3"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szCs w:val="24"/>
              </w:rPr>
              <w:t>10ml (5ml + 5ml)</w:t>
            </w:r>
          </w:p>
        </w:tc>
        <w:tc>
          <w:tcPr>
            <w:tcW w:w="3486" w:type="dxa"/>
          </w:tcPr>
          <w:p w:rsidR="00743CE3" w:rsidRPr="002E22BF" w:rsidRDefault="00743CE3"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szCs w:val="24"/>
              </w:rPr>
              <w:t>Up to 4 times</w:t>
            </w:r>
          </w:p>
        </w:tc>
      </w:tr>
      <w:tr w:rsidR="00743CE3" w:rsidRPr="002E22BF" w:rsidTr="001900B1">
        <w:tc>
          <w:tcPr>
            <w:tcW w:w="10456" w:type="dxa"/>
            <w:gridSpan w:val="3"/>
          </w:tcPr>
          <w:p w:rsidR="00743CE3" w:rsidRDefault="00743CE3"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Do not give more than 4 doses in any 24-hour period</w:t>
            </w:r>
          </w:p>
          <w:p w:rsidR="00357CFA" w:rsidRPr="002E22BF" w:rsidRDefault="00357CFA" w:rsidP="002E22BF">
            <w:pPr>
              <w:spacing w:after="0" w:line="240" w:lineRule="auto"/>
              <w:ind w:left="0" w:firstLine="0"/>
              <w:jc w:val="left"/>
              <w:rPr>
                <w:rFonts w:ascii="Metrisch" w:eastAsiaTheme="minorEastAsia" w:hAnsi="Metrisch" w:cstheme="minorHAnsi"/>
                <w:color w:val="auto"/>
                <w:szCs w:val="24"/>
              </w:rPr>
            </w:pPr>
          </w:p>
          <w:p w:rsidR="00743CE3" w:rsidRDefault="00743CE3"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Leave at least 4 hours between doses</w:t>
            </w:r>
          </w:p>
          <w:p w:rsidR="00357CFA" w:rsidRPr="002E22BF" w:rsidRDefault="00357CFA" w:rsidP="002E22BF">
            <w:pPr>
              <w:spacing w:after="0" w:line="240" w:lineRule="auto"/>
              <w:ind w:left="0" w:firstLine="0"/>
              <w:jc w:val="left"/>
              <w:rPr>
                <w:rFonts w:ascii="Metrisch" w:eastAsiaTheme="minorEastAsia" w:hAnsi="Metrisch" w:cstheme="minorHAnsi"/>
                <w:color w:val="auto"/>
                <w:szCs w:val="24"/>
              </w:rPr>
            </w:pPr>
          </w:p>
          <w:p w:rsidR="00743CE3" w:rsidRPr="002E22BF" w:rsidRDefault="00743CE3"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Do not give this medicine to your child for more than 3 days without speaking to your doctor or pharmacist</w:t>
            </w:r>
          </w:p>
        </w:tc>
      </w:tr>
    </w:tbl>
    <w:p w:rsidR="00357CFA" w:rsidRDefault="00357CFA" w:rsidP="002E22BF">
      <w:pPr>
        <w:spacing w:after="0" w:line="240" w:lineRule="auto"/>
        <w:ind w:left="0" w:firstLine="0"/>
        <w:jc w:val="left"/>
        <w:rPr>
          <w:rFonts w:ascii="Metrisch" w:eastAsiaTheme="minorEastAsia" w:hAnsi="Metrisch" w:cstheme="minorHAnsi"/>
          <w:b/>
          <w:bCs/>
          <w:color w:val="auto"/>
          <w:szCs w:val="24"/>
        </w:rPr>
      </w:pPr>
    </w:p>
    <w:p w:rsidR="00743CE3" w:rsidRPr="002E22BF" w:rsidRDefault="00743CE3"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Calpol-SIXPLUS Suspension usage</w:t>
      </w:r>
    </w:p>
    <w:p w:rsidR="00743CE3" w:rsidRPr="002E22BF" w:rsidRDefault="00743CE3"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It's formulated with over twice the strength of infant paracetamol to provide effective, relief from pain and fever in children aged 6 and over and starts to work on fever in just 15 minutes without being harsh on the tummy.</w:t>
      </w:r>
    </w:p>
    <w:tbl>
      <w:tblPr>
        <w:tblStyle w:val="TableGrid"/>
        <w:tblW w:w="0" w:type="auto"/>
        <w:tblLook w:val="04A0" w:firstRow="1" w:lastRow="0" w:firstColumn="1" w:lastColumn="0" w:noHBand="0" w:noVBand="1"/>
      </w:tblPr>
      <w:tblGrid>
        <w:gridCol w:w="3485"/>
        <w:gridCol w:w="3485"/>
        <w:gridCol w:w="3486"/>
      </w:tblGrid>
      <w:tr w:rsidR="00743CE3" w:rsidRPr="002E22BF" w:rsidTr="001900B1">
        <w:tc>
          <w:tcPr>
            <w:tcW w:w="3485" w:type="dxa"/>
          </w:tcPr>
          <w:p w:rsidR="00743CE3" w:rsidRPr="002E22BF" w:rsidRDefault="00743CE3"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Age of Child</w:t>
            </w:r>
          </w:p>
        </w:tc>
        <w:tc>
          <w:tcPr>
            <w:tcW w:w="3485" w:type="dxa"/>
          </w:tcPr>
          <w:p w:rsidR="00743CE3" w:rsidRPr="002E22BF" w:rsidRDefault="00743CE3"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How Much</w:t>
            </w:r>
          </w:p>
        </w:tc>
        <w:tc>
          <w:tcPr>
            <w:tcW w:w="3486" w:type="dxa"/>
          </w:tcPr>
          <w:p w:rsidR="00743CE3" w:rsidRPr="002E22BF" w:rsidRDefault="00743CE3"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How often (in 24 Hours)</w:t>
            </w:r>
          </w:p>
        </w:tc>
      </w:tr>
      <w:tr w:rsidR="00743CE3" w:rsidRPr="002E22BF" w:rsidTr="001900B1">
        <w:tc>
          <w:tcPr>
            <w:tcW w:w="3485" w:type="dxa"/>
          </w:tcPr>
          <w:p w:rsidR="00743CE3" w:rsidRPr="002E22BF" w:rsidRDefault="00743CE3"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szCs w:val="24"/>
              </w:rPr>
              <w:t>6–8 years</w:t>
            </w:r>
          </w:p>
        </w:tc>
        <w:tc>
          <w:tcPr>
            <w:tcW w:w="3485" w:type="dxa"/>
          </w:tcPr>
          <w:p w:rsidR="00743CE3" w:rsidRPr="002E22BF" w:rsidRDefault="00743CE3"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szCs w:val="24"/>
              </w:rPr>
              <w:t>5ml</w:t>
            </w:r>
          </w:p>
        </w:tc>
        <w:tc>
          <w:tcPr>
            <w:tcW w:w="3486" w:type="dxa"/>
          </w:tcPr>
          <w:p w:rsidR="00743CE3" w:rsidRPr="002E22BF" w:rsidRDefault="00743CE3"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szCs w:val="24"/>
              </w:rPr>
              <w:t>Up to 4 times in 24 hours</w:t>
            </w:r>
          </w:p>
        </w:tc>
      </w:tr>
      <w:tr w:rsidR="00743CE3" w:rsidRPr="002E22BF" w:rsidTr="001900B1">
        <w:tc>
          <w:tcPr>
            <w:tcW w:w="3485" w:type="dxa"/>
          </w:tcPr>
          <w:p w:rsidR="00743CE3" w:rsidRPr="002E22BF" w:rsidRDefault="00743CE3"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szCs w:val="24"/>
              </w:rPr>
              <w:t>8–10 years</w:t>
            </w:r>
          </w:p>
        </w:tc>
        <w:tc>
          <w:tcPr>
            <w:tcW w:w="3485" w:type="dxa"/>
          </w:tcPr>
          <w:p w:rsidR="00743CE3" w:rsidRPr="002E22BF" w:rsidRDefault="00743CE3"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szCs w:val="24"/>
              </w:rPr>
              <w:t>7.5ml</w:t>
            </w:r>
          </w:p>
        </w:tc>
        <w:tc>
          <w:tcPr>
            <w:tcW w:w="3486" w:type="dxa"/>
          </w:tcPr>
          <w:p w:rsidR="00743CE3" w:rsidRPr="002E22BF" w:rsidRDefault="00743CE3"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szCs w:val="24"/>
              </w:rPr>
              <w:t>Up to 4 times in 24 hours</w:t>
            </w:r>
          </w:p>
        </w:tc>
      </w:tr>
      <w:tr w:rsidR="00743CE3" w:rsidRPr="002E22BF" w:rsidTr="001900B1">
        <w:tc>
          <w:tcPr>
            <w:tcW w:w="3485" w:type="dxa"/>
          </w:tcPr>
          <w:p w:rsidR="00743CE3" w:rsidRPr="002E22BF" w:rsidRDefault="00743CE3"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szCs w:val="24"/>
              </w:rPr>
              <w:t>10–12 years</w:t>
            </w:r>
          </w:p>
        </w:tc>
        <w:tc>
          <w:tcPr>
            <w:tcW w:w="3485" w:type="dxa"/>
          </w:tcPr>
          <w:p w:rsidR="00743CE3" w:rsidRPr="002E22BF" w:rsidRDefault="00743CE3" w:rsidP="002E22BF">
            <w:pPr>
              <w:spacing w:after="0" w:line="240" w:lineRule="auto"/>
              <w:ind w:left="0" w:firstLine="0"/>
              <w:jc w:val="left"/>
              <w:rPr>
                <w:rFonts w:ascii="Metrisch" w:hAnsi="Metrisch" w:cstheme="minorHAnsi"/>
                <w:szCs w:val="24"/>
              </w:rPr>
            </w:pPr>
            <w:r w:rsidRPr="002E22BF">
              <w:rPr>
                <w:rFonts w:ascii="Metrisch" w:hAnsi="Metrisch" w:cstheme="minorHAnsi"/>
                <w:szCs w:val="24"/>
              </w:rPr>
              <w:t>10ml</w:t>
            </w:r>
          </w:p>
        </w:tc>
        <w:tc>
          <w:tcPr>
            <w:tcW w:w="3486" w:type="dxa"/>
          </w:tcPr>
          <w:p w:rsidR="00743CE3" w:rsidRPr="002E22BF" w:rsidRDefault="00743CE3" w:rsidP="002E22BF">
            <w:pPr>
              <w:spacing w:after="0" w:line="240" w:lineRule="auto"/>
              <w:ind w:left="0" w:firstLine="0"/>
              <w:jc w:val="left"/>
              <w:rPr>
                <w:rFonts w:ascii="Metrisch" w:hAnsi="Metrisch" w:cstheme="minorHAnsi"/>
                <w:szCs w:val="24"/>
              </w:rPr>
            </w:pPr>
            <w:r w:rsidRPr="002E22BF">
              <w:rPr>
                <w:rFonts w:ascii="Metrisch" w:hAnsi="Metrisch" w:cstheme="minorHAnsi"/>
                <w:szCs w:val="24"/>
              </w:rPr>
              <w:t>Up to 4 times in 24 hours</w:t>
            </w:r>
          </w:p>
        </w:tc>
      </w:tr>
      <w:tr w:rsidR="00743CE3" w:rsidRPr="002E22BF" w:rsidTr="001900B1">
        <w:tc>
          <w:tcPr>
            <w:tcW w:w="3485" w:type="dxa"/>
          </w:tcPr>
          <w:p w:rsidR="00743CE3" w:rsidRPr="002E22BF" w:rsidRDefault="00743CE3"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szCs w:val="24"/>
              </w:rPr>
              <w:t>12–16 years</w:t>
            </w:r>
          </w:p>
        </w:tc>
        <w:tc>
          <w:tcPr>
            <w:tcW w:w="3485" w:type="dxa"/>
          </w:tcPr>
          <w:p w:rsidR="00743CE3" w:rsidRPr="002E22BF" w:rsidRDefault="00743CE3" w:rsidP="002E22BF">
            <w:pPr>
              <w:spacing w:after="0" w:line="240" w:lineRule="auto"/>
              <w:ind w:left="0" w:firstLine="0"/>
              <w:jc w:val="left"/>
              <w:rPr>
                <w:rFonts w:ascii="Metrisch" w:hAnsi="Metrisch" w:cstheme="minorHAnsi"/>
                <w:szCs w:val="24"/>
              </w:rPr>
            </w:pPr>
            <w:r w:rsidRPr="002E22BF">
              <w:rPr>
                <w:rFonts w:ascii="Metrisch" w:hAnsi="Metrisch" w:cstheme="minorHAnsi"/>
                <w:szCs w:val="24"/>
              </w:rPr>
              <w:t>10-15ml</w:t>
            </w:r>
          </w:p>
        </w:tc>
        <w:tc>
          <w:tcPr>
            <w:tcW w:w="3486" w:type="dxa"/>
          </w:tcPr>
          <w:p w:rsidR="00743CE3" w:rsidRPr="002E22BF" w:rsidRDefault="00743CE3" w:rsidP="002E22BF">
            <w:pPr>
              <w:spacing w:after="0" w:line="240" w:lineRule="auto"/>
              <w:ind w:left="0" w:firstLine="0"/>
              <w:jc w:val="left"/>
              <w:rPr>
                <w:rFonts w:ascii="Metrisch" w:hAnsi="Metrisch" w:cstheme="minorHAnsi"/>
                <w:szCs w:val="24"/>
              </w:rPr>
            </w:pPr>
            <w:r w:rsidRPr="002E22BF">
              <w:rPr>
                <w:rFonts w:ascii="Metrisch" w:hAnsi="Metrisch" w:cstheme="minorHAnsi"/>
                <w:szCs w:val="24"/>
              </w:rPr>
              <w:t>Up to 4 times in 24 hours</w:t>
            </w:r>
          </w:p>
        </w:tc>
      </w:tr>
      <w:tr w:rsidR="00743CE3" w:rsidRPr="002E22BF" w:rsidTr="001900B1">
        <w:tc>
          <w:tcPr>
            <w:tcW w:w="3485" w:type="dxa"/>
          </w:tcPr>
          <w:p w:rsidR="00743CE3" w:rsidRPr="002E22BF" w:rsidRDefault="00743CE3"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szCs w:val="24"/>
              </w:rPr>
              <w:t>Adults and children over 16 years</w:t>
            </w:r>
          </w:p>
        </w:tc>
        <w:tc>
          <w:tcPr>
            <w:tcW w:w="3485" w:type="dxa"/>
          </w:tcPr>
          <w:p w:rsidR="00743CE3" w:rsidRPr="002E22BF" w:rsidRDefault="00743CE3" w:rsidP="002E22BF">
            <w:pPr>
              <w:spacing w:after="0" w:line="240" w:lineRule="auto"/>
              <w:ind w:left="0" w:firstLine="0"/>
              <w:jc w:val="left"/>
              <w:rPr>
                <w:rFonts w:ascii="Metrisch" w:hAnsi="Metrisch" w:cstheme="minorHAnsi"/>
                <w:szCs w:val="24"/>
              </w:rPr>
            </w:pPr>
            <w:r w:rsidRPr="002E22BF">
              <w:rPr>
                <w:rFonts w:ascii="Metrisch" w:hAnsi="Metrisch" w:cstheme="minorHAnsi"/>
                <w:szCs w:val="24"/>
              </w:rPr>
              <w:t>10-20ml</w:t>
            </w:r>
          </w:p>
        </w:tc>
        <w:tc>
          <w:tcPr>
            <w:tcW w:w="3486" w:type="dxa"/>
          </w:tcPr>
          <w:p w:rsidR="00743CE3" w:rsidRPr="002E22BF" w:rsidRDefault="00743CE3" w:rsidP="002E22BF">
            <w:pPr>
              <w:spacing w:after="0" w:line="240" w:lineRule="auto"/>
              <w:ind w:left="0" w:firstLine="0"/>
              <w:jc w:val="left"/>
              <w:rPr>
                <w:rFonts w:ascii="Metrisch" w:hAnsi="Metrisch" w:cstheme="minorHAnsi"/>
                <w:szCs w:val="24"/>
              </w:rPr>
            </w:pPr>
            <w:r w:rsidRPr="002E22BF">
              <w:rPr>
                <w:rFonts w:ascii="Metrisch" w:hAnsi="Metrisch" w:cstheme="minorHAnsi"/>
                <w:szCs w:val="24"/>
              </w:rPr>
              <w:t>Up to 4 times in 24 hours</w:t>
            </w:r>
          </w:p>
        </w:tc>
      </w:tr>
      <w:tr w:rsidR="00743CE3" w:rsidRPr="002E22BF" w:rsidTr="001900B1">
        <w:tc>
          <w:tcPr>
            <w:tcW w:w="10456" w:type="dxa"/>
            <w:gridSpan w:val="3"/>
          </w:tcPr>
          <w:p w:rsidR="00743CE3" w:rsidRPr="002E22BF" w:rsidRDefault="00743CE3"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For all the dosage information above please remember:</w:t>
            </w:r>
          </w:p>
          <w:p w:rsidR="00743CE3" w:rsidRPr="002E22BF" w:rsidRDefault="00743CE3"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Leave at least 4 hours between doses</w:t>
            </w:r>
          </w:p>
          <w:p w:rsidR="00357CFA" w:rsidRDefault="00357CFA" w:rsidP="002E22BF">
            <w:pPr>
              <w:spacing w:after="0" w:line="240" w:lineRule="auto"/>
              <w:ind w:left="0" w:firstLine="0"/>
              <w:jc w:val="left"/>
              <w:rPr>
                <w:rFonts w:ascii="Metrisch" w:eastAsiaTheme="minorEastAsia" w:hAnsi="Metrisch" w:cstheme="minorHAnsi"/>
                <w:color w:val="auto"/>
                <w:szCs w:val="24"/>
              </w:rPr>
            </w:pPr>
          </w:p>
          <w:p w:rsidR="00743CE3" w:rsidRDefault="00743CE3"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Contains paracetamol – do not use more than one product containing paracetamol at the same time.</w:t>
            </w:r>
          </w:p>
          <w:p w:rsidR="00357CFA" w:rsidRPr="002E22BF" w:rsidRDefault="00357CFA" w:rsidP="002E22BF">
            <w:pPr>
              <w:spacing w:after="0" w:line="240" w:lineRule="auto"/>
              <w:ind w:left="0" w:firstLine="0"/>
              <w:jc w:val="left"/>
              <w:rPr>
                <w:rFonts w:ascii="Metrisch" w:eastAsiaTheme="minorEastAsia" w:hAnsi="Metrisch" w:cstheme="minorHAnsi"/>
                <w:color w:val="auto"/>
                <w:szCs w:val="24"/>
              </w:rPr>
            </w:pPr>
          </w:p>
          <w:p w:rsidR="00743CE3" w:rsidRDefault="00743CE3"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Do not give more than 4 doses in any 24-hour period.</w:t>
            </w:r>
          </w:p>
          <w:p w:rsidR="00357CFA" w:rsidRPr="002E22BF" w:rsidRDefault="00357CFA" w:rsidP="002E22BF">
            <w:pPr>
              <w:spacing w:after="0" w:line="240" w:lineRule="auto"/>
              <w:ind w:left="0" w:firstLine="0"/>
              <w:jc w:val="left"/>
              <w:rPr>
                <w:rFonts w:ascii="Metrisch" w:eastAsiaTheme="minorEastAsia" w:hAnsi="Metrisch" w:cstheme="minorHAnsi"/>
                <w:color w:val="auto"/>
                <w:szCs w:val="24"/>
              </w:rPr>
            </w:pPr>
          </w:p>
          <w:p w:rsidR="00743CE3" w:rsidRDefault="00743CE3"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Do not give this medicine to your child for more than 3 days without speaking to your doctor or pharmacist.</w:t>
            </w:r>
          </w:p>
          <w:p w:rsidR="00357CFA" w:rsidRPr="002E22BF" w:rsidRDefault="00357CFA" w:rsidP="002E22BF">
            <w:pPr>
              <w:spacing w:after="0" w:line="240" w:lineRule="auto"/>
              <w:ind w:left="0" w:firstLine="0"/>
              <w:jc w:val="left"/>
              <w:rPr>
                <w:rFonts w:ascii="Metrisch" w:eastAsiaTheme="minorEastAsia" w:hAnsi="Metrisch" w:cstheme="minorHAnsi"/>
                <w:color w:val="auto"/>
                <w:szCs w:val="24"/>
              </w:rPr>
            </w:pPr>
          </w:p>
          <w:p w:rsidR="00743CE3" w:rsidRPr="002E22BF" w:rsidRDefault="00743CE3"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Shake bottle for at least 10 seconds before use. If using sachet format, massage sachet before use.</w:t>
            </w:r>
            <w:r w:rsidR="00357CFA">
              <w:rPr>
                <w:rFonts w:ascii="Metrisch" w:eastAsiaTheme="minorEastAsia" w:hAnsi="Metrisch" w:cstheme="minorHAnsi"/>
                <w:color w:val="auto"/>
                <w:szCs w:val="24"/>
              </w:rPr>
              <w:t xml:space="preserve"> </w:t>
            </w:r>
            <w:r w:rsidRPr="002E22BF">
              <w:rPr>
                <w:rFonts w:ascii="Metrisch" w:eastAsiaTheme="minorEastAsia" w:hAnsi="Metrisch" w:cstheme="minorHAnsi"/>
                <w:color w:val="auto"/>
                <w:szCs w:val="24"/>
              </w:rPr>
              <w:t>Always read the label.</w:t>
            </w:r>
          </w:p>
        </w:tc>
      </w:tr>
    </w:tbl>
    <w:p w:rsidR="00357CFA" w:rsidRDefault="00357CFA" w:rsidP="002E22BF">
      <w:pPr>
        <w:spacing w:after="0" w:line="240" w:lineRule="auto"/>
        <w:ind w:left="0" w:firstLine="0"/>
        <w:jc w:val="left"/>
        <w:rPr>
          <w:rFonts w:ascii="Metrisch" w:eastAsiaTheme="minorEastAsia" w:hAnsi="Metrisch" w:cstheme="minorHAnsi"/>
          <w:b/>
          <w:bCs/>
          <w:color w:val="auto"/>
          <w:szCs w:val="24"/>
        </w:rPr>
      </w:pPr>
    </w:p>
    <w:p w:rsidR="00743CE3" w:rsidRPr="002E22BF" w:rsidRDefault="00743CE3"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Calprofen Ibuprofen Solution usage</w:t>
      </w:r>
    </w:p>
    <w:p w:rsidR="00743CE3" w:rsidRPr="002E22BF" w:rsidRDefault="00743CE3" w:rsidP="002E22BF">
      <w:pPr>
        <w:spacing w:after="16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Our CALPROFEN® starts to work on a fever in just 15 minutes and lasts for up to 8 hours. You can use it as fast-acting pain relief, to reduce your child’s temperature and to relieve the symptoms of cold and flu. Each pack contains a measuring spoon.</w:t>
      </w:r>
    </w:p>
    <w:tbl>
      <w:tblPr>
        <w:tblStyle w:val="TableGrid"/>
        <w:tblW w:w="0" w:type="auto"/>
        <w:tblLook w:val="04A0" w:firstRow="1" w:lastRow="0" w:firstColumn="1" w:lastColumn="0" w:noHBand="0" w:noVBand="1"/>
      </w:tblPr>
      <w:tblGrid>
        <w:gridCol w:w="3485"/>
        <w:gridCol w:w="3485"/>
        <w:gridCol w:w="3486"/>
      </w:tblGrid>
      <w:tr w:rsidR="00743CE3" w:rsidRPr="002E22BF" w:rsidTr="001900B1">
        <w:tc>
          <w:tcPr>
            <w:tcW w:w="3485" w:type="dxa"/>
          </w:tcPr>
          <w:p w:rsidR="00743CE3" w:rsidRPr="002E22BF" w:rsidRDefault="00743CE3"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Age of Child</w:t>
            </w:r>
          </w:p>
        </w:tc>
        <w:tc>
          <w:tcPr>
            <w:tcW w:w="3485" w:type="dxa"/>
          </w:tcPr>
          <w:p w:rsidR="00743CE3" w:rsidRPr="002E22BF" w:rsidRDefault="00743CE3"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How Much</w:t>
            </w:r>
          </w:p>
        </w:tc>
        <w:tc>
          <w:tcPr>
            <w:tcW w:w="3486" w:type="dxa"/>
          </w:tcPr>
          <w:p w:rsidR="00743CE3" w:rsidRPr="002E22BF" w:rsidRDefault="00743CE3" w:rsidP="002E22BF">
            <w:pPr>
              <w:spacing w:after="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How often (in 24 Hours)</w:t>
            </w:r>
          </w:p>
        </w:tc>
      </w:tr>
      <w:tr w:rsidR="00743CE3" w:rsidRPr="002E22BF" w:rsidTr="001900B1">
        <w:tc>
          <w:tcPr>
            <w:tcW w:w="3485" w:type="dxa"/>
          </w:tcPr>
          <w:p w:rsidR="00743CE3" w:rsidRPr="002E22BF" w:rsidRDefault="00743CE3"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szCs w:val="24"/>
              </w:rPr>
              <w:t>3–7 years</w:t>
            </w:r>
          </w:p>
        </w:tc>
        <w:tc>
          <w:tcPr>
            <w:tcW w:w="3485" w:type="dxa"/>
          </w:tcPr>
          <w:p w:rsidR="00743CE3" w:rsidRPr="002E22BF" w:rsidRDefault="00743CE3"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szCs w:val="24"/>
              </w:rPr>
              <w:t>5ml</w:t>
            </w:r>
          </w:p>
        </w:tc>
        <w:tc>
          <w:tcPr>
            <w:tcW w:w="3486" w:type="dxa"/>
          </w:tcPr>
          <w:p w:rsidR="00743CE3" w:rsidRPr="002E22BF" w:rsidRDefault="00743CE3"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szCs w:val="24"/>
              </w:rPr>
              <w:t>3–4 times a day</w:t>
            </w:r>
          </w:p>
        </w:tc>
      </w:tr>
      <w:tr w:rsidR="00743CE3" w:rsidRPr="002E22BF" w:rsidTr="001900B1">
        <w:tc>
          <w:tcPr>
            <w:tcW w:w="3485" w:type="dxa"/>
          </w:tcPr>
          <w:p w:rsidR="00743CE3" w:rsidRPr="002E22BF" w:rsidRDefault="00743CE3"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szCs w:val="24"/>
              </w:rPr>
              <w:t>8–12 years</w:t>
            </w:r>
          </w:p>
        </w:tc>
        <w:tc>
          <w:tcPr>
            <w:tcW w:w="3485" w:type="dxa"/>
          </w:tcPr>
          <w:p w:rsidR="00743CE3" w:rsidRPr="002E22BF" w:rsidRDefault="00743CE3"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szCs w:val="24"/>
              </w:rPr>
              <w:t>10ml</w:t>
            </w:r>
          </w:p>
        </w:tc>
        <w:tc>
          <w:tcPr>
            <w:tcW w:w="3486" w:type="dxa"/>
          </w:tcPr>
          <w:p w:rsidR="00743CE3" w:rsidRPr="002E22BF" w:rsidRDefault="00743CE3" w:rsidP="002E22BF">
            <w:pPr>
              <w:spacing w:after="0" w:line="240" w:lineRule="auto"/>
              <w:ind w:left="0" w:firstLine="0"/>
              <w:jc w:val="left"/>
              <w:rPr>
                <w:rFonts w:ascii="Metrisch" w:eastAsiaTheme="minorEastAsia" w:hAnsi="Metrisch" w:cstheme="minorHAnsi"/>
                <w:color w:val="auto"/>
                <w:szCs w:val="24"/>
              </w:rPr>
            </w:pPr>
            <w:r w:rsidRPr="002E22BF">
              <w:rPr>
                <w:rFonts w:ascii="Metrisch" w:hAnsi="Metrisch" w:cstheme="minorHAnsi"/>
                <w:szCs w:val="24"/>
              </w:rPr>
              <w:t>Up to 4 times in 24 hours</w:t>
            </w:r>
          </w:p>
        </w:tc>
      </w:tr>
      <w:tr w:rsidR="00743CE3" w:rsidRPr="002E22BF" w:rsidTr="001900B1">
        <w:tc>
          <w:tcPr>
            <w:tcW w:w="10456" w:type="dxa"/>
            <w:gridSpan w:val="3"/>
          </w:tcPr>
          <w:p w:rsidR="00743CE3" w:rsidRPr="002E22BF" w:rsidRDefault="00743CE3"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b/>
                <w:bCs/>
                <w:color w:val="auto"/>
                <w:szCs w:val="24"/>
              </w:rPr>
              <w:t>For all the dosage information above please remember:</w:t>
            </w:r>
            <w:r w:rsidRPr="002E22BF">
              <w:rPr>
                <w:rFonts w:ascii="Metrisch" w:eastAsiaTheme="minorEastAsia" w:hAnsi="Metrisch" w:cstheme="minorHAnsi"/>
                <w:color w:val="auto"/>
                <w:szCs w:val="24"/>
              </w:rPr>
              <w:t xml:space="preserve"> If fever doesn’t go down, </w:t>
            </w:r>
          </w:p>
          <w:p w:rsidR="00743CE3" w:rsidRDefault="00743CE3"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contact your GP.</w:t>
            </w:r>
          </w:p>
          <w:p w:rsidR="00357CFA" w:rsidRPr="002E22BF" w:rsidRDefault="00357CFA" w:rsidP="002E22BF">
            <w:pPr>
              <w:spacing w:after="0" w:line="240" w:lineRule="auto"/>
              <w:ind w:left="0" w:firstLine="0"/>
              <w:jc w:val="left"/>
              <w:rPr>
                <w:rFonts w:ascii="Metrisch" w:eastAsiaTheme="minorEastAsia" w:hAnsi="Metrisch" w:cstheme="minorHAnsi"/>
                <w:color w:val="auto"/>
                <w:szCs w:val="24"/>
              </w:rPr>
            </w:pPr>
          </w:p>
          <w:p w:rsidR="00743CE3" w:rsidRDefault="00743CE3"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b/>
                <w:bCs/>
                <w:color w:val="auto"/>
                <w:szCs w:val="24"/>
              </w:rPr>
              <w:t>For all the dosage information above please remember:</w:t>
            </w:r>
            <w:r w:rsidRPr="002E22BF">
              <w:rPr>
                <w:rFonts w:ascii="Metrisch" w:eastAsiaTheme="minorEastAsia" w:hAnsi="Metrisch" w:cstheme="minorHAnsi"/>
                <w:color w:val="auto"/>
                <w:szCs w:val="24"/>
              </w:rPr>
              <w:t xml:space="preserve"> Do not give to children weighing less than 5kg.</w:t>
            </w:r>
          </w:p>
          <w:p w:rsidR="00357CFA" w:rsidRPr="002E22BF" w:rsidRDefault="00357CFA" w:rsidP="002E22BF">
            <w:pPr>
              <w:spacing w:after="0" w:line="240" w:lineRule="auto"/>
              <w:ind w:left="0" w:firstLine="0"/>
              <w:jc w:val="left"/>
              <w:rPr>
                <w:rFonts w:ascii="Metrisch" w:eastAsiaTheme="minorEastAsia" w:hAnsi="Metrisch" w:cstheme="minorHAnsi"/>
                <w:color w:val="auto"/>
                <w:szCs w:val="24"/>
              </w:rPr>
            </w:pPr>
          </w:p>
          <w:p w:rsidR="00743CE3" w:rsidRDefault="00743CE3"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Do not give to children aged 6 months and older for more than 3 days.</w:t>
            </w:r>
          </w:p>
          <w:p w:rsidR="00357CFA" w:rsidRPr="002E22BF" w:rsidRDefault="00357CFA" w:rsidP="002E22BF">
            <w:pPr>
              <w:spacing w:after="0" w:line="240" w:lineRule="auto"/>
              <w:ind w:left="0" w:firstLine="0"/>
              <w:jc w:val="left"/>
              <w:rPr>
                <w:rFonts w:ascii="Metrisch" w:eastAsiaTheme="minorEastAsia" w:hAnsi="Metrisch" w:cstheme="minorHAnsi"/>
                <w:color w:val="auto"/>
                <w:szCs w:val="24"/>
              </w:rPr>
            </w:pPr>
          </w:p>
          <w:p w:rsidR="00743CE3" w:rsidRPr="002E22BF" w:rsidRDefault="00743CE3"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 xml:space="preserve">If symptoms last for more than 24 hours more than 3 days in children over 6 months, </w:t>
            </w:r>
          </w:p>
          <w:p w:rsidR="00743CE3" w:rsidRDefault="00743CE3"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seek medical advice.</w:t>
            </w:r>
          </w:p>
          <w:p w:rsidR="00357CFA" w:rsidRPr="002E22BF" w:rsidRDefault="00357CFA" w:rsidP="002E22BF">
            <w:pPr>
              <w:spacing w:after="0" w:line="240" w:lineRule="auto"/>
              <w:ind w:left="0" w:firstLine="0"/>
              <w:jc w:val="left"/>
              <w:rPr>
                <w:rFonts w:ascii="Metrisch" w:eastAsiaTheme="minorEastAsia" w:hAnsi="Metrisch" w:cstheme="minorHAnsi"/>
                <w:color w:val="auto"/>
                <w:szCs w:val="24"/>
              </w:rPr>
            </w:pPr>
          </w:p>
          <w:p w:rsidR="00743CE3" w:rsidRPr="002E22BF" w:rsidRDefault="00743CE3" w:rsidP="002E22BF">
            <w:pPr>
              <w:spacing w:after="0" w:line="240" w:lineRule="auto"/>
              <w:ind w:left="0" w:firstLine="0"/>
              <w:jc w:val="left"/>
              <w:rPr>
                <w:rFonts w:ascii="Metrisch" w:eastAsiaTheme="minorEastAsia" w:hAnsi="Metrisch" w:cstheme="minorHAnsi"/>
                <w:color w:val="auto"/>
                <w:szCs w:val="24"/>
              </w:rPr>
            </w:pPr>
            <w:r w:rsidRPr="002E22BF">
              <w:rPr>
                <w:rFonts w:ascii="Metrisch" w:eastAsiaTheme="minorEastAsia" w:hAnsi="Metrisch" w:cstheme="minorHAnsi"/>
                <w:color w:val="auto"/>
                <w:szCs w:val="24"/>
              </w:rPr>
              <w:t>For further advice, always read the label.</w:t>
            </w:r>
          </w:p>
        </w:tc>
      </w:tr>
    </w:tbl>
    <w:p w:rsidR="00357CFA" w:rsidRDefault="00357CFA" w:rsidP="002E22BF">
      <w:pPr>
        <w:spacing w:after="160" w:line="240" w:lineRule="auto"/>
        <w:ind w:left="0" w:firstLine="0"/>
        <w:jc w:val="left"/>
        <w:rPr>
          <w:rFonts w:ascii="Metrisch" w:eastAsiaTheme="minorEastAsia" w:hAnsi="Metrisch" w:cstheme="minorHAnsi"/>
          <w:b/>
          <w:bCs/>
          <w:color w:val="auto"/>
          <w:szCs w:val="24"/>
        </w:rPr>
      </w:pPr>
    </w:p>
    <w:p w:rsidR="00743CE3" w:rsidRPr="002E22BF" w:rsidRDefault="00743CE3" w:rsidP="002E22BF">
      <w:pPr>
        <w:spacing w:after="160" w:line="240" w:lineRule="auto"/>
        <w:ind w:left="0" w:firstLine="0"/>
        <w:jc w:val="left"/>
        <w:rPr>
          <w:rFonts w:ascii="Metrisch" w:eastAsiaTheme="minorEastAsia" w:hAnsi="Metrisch" w:cstheme="minorHAnsi"/>
          <w:b/>
          <w:bCs/>
          <w:color w:val="auto"/>
          <w:szCs w:val="24"/>
        </w:rPr>
      </w:pPr>
      <w:r w:rsidRPr="002E22BF">
        <w:rPr>
          <w:rFonts w:ascii="Metrisch" w:eastAsiaTheme="minorEastAsia" w:hAnsi="Metrisch" w:cstheme="minorHAnsi"/>
          <w:b/>
          <w:bCs/>
          <w:color w:val="auto"/>
          <w:szCs w:val="24"/>
        </w:rPr>
        <w:t>NB: Medicines are often sold according to the age and the weight of the child. Please check these are appropriate to the child in receipt of the medicine.</w:t>
      </w:r>
    </w:p>
    <w:p w:rsidR="00976264" w:rsidRPr="00976264" w:rsidRDefault="00976264" w:rsidP="00976264">
      <w:pPr>
        <w:pStyle w:val="Heading2"/>
        <w:rPr>
          <w:rFonts w:ascii="Blinker" w:eastAsiaTheme="minorEastAsia" w:hAnsi="Blinker" w:cstheme="minorHAnsi"/>
          <w:b/>
          <w:bCs/>
          <w:color w:val="00768A"/>
          <w:sz w:val="36"/>
          <w:szCs w:val="36"/>
        </w:rPr>
      </w:pPr>
      <w:r>
        <w:rPr>
          <w:rFonts w:ascii="Metrisch" w:eastAsiaTheme="minorEastAsia" w:hAnsi="Metrisch" w:cstheme="minorHAnsi"/>
          <w:color w:val="auto"/>
          <w:szCs w:val="24"/>
        </w:rPr>
        <w:br w:type="page"/>
      </w:r>
      <w:bookmarkStart w:id="43" w:name="_Toc192064915"/>
      <w:r w:rsidRPr="00976264">
        <w:rPr>
          <w:rFonts w:ascii="Blinker" w:eastAsiaTheme="minorHAnsi" w:hAnsi="Blinker"/>
          <w:b/>
          <w:bCs/>
          <w:color w:val="00768A"/>
          <w:sz w:val="36"/>
          <w:szCs w:val="36"/>
          <w:lang w:eastAsia="en-US"/>
        </w:rPr>
        <w:lastRenderedPageBreak/>
        <w:t>Appendix 16: Administrating School Paracetamol</w:t>
      </w:r>
      <w:bookmarkEnd w:id="43"/>
    </w:p>
    <w:p w:rsidR="00976264" w:rsidRPr="00976264" w:rsidRDefault="00976264" w:rsidP="00976264">
      <w:pPr>
        <w:spacing w:after="160" w:line="240" w:lineRule="auto"/>
        <w:ind w:left="0" w:firstLine="0"/>
        <w:jc w:val="left"/>
        <w:rPr>
          <w:rFonts w:ascii="Metrisch" w:eastAsiaTheme="minorEastAsia" w:hAnsi="Metrisch" w:cstheme="minorHAnsi"/>
          <w:color w:val="auto"/>
          <w:szCs w:val="24"/>
        </w:rPr>
      </w:pPr>
      <w:r w:rsidRPr="00976264">
        <w:rPr>
          <w:rFonts w:ascii="Metrisch" w:eastAsiaTheme="minorEastAsia" w:hAnsi="Metrisch" w:cstheme="minorHAnsi"/>
          <w:color w:val="auto"/>
          <w:szCs w:val="24"/>
        </w:rPr>
        <w:t>It is recommended that Waterton Academy Trust Schools keep their own stock of Paracetamol suspension.  Paracetamol must be stored securely as all other medicines are stored and must never be stored in first aid boxes.</w:t>
      </w:r>
    </w:p>
    <w:p w:rsidR="00976264" w:rsidRPr="00976264" w:rsidRDefault="000422C3" w:rsidP="00976264">
      <w:pPr>
        <w:spacing w:after="160" w:line="240" w:lineRule="auto"/>
        <w:ind w:left="0" w:firstLine="0"/>
        <w:jc w:val="left"/>
        <w:rPr>
          <w:rFonts w:ascii="Metrisch" w:eastAsiaTheme="minorEastAsia" w:hAnsi="Metrisch" w:cstheme="minorHAnsi"/>
          <w:color w:val="auto"/>
          <w:szCs w:val="24"/>
        </w:rPr>
      </w:pPr>
      <w:r>
        <w:rPr>
          <w:rFonts w:ascii="Metrisch" w:eastAsiaTheme="minorEastAsia" w:hAnsi="Metrisch" w:cstheme="minorHAnsi"/>
          <w:color w:val="auto"/>
          <w:szCs w:val="24"/>
        </w:rPr>
        <w:t>Sharlston Community School</w:t>
      </w:r>
      <w:r w:rsidRPr="002E22BF">
        <w:rPr>
          <w:rFonts w:ascii="Metrisch" w:eastAsiaTheme="minorEastAsia" w:hAnsi="Metrisch" w:cstheme="minorHAnsi"/>
          <w:color w:val="auto"/>
          <w:szCs w:val="24"/>
        </w:rPr>
        <w:t xml:space="preserve"> </w:t>
      </w:r>
      <w:r w:rsidR="00976264" w:rsidRPr="00976264">
        <w:rPr>
          <w:rFonts w:ascii="Metrisch" w:eastAsiaTheme="minorEastAsia" w:hAnsi="Metrisch" w:cstheme="minorHAnsi"/>
          <w:color w:val="auto"/>
          <w:szCs w:val="24"/>
        </w:rPr>
        <w:t xml:space="preserve">must ensure that </w:t>
      </w:r>
      <w:r w:rsidR="00976264" w:rsidRPr="00976264">
        <w:rPr>
          <w:rFonts w:ascii="Metrisch" w:eastAsiaTheme="minorEastAsia" w:hAnsi="Metrisch" w:cstheme="minorHAnsi"/>
          <w:color w:val="auto"/>
          <w:szCs w:val="24"/>
          <w:u w:val="single"/>
        </w:rPr>
        <w:t xml:space="preserve">parents/carers have first provided written consent </w:t>
      </w:r>
      <w:r w:rsidR="00976264" w:rsidRPr="00976264">
        <w:rPr>
          <w:rFonts w:ascii="Metrisch" w:eastAsiaTheme="minorEastAsia" w:hAnsi="Metrisch" w:cstheme="minorHAnsi"/>
          <w:color w:val="auto"/>
          <w:szCs w:val="24"/>
        </w:rPr>
        <w:t>for the school to occasionally and appropriately provide Paracetamol suspension to their child.</w:t>
      </w:r>
    </w:p>
    <w:p w:rsidR="00976264" w:rsidRPr="00976264" w:rsidRDefault="00976264" w:rsidP="00976264">
      <w:pPr>
        <w:spacing w:after="160" w:line="240" w:lineRule="auto"/>
        <w:ind w:left="0" w:firstLine="0"/>
        <w:jc w:val="left"/>
        <w:rPr>
          <w:rFonts w:ascii="Metrisch" w:eastAsiaTheme="minorEastAsia" w:hAnsi="Metrisch" w:cstheme="minorHAnsi"/>
          <w:color w:val="auto"/>
          <w:szCs w:val="24"/>
        </w:rPr>
      </w:pPr>
      <w:r w:rsidRPr="00976264">
        <w:rPr>
          <w:rFonts w:ascii="Metrisch" w:eastAsiaTheme="minorEastAsia" w:hAnsi="Metrisch" w:cstheme="minorHAnsi"/>
          <w:color w:val="auto"/>
          <w:szCs w:val="24"/>
        </w:rPr>
        <w:t xml:space="preserve">Before administration the member of staff responsible for giving medicines must always consider whether the child may have been given a dose of paracetamol before school and must check with parents or carers and record on </w:t>
      </w:r>
      <w:r w:rsidRPr="00976264">
        <w:rPr>
          <w:rFonts w:ascii="Metrisch" w:eastAsiaTheme="minorEastAsia" w:hAnsi="Metrisch" w:cstheme="minorHAnsi"/>
          <w:b/>
          <w:bCs/>
          <w:color w:val="auto"/>
          <w:szCs w:val="24"/>
        </w:rPr>
        <w:t xml:space="preserve">Appendix </w:t>
      </w:r>
      <w:r>
        <w:rPr>
          <w:rFonts w:ascii="Metrisch" w:eastAsiaTheme="minorEastAsia" w:hAnsi="Metrisch" w:cstheme="minorHAnsi"/>
          <w:b/>
          <w:bCs/>
          <w:color w:val="auto"/>
          <w:szCs w:val="24"/>
        </w:rPr>
        <w:t>17</w:t>
      </w:r>
      <w:r w:rsidRPr="00976264">
        <w:rPr>
          <w:rFonts w:ascii="Metrisch" w:eastAsiaTheme="minorEastAsia" w:hAnsi="Metrisch" w:cstheme="minorHAnsi"/>
          <w:b/>
          <w:bCs/>
          <w:color w:val="auto"/>
          <w:szCs w:val="24"/>
        </w:rPr>
        <w:t xml:space="preserve"> </w:t>
      </w:r>
      <w:r w:rsidR="000422C3" w:rsidRPr="000422C3">
        <w:rPr>
          <w:rFonts w:ascii="Metrisch" w:eastAsiaTheme="minorEastAsia" w:hAnsi="Metrisch" w:cstheme="minorHAnsi"/>
          <w:b/>
          <w:color w:val="auto"/>
          <w:szCs w:val="24"/>
        </w:rPr>
        <w:t>Sharlston Community School</w:t>
      </w:r>
      <w:r w:rsidR="000422C3" w:rsidRPr="002E22BF">
        <w:rPr>
          <w:rFonts w:ascii="Metrisch" w:eastAsiaTheme="minorEastAsia" w:hAnsi="Metrisch" w:cstheme="minorHAnsi"/>
          <w:color w:val="auto"/>
          <w:szCs w:val="24"/>
        </w:rPr>
        <w:t xml:space="preserve"> </w:t>
      </w:r>
      <w:r w:rsidRPr="00976264">
        <w:rPr>
          <w:rFonts w:ascii="Metrisch" w:eastAsiaTheme="minorEastAsia" w:hAnsi="Metrisch" w:cstheme="minorHAnsi"/>
          <w:b/>
          <w:bCs/>
          <w:color w:val="auto"/>
          <w:szCs w:val="24"/>
        </w:rPr>
        <w:t>Paracetamol administration checklist</w:t>
      </w:r>
    </w:p>
    <w:p w:rsidR="00976264" w:rsidRPr="00976264" w:rsidRDefault="00976264" w:rsidP="00976264">
      <w:pPr>
        <w:spacing w:after="160" w:line="240" w:lineRule="auto"/>
        <w:ind w:left="0" w:firstLine="0"/>
        <w:jc w:val="left"/>
        <w:rPr>
          <w:rFonts w:ascii="Metrisch" w:eastAsiaTheme="minorEastAsia" w:hAnsi="Metrisch" w:cstheme="minorHAnsi"/>
          <w:color w:val="auto"/>
          <w:szCs w:val="24"/>
        </w:rPr>
      </w:pPr>
      <w:r w:rsidRPr="00976264">
        <w:rPr>
          <w:rFonts w:ascii="Metrisch" w:eastAsiaTheme="minorEastAsia" w:hAnsi="Metrisch" w:cstheme="minorHAnsi"/>
          <w:color w:val="auto"/>
          <w:szCs w:val="24"/>
        </w:rPr>
        <w:t>Many non-prescription remedies contain Paracetamol, if the child has had any pain or cold relief medication in past four hours, Paracetamol must not be given. If Paracetamol is taken soon after taking these remedies, it could cause an unintended overdose. There should be at least four hours between any two doses of Paracetamol containing medicines. No more than four doses of any remedy containing Paracetamol should be taken in any 24 hours.</w:t>
      </w:r>
    </w:p>
    <w:p w:rsidR="00976264" w:rsidRPr="00976264" w:rsidRDefault="00976264" w:rsidP="00976264">
      <w:pPr>
        <w:spacing w:after="160" w:line="240" w:lineRule="auto"/>
        <w:ind w:left="0" w:firstLine="0"/>
        <w:jc w:val="left"/>
        <w:rPr>
          <w:rFonts w:ascii="Metrisch" w:eastAsiaTheme="minorEastAsia" w:hAnsi="Metrisch" w:cstheme="minorHAnsi"/>
          <w:color w:val="auto"/>
          <w:szCs w:val="24"/>
        </w:rPr>
      </w:pPr>
      <w:r w:rsidRPr="00976264">
        <w:rPr>
          <w:rFonts w:ascii="Metrisch" w:eastAsiaTheme="minorEastAsia" w:hAnsi="Metrisch" w:cstheme="minorHAnsi"/>
          <w:color w:val="auto"/>
          <w:szCs w:val="24"/>
        </w:rPr>
        <w:t>It is recommended that school should only administer Paracetamol a maximum of three times in a term to an individual child. If a child requests more than this, parents/carers must be advised to seek a medical appointment to review the child’s symptoms.</w:t>
      </w:r>
    </w:p>
    <w:p w:rsidR="00976264" w:rsidRPr="00976264" w:rsidRDefault="00976264" w:rsidP="00976264">
      <w:pPr>
        <w:spacing w:after="160" w:line="240" w:lineRule="auto"/>
        <w:ind w:left="0" w:firstLine="0"/>
        <w:jc w:val="left"/>
        <w:rPr>
          <w:rFonts w:ascii="Metrisch" w:eastAsiaTheme="minorEastAsia" w:hAnsi="Metrisch" w:cstheme="minorHAnsi"/>
          <w:color w:val="auto"/>
          <w:szCs w:val="24"/>
        </w:rPr>
      </w:pPr>
      <w:r w:rsidRPr="00976264">
        <w:rPr>
          <w:rFonts w:ascii="Metrisch" w:eastAsiaTheme="minorEastAsia" w:hAnsi="Metrisch" w:cstheme="minorHAnsi"/>
          <w:color w:val="auto"/>
          <w:szCs w:val="24"/>
        </w:rPr>
        <w:t>Only one member of staff at any one time should be responsible for administration of medicines, to avoid the risk of giving a double dose. The responsible staff member must be relieved from other duties while preparing or giving the medicine, to reduce the likelihood of error</w:t>
      </w:r>
    </w:p>
    <w:p w:rsidR="00976264" w:rsidRPr="00976264" w:rsidRDefault="00976264" w:rsidP="00976264">
      <w:pPr>
        <w:spacing w:after="160" w:line="240" w:lineRule="auto"/>
        <w:ind w:left="0" w:firstLine="0"/>
        <w:jc w:val="left"/>
        <w:rPr>
          <w:rFonts w:ascii="Metrisch" w:eastAsiaTheme="minorEastAsia" w:hAnsi="Metrisch" w:cstheme="minorHAnsi"/>
          <w:color w:val="auto"/>
          <w:szCs w:val="24"/>
        </w:rPr>
      </w:pPr>
      <w:r w:rsidRPr="00976264">
        <w:rPr>
          <w:rFonts w:ascii="Metrisch" w:eastAsiaTheme="minorEastAsia" w:hAnsi="Metrisch" w:cstheme="minorHAnsi"/>
          <w:color w:val="auto"/>
          <w:szCs w:val="24"/>
        </w:rPr>
        <w:t xml:space="preserve">When a child is given medicine there must be a written record using </w:t>
      </w:r>
      <w:r w:rsidRPr="00976264">
        <w:rPr>
          <w:rFonts w:ascii="Metrisch" w:eastAsiaTheme="minorEastAsia" w:hAnsi="Metrisch" w:cstheme="minorHAnsi"/>
          <w:b/>
          <w:bCs/>
          <w:color w:val="auto"/>
          <w:szCs w:val="24"/>
        </w:rPr>
        <w:t xml:space="preserve">Appendix </w:t>
      </w:r>
      <w:r>
        <w:rPr>
          <w:rFonts w:ascii="Metrisch" w:eastAsiaTheme="minorEastAsia" w:hAnsi="Metrisch" w:cstheme="minorHAnsi"/>
          <w:b/>
          <w:bCs/>
          <w:color w:val="auto"/>
          <w:szCs w:val="24"/>
        </w:rPr>
        <w:t>17</w:t>
      </w:r>
      <w:r w:rsidRPr="00976264">
        <w:rPr>
          <w:rFonts w:ascii="Metrisch" w:eastAsiaTheme="minorEastAsia" w:hAnsi="Metrisch" w:cstheme="minorHAnsi"/>
          <w:b/>
          <w:bCs/>
          <w:color w:val="auto"/>
          <w:szCs w:val="24"/>
        </w:rPr>
        <w:t xml:space="preserve"> </w:t>
      </w:r>
      <w:r w:rsidR="000422C3" w:rsidRPr="000422C3">
        <w:rPr>
          <w:rFonts w:ascii="Metrisch" w:eastAsiaTheme="minorEastAsia" w:hAnsi="Metrisch" w:cstheme="minorHAnsi"/>
          <w:b/>
          <w:color w:val="auto"/>
          <w:szCs w:val="24"/>
        </w:rPr>
        <w:t>Sharlston Community School</w:t>
      </w:r>
      <w:r w:rsidR="000422C3" w:rsidRPr="002E22BF">
        <w:rPr>
          <w:rFonts w:ascii="Metrisch" w:eastAsiaTheme="minorEastAsia" w:hAnsi="Metrisch" w:cstheme="minorHAnsi"/>
          <w:color w:val="auto"/>
          <w:szCs w:val="24"/>
        </w:rPr>
        <w:t xml:space="preserve"> </w:t>
      </w:r>
      <w:r w:rsidRPr="00976264">
        <w:rPr>
          <w:rFonts w:ascii="Metrisch" w:eastAsiaTheme="minorEastAsia" w:hAnsi="Metrisch" w:cstheme="minorHAnsi"/>
          <w:b/>
          <w:bCs/>
          <w:color w:val="auto"/>
          <w:szCs w:val="24"/>
        </w:rPr>
        <w:t>Paracetamol administration checklist</w:t>
      </w:r>
    </w:p>
    <w:p w:rsidR="00976264" w:rsidRPr="00976264" w:rsidRDefault="00976264" w:rsidP="00976264">
      <w:pPr>
        <w:spacing w:after="160" w:line="240" w:lineRule="auto"/>
        <w:ind w:left="0" w:firstLine="0"/>
        <w:jc w:val="left"/>
        <w:rPr>
          <w:rFonts w:ascii="Metrisch" w:eastAsiaTheme="minorEastAsia" w:hAnsi="Metrisch" w:cstheme="minorHAnsi"/>
          <w:b/>
          <w:bCs/>
          <w:color w:val="auto"/>
          <w:szCs w:val="24"/>
        </w:rPr>
      </w:pPr>
      <w:r w:rsidRPr="00976264">
        <w:rPr>
          <w:rFonts w:ascii="Metrisch" w:eastAsiaTheme="minorEastAsia" w:hAnsi="Metrisch" w:cstheme="minorHAnsi"/>
          <w:b/>
          <w:bCs/>
          <w:color w:val="auto"/>
          <w:szCs w:val="24"/>
        </w:rPr>
        <w:t>Before administration of Paracetamol</w:t>
      </w:r>
    </w:p>
    <w:p w:rsidR="00976264" w:rsidRDefault="00976264" w:rsidP="00976264">
      <w:pPr>
        <w:pStyle w:val="ListParagraph"/>
        <w:numPr>
          <w:ilvl w:val="0"/>
          <w:numId w:val="21"/>
        </w:numPr>
        <w:spacing w:after="160" w:line="240" w:lineRule="auto"/>
        <w:jc w:val="left"/>
        <w:rPr>
          <w:rFonts w:ascii="Metrisch" w:eastAsiaTheme="minorEastAsia" w:hAnsi="Metrisch" w:cstheme="minorHAnsi"/>
          <w:color w:val="auto"/>
          <w:szCs w:val="24"/>
        </w:rPr>
      </w:pPr>
      <w:r w:rsidRPr="00976264">
        <w:rPr>
          <w:rFonts w:ascii="Metrisch" w:eastAsiaTheme="minorEastAsia" w:hAnsi="Metrisch" w:cstheme="minorHAnsi"/>
          <w:color w:val="auto"/>
          <w:szCs w:val="24"/>
        </w:rPr>
        <w:t>The child is first encouraged to get some fresh air/have a drink/something to eat/take a walk/sit in the shade/lie down (as appropriate) and Paracetamol is only considered if these actions do not work.</w:t>
      </w:r>
    </w:p>
    <w:p w:rsidR="00976264" w:rsidRDefault="00976264" w:rsidP="00976264">
      <w:pPr>
        <w:pStyle w:val="ListParagraph"/>
        <w:numPr>
          <w:ilvl w:val="0"/>
          <w:numId w:val="21"/>
        </w:numPr>
        <w:spacing w:after="160" w:line="240" w:lineRule="auto"/>
        <w:jc w:val="left"/>
        <w:rPr>
          <w:rFonts w:ascii="Metrisch" w:eastAsiaTheme="minorEastAsia" w:hAnsi="Metrisch" w:cstheme="minorHAnsi"/>
          <w:color w:val="auto"/>
          <w:szCs w:val="24"/>
        </w:rPr>
      </w:pPr>
      <w:r w:rsidRPr="00976264">
        <w:rPr>
          <w:rFonts w:ascii="Metrisch" w:eastAsiaTheme="minorEastAsia" w:hAnsi="Metrisch" w:cstheme="minorHAnsi"/>
          <w:color w:val="auto"/>
          <w:szCs w:val="24"/>
        </w:rPr>
        <w:t>There must be written parental consent, with verbal consent from the parent or carer on the day.</w:t>
      </w:r>
    </w:p>
    <w:p w:rsidR="00976264" w:rsidRPr="00976264" w:rsidRDefault="00976264" w:rsidP="00976264">
      <w:pPr>
        <w:pStyle w:val="ListParagraph"/>
        <w:numPr>
          <w:ilvl w:val="0"/>
          <w:numId w:val="21"/>
        </w:numPr>
        <w:spacing w:after="160" w:line="240" w:lineRule="auto"/>
        <w:jc w:val="left"/>
        <w:rPr>
          <w:rFonts w:ascii="Metrisch" w:eastAsiaTheme="minorEastAsia" w:hAnsi="Metrisch" w:cstheme="minorHAnsi"/>
          <w:color w:val="auto"/>
          <w:szCs w:val="24"/>
        </w:rPr>
      </w:pPr>
      <w:r w:rsidRPr="00976264">
        <w:rPr>
          <w:rFonts w:ascii="Metrisch" w:eastAsiaTheme="minorEastAsia" w:hAnsi="Metrisch" w:cstheme="minorHAnsi"/>
          <w:color w:val="auto"/>
          <w:szCs w:val="24"/>
        </w:rPr>
        <w:t>Only standard Paracetamol may be administered. Combination drugs, which contain other drugs besides Paracetamol, must not be administered.</w:t>
      </w:r>
    </w:p>
    <w:p w:rsidR="00976264" w:rsidRPr="00976264" w:rsidRDefault="00976264" w:rsidP="00976264">
      <w:pPr>
        <w:spacing w:after="160" w:line="240" w:lineRule="auto"/>
        <w:ind w:left="0" w:firstLine="0"/>
        <w:jc w:val="left"/>
        <w:rPr>
          <w:rFonts w:ascii="Metrisch" w:eastAsiaTheme="minorEastAsia" w:hAnsi="Metrisch" w:cstheme="minorHAnsi"/>
          <w:b/>
          <w:bCs/>
          <w:color w:val="auto"/>
          <w:szCs w:val="24"/>
        </w:rPr>
      </w:pPr>
      <w:r w:rsidRPr="00976264">
        <w:rPr>
          <w:rFonts w:ascii="Metrisch" w:eastAsiaTheme="minorEastAsia" w:hAnsi="Metrisch" w:cstheme="minorHAnsi"/>
          <w:b/>
          <w:bCs/>
          <w:color w:val="auto"/>
          <w:szCs w:val="24"/>
        </w:rPr>
        <w:t>Administering Paracetamol</w:t>
      </w:r>
    </w:p>
    <w:p w:rsidR="00976264" w:rsidRDefault="00976264" w:rsidP="00976264">
      <w:pPr>
        <w:pStyle w:val="ListParagraph"/>
        <w:numPr>
          <w:ilvl w:val="0"/>
          <w:numId w:val="22"/>
        </w:numPr>
        <w:spacing w:after="160" w:line="240" w:lineRule="auto"/>
        <w:jc w:val="left"/>
        <w:rPr>
          <w:rFonts w:ascii="Metrisch" w:eastAsiaTheme="minorEastAsia" w:hAnsi="Metrisch" w:cstheme="minorHAnsi"/>
          <w:color w:val="auto"/>
          <w:szCs w:val="24"/>
        </w:rPr>
      </w:pPr>
      <w:r w:rsidRPr="00976264">
        <w:rPr>
          <w:rFonts w:ascii="Metrisch" w:eastAsiaTheme="minorEastAsia" w:hAnsi="Metrisch" w:cstheme="minorHAnsi"/>
          <w:color w:val="auto"/>
          <w:szCs w:val="24"/>
        </w:rPr>
        <w:t xml:space="preserve">School must ensure that parents/carers  have first authorised the school in writing to provide Paracetamol occasionally to children. Verbal or written consent must also be provided from parents/cares on the day and logged on: Appendix </w:t>
      </w:r>
      <w:r w:rsidR="00C41FEF">
        <w:rPr>
          <w:rFonts w:ascii="Metrisch" w:eastAsiaTheme="minorEastAsia" w:hAnsi="Metrisch" w:cstheme="minorHAnsi"/>
          <w:color w:val="auto"/>
          <w:szCs w:val="24"/>
        </w:rPr>
        <w:t>17</w:t>
      </w:r>
      <w:r w:rsidRPr="00976264">
        <w:rPr>
          <w:rFonts w:ascii="Metrisch" w:eastAsiaTheme="minorEastAsia" w:hAnsi="Metrisch" w:cstheme="minorHAnsi"/>
          <w:color w:val="auto"/>
          <w:szCs w:val="24"/>
        </w:rPr>
        <w:t xml:space="preserve"> [School Name] Paracetamol administration checklist.</w:t>
      </w:r>
    </w:p>
    <w:p w:rsidR="00976264" w:rsidRDefault="00976264" w:rsidP="00976264">
      <w:pPr>
        <w:pStyle w:val="ListParagraph"/>
        <w:numPr>
          <w:ilvl w:val="0"/>
          <w:numId w:val="22"/>
        </w:numPr>
        <w:spacing w:after="160" w:line="240" w:lineRule="auto"/>
        <w:jc w:val="left"/>
        <w:rPr>
          <w:rFonts w:ascii="Metrisch" w:eastAsiaTheme="minorEastAsia" w:hAnsi="Metrisch" w:cstheme="minorHAnsi"/>
          <w:color w:val="auto"/>
          <w:szCs w:val="24"/>
        </w:rPr>
      </w:pPr>
      <w:r w:rsidRPr="00976264">
        <w:rPr>
          <w:rFonts w:ascii="Metrisch" w:eastAsiaTheme="minorEastAsia" w:hAnsi="Metrisch" w:cstheme="minorHAnsi"/>
          <w:color w:val="auto"/>
          <w:szCs w:val="24"/>
        </w:rPr>
        <w:t>Children can only be given one dose of Paracetamol during the school day.  If this does not relieve the pain, contact the parent, carer or the emergency contact.</w:t>
      </w:r>
    </w:p>
    <w:p w:rsidR="00976264" w:rsidRDefault="00976264" w:rsidP="00976264">
      <w:pPr>
        <w:pStyle w:val="ListParagraph"/>
        <w:numPr>
          <w:ilvl w:val="0"/>
          <w:numId w:val="22"/>
        </w:numPr>
        <w:spacing w:after="160" w:line="240" w:lineRule="auto"/>
        <w:jc w:val="left"/>
        <w:rPr>
          <w:rFonts w:ascii="Metrisch" w:eastAsiaTheme="minorEastAsia" w:hAnsi="Metrisch" w:cstheme="minorHAnsi"/>
          <w:color w:val="auto"/>
          <w:szCs w:val="24"/>
        </w:rPr>
      </w:pPr>
      <w:r w:rsidRPr="00976264">
        <w:rPr>
          <w:rFonts w:ascii="Metrisch" w:eastAsiaTheme="minorEastAsia" w:hAnsi="Metrisch" w:cstheme="minorHAnsi"/>
          <w:color w:val="auto"/>
          <w:szCs w:val="24"/>
        </w:rPr>
        <w:t xml:space="preserve">The school must provide the parent/carer with a written record of the administration of school paracetamol, this could be  copy of: Appendix </w:t>
      </w:r>
      <w:r w:rsidR="00330825">
        <w:rPr>
          <w:rFonts w:ascii="Metrisch" w:eastAsiaTheme="minorEastAsia" w:hAnsi="Metrisch" w:cstheme="minorHAnsi"/>
          <w:color w:val="auto"/>
          <w:szCs w:val="24"/>
        </w:rPr>
        <w:t>17</w:t>
      </w:r>
      <w:r w:rsidRPr="00976264">
        <w:rPr>
          <w:rFonts w:ascii="Metrisch" w:eastAsiaTheme="minorEastAsia" w:hAnsi="Metrisch" w:cstheme="minorHAnsi"/>
          <w:color w:val="auto"/>
          <w:szCs w:val="24"/>
        </w:rPr>
        <w:t xml:space="preserve"> [School Name] Paracetamol administration checklist</w:t>
      </w:r>
    </w:p>
    <w:p w:rsidR="00976264" w:rsidRPr="00976264" w:rsidRDefault="00976264" w:rsidP="00976264">
      <w:pPr>
        <w:pStyle w:val="ListParagraph"/>
        <w:numPr>
          <w:ilvl w:val="0"/>
          <w:numId w:val="22"/>
        </w:numPr>
        <w:spacing w:after="160" w:line="240" w:lineRule="auto"/>
        <w:jc w:val="left"/>
        <w:rPr>
          <w:rFonts w:ascii="Metrisch" w:eastAsiaTheme="minorEastAsia" w:hAnsi="Metrisch" w:cstheme="minorHAnsi"/>
          <w:color w:val="auto"/>
          <w:szCs w:val="24"/>
        </w:rPr>
      </w:pPr>
      <w:r w:rsidRPr="00976264">
        <w:rPr>
          <w:rFonts w:ascii="Metrisch" w:eastAsiaTheme="minorEastAsia" w:hAnsi="Metrisch" w:cstheme="minorHAnsi"/>
          <w:color w:val="auto"/>
          <w:szCs w:val="24"/>
        </w:rPr>
        <w:t>The parent/carer and child must be made aware that Paracetamol should only be taken when absolutely necessary; that it is an ingredient in many cold and headache remedies; great care should be taken to avoid overdosing.</w:t>
      </w:r>
    </w:p>
    <w:p w:rsidR="00976264" w:rsidRPr="00976264" w:rsidRDefault="00976264" w:rsidP="00976264">
      <w:pPr>
        <w:spacing w:after="160" w:line="240" w:lineRule="auto"/>
        <w:ind w:left="0" w:firstLine="0"/>
        <w:jc w:val="left"/>
        <w:rPr>
          <w:rFonts w:ascii="Metrisch" w:eastAsiaTheme="minorEastAsia" w:hAnsi="Metrisch" w:cstheme="minorHAnsi"/>
          <w:b/>
          <w:bCs/>
          <w:color w:val="auto"/>
          <w:szCs w:val="24"/>
        </w:rPr>
      </w:pPr>
      <w:r w:rsidRPr="00976264">
        <w:rPr>
          <w:rFonts w:ascii="Metrisch" w:eastAsiaTheme="minorEastAsia" w:hAnsi="Metrisch" w:cstheme="minorHAnsi"/>
          <w:b/>
          <w:bCs/>
          <w:color w:val="auto"/>
          <w:szCs w:val="24"/>
        </w:rPr>
        <w:t>When not to administer paracetamol</w:t>
      </w:r>
    </w:p>
    <w:p w:rsidR="00976264" w:rsidRDefault="00976264" w:rsidP="00976264">
      <w:pPr>
        <w:spacing w:after="160" w:line="240" w:lineRule="auto"/>
        <w:ind w:left="0" w:firstLine="0"/>
        <w:jc w:val="left"/>
        <w:rPr>
          <w:rFonts w:ascii="Metrisch" w:eastAsiaTheme="minorEastAsia" w:hAnsi="Metrisch" w:cstheme="minorHAnsi"/>
          <w:color w:val="auto"/>
          <w:szCs w:val="24"/>
        </w:rPr>
      </w:pPr>
      <w:r w:rsidRPr="00976264">
        <w:rPr>
          <w:rFonts w:ascii="Metrisch" w:eastAsiaTheme="minorEastAsia" w:hAnsi="Metrisch" w:cstheme="minorHAnsi"/>
          <w:color w:val="auto"/>
          <w:szCs w:val="24"/>
        </w:rPr>
        <w:lastRenderedPageBreak/>
        <w:t>Paracetamol must NOT be given:</w:t>
      </w:r>
    </w:p>
    <w:p w:rsidR="00976264" w:rsidRDefault="00976264" w:rsidP="00976264">
      <w:pPr>
        <w:pStyle w:val="ListParagraph"/>
        <w:numPr>
          <w:ilvl w:val="0"/>
          <w:numId w:val="23"/>
        </w:numPr>
        <w:spacing w:after="160" w:line="240" w:lineRule="auto"/>
        <w:jc w:val="left"/>
        <w:rPr>
          <w:rFonts w:ascii="Metrisch" w:eastAsiaTheme="minorEastAsia" w:hAnsi="Metrisch" w:cstheme="minorHAnsi"/>
          <w:color w:val="auto"/>
          <w:szCs w:val="24"/>
        </w:rPr>
      </w:pPr>
      <w:r w:rsidRPr="00976264">
        <w:rPr>
          <w:rFonts w:ascii="Metrisch" w:eastAsiaTheme="minorEastAsia" w:hAnsi="Metrisch" w:cstheme="minorHAnsi"/>
          <w:color w:val="auto"/>
          <w:szCs w:val="24"/>
        </w:rPr>
        <w:t>Following a head injury</w:t>
      </w:r>
    </w:p>
    <w:p w:rsidR="00976264" w:rsidRDefault="00976264" w:rsidP="00976264">
      <w:pPr>
        <w:pStyle w:val="ListParagraph"/>
        <w:numPr>
          <w:ilvl w:val="0"/>
          <w:numId w:val="23"/>
        </w:numPr>
        <w:spacing w:after="160" w:line="240" w:lineRule="auto"/>
        <w:jc w:val="left"/>
        <w:rPr>
          <w:rFonts w:ascii="Metrisch" w:eastAsiaTheme="minorEastAsia" w:hAnsi="Metrisch" w:cstheme="minorHAnsi"/>
          <w:color w:val="auto"/>
          <w:szCs w:val="24"/>
        </w:rPr>
      </w:pPr>
      <w:r w:rsidRPr="00976264">
        <w:rPr>
          <w:rFonts w:ascii="Metrisch" w:eastAsiaTheme="minorEastAsia" w:hAnsi="Metrisch" w:cstheme="minorHAnsi"/>
          <w:color w:val="auto"/>
          <w:szCs w:val="24"/>
        </w:rPr>
        <w:t>Where a child is already on some other medication</w:t>
      </w:r>
    </w:p>
    <w:p w:rsidR="00976264" w:rsidRPr="00976264" w:rsidRDefault="00976264" w:rsidP="00976264">
      <w:pPr>
        <w:pStyle w:val="ListParagraph"/>
        <w:numPr>
          <w:ilvl w:val="0"/>
          <w:numId w:val="23"/>
        </w:numPr>
        <w:spacing w:after="160" w:line="240" w:lineRule="auto"/>
        <w:jc w:val="left"/>
        <w:rPr>
          <w:rFonts w:ascii="Metrisch" w:eastAsiaTheme="minorEastAsia" w:hAnsi="Metrisch" w:cstheme="minorHAnsi"/>
          <w:color w:val="auto"/>
          <w:szCs w:val="24"/>
        </w:rPr>
      </w:pPr>
      <w:r w:rsidRPr="00976264">
        <w:rPr>
          <w:rFonts w:ascii="Metrisch" w:eastAsiaTheme="minorEastAsia" w:hAnsi="Metrisch" w:cstheme="minorHAnsi"/>
          <w:color w:val="auto"/>
          <w:szCs w:val="24"/>
        </w:rPr>
        <w:t>Where a child has taken Paracetamol containing medicine within 4 hours</w:t>
      </w:r>
    </w:p>
    <w:p w:rsidR="00976264" w:rsidRDefault="00976264" w:rsidP="00976264">
      <w:pPr>
        <w:spacing w:after="160" w:line="240" w:lineRule="auto"/>
        <w:ind w:left="0" w:firstLine="0"/>
        <w:jc w:val="left"/>
        <w:rPr>
          <w:rFonts w:ascii="Metrisch" w:eastAsiaTheme="minorEastAsia" w:hAnsi="Metrisch" w:cstheme="minorHAnsi"/>
          <w:b/>
          <w:bCs/>
          <w:color w:val="auto"/>
          <w:szCs w:val="24"/>
        </w:rPr>
      </w:pPr>
      <w:r w:rsidRPr="00976264">
        <w:rPr>
          <w:rFonts w:ascii="Metrisch" w:eastAsiaTheme="minorEastAsia" w:hAnsi="Metrisch" w:cstheme="minorHAnsi"/>
          <w:b/>
          <w:bCs/>
          <w:color w:val="auto"/>
          <w:szCs w:val="24"/>
        </w:rPr>
        <w:t xml:space="preserve">Additional notes </w:t>
      </w:r>
    </w:p>
    <w:p w:rsidR="00976264" w:rsidRPr="00976264" w:rsidRDefault="00976264" w:rsidP="00976264">
      <w:pPr>
        <w:pStyle w:val="ListParagraph"/>
        <w:numPr>
          <w:ilvl w:val="0"/>
          <w:numId w:val="24"/>
        </w:numPr>
        <w:spacing w:after="160" w:line="240" w:lineRule="auto"/>
        <w:jc w:val="left"/>
        <w:rPr>
          <w:rFonts w:ascii="Metrisch" w:eastAsiaTheme="minorEastAsia" w:hAnsi="Metrisch" w:cstheme="minorHAnsi"/>
          <w:b/>
          <w:bCs/>
          <w:color w:val="auto"/>
          <w:szCs w:val="24"/>
        </w:rPr>
      </w:pPr>
      <w:r w:rsidRPr="00976264">
        <w:rPr>
          <w:rFonts w:ascii="Metrisch" w:eastAsiaTheme="minorEastAsia" w:hAnsi="Metrisch" w:cstheme="minorHAnsi"/>
          <w:color w:val="auto"/>
          <w:szCs w:val="24"/>
        </w:rPr>
        <w:t>Paracetamol must be kept in a secure place in line with expectation for all medicines under the medicines policy.</w:t>
      </w:r>
    </w:p>
    <w:p w:rsidR="00976264" w:rsidRPr="00976264" w:rsidRDefault="00976264" w:rsidP="00976264">
      <w:pPr>
        <w:pStyle w:val="ListParagraph"/>
        <w:numPr>
          <w:ilvl w:val="0"/>
          <w:numId w:val="24"/>
        </w:numPr>
        <w:spacing w:after="160" w:line="240" w:lineRule="auto"/>
        <w:jc w:val="left"/>
        <w:rPr>
          <w:rFonts w:ascii="Metrisch" w:eastAsiaTheme="minorEastAsia" w:hAnsi="Metrisch" w:cstheme="minorHAnsi"/>
          <w:b/>
          <w:bCs/>
          <w:color w:val="auto"/>
          <w:szCs w:val="24"/>
        </w:rPr>
      </w:pPr>
      <w:r w:rsidRPr="00976264">
        <w:rPr>
          <w:rFonts w:ascii="Metrisch" w:eastAsiaTheme="minorEastAsia" w:hAnsi="Metrisch" w:cstheme="minorHAnsi"/>
          <w:color w:val="auto"/>
          <w:szCs w:val="24"/>
        </w:rPr>
        <w:t>Aspirin or preparations containing aspirin must never be given to children under 16 years old as its use is associated with Reye's syndrome (a severe neurological disorder).</w:t>
      </w:r>
    </w:p>
    <w:p w:rsidR="00976264" w:rsidRPr="00976264" w:rsidRDefault="00976264" w:rsidP="00976264">
      <w:pPr>
        <w:spacing w:after="160" w:line="240" w:lineRule="auto"/>
        <w:ind w:left="0" w:firstLine="0"/>
        <w:jc w:val="left"/>
        <w:rPr>
          <w:rFonts w:ascii="Metrisch" w:eastAsiaTheme="minorEastAsia" w:hAnsi="Metrisch" w:cstheme="minorHAnsi"/>
          <w:color w:val="auto"/>
          <w:szCs w:val="24"/>
        </w:rPr>
      </w:pPr>
      <w:r w:rsidRPr="00976264">
        <w:rPr>
          <w:rFonts w:ascii="Metrisch" w:eastAsiaTheme="minorEastAsia" w:hAnsi="Metrisch" w:cstheme="minorHAnsi"/>
          <w:color w:val="auto"/>
          <w:szCs w:val="24"/>
        </w:rPr>
        <w:t>Dosage – please follow manufacturers’ guidance on the bottle/packet of Paracetamol.</w:t>
      </w:r>
    </w:p>
    <w:p w:rsidR="00976264" w:rsidRPr="00976264" w:rsidRDefault="00976264" w:rsidP="00976264">
      <w:pPr>
        <w:spacing w:after="160" w:line="240" w:lineRule="auto"/>
        <w:ind w:left="0" w:firstLine="0"/>
        <w:jc w:val="left"/>
        <w:rPr>
          <w:rFonts w:ascii="Metrisch" w:eastAsiaTheme="minorEastAsia" w:hAnsi="Metrisch" w:cstheme="minorHAnsi"/>
          <w:color w:val="auto"/>
          <w:szCs w:val="24"/>
        </w:rPr>
      </w:pPr>
      <w:r w:rsidRPr="00976264">
        <w:rPr>
          <w:rFonts w:ascii="Metrisch" w:eastAsiaTheme="minorEastAsia" w:hAnsi="Metrisch" w:cstheme="minorHAnsi"/>
          <w:color w:val="auto"/>
          <w:szCs w:val="24"/>
        </w:rPr>
        <w:t>Please be aware that if the child looks below average weight for their age, contact the</w:t>
      </w:r>
    </w:p>
    <w:p w:rsidR="00976264" w:rsidRPr="00976264" w:rsidRDefault="00976264" w:rsidP="00976264">
      <w:pPr>
        <w:spacing w:after="160" w:line="240" w:lineRule="auto"/>
        <w:ind w:left="0" w:firstLine="0"/>
        <w:jc w:val="left"/>
        <w:rPr>
          <w:rFonts w:ascii="Metrisch" w:eastAsiaTheme="minorEastAsia" w:hAnsi="Metrisch" w:cstheme="minorHAnsi"/>
          <w:color w:val="auto"/>
          <w:szCs w:val="24"/>
        </w:rPr>
      </w:pPr>
      <w:r w:rsidRPr="00976264">
        <w:rPr>
          <w:rFonts w:ascii="Metrisch" w:eastAsiaTheme="minorEastAsia" w:hAnsi="Metrisch" w:cstheme="minorHAnsi"/>
          <w:color w:val="auto"/>
          <w:szCs w:val="24"/>
        </w:rPr>
        <w:t>School Nurse for advice before giving Paracetamol.</w:t>
      </w:r>
    </w:p>
    <w:p w:rsidR="00976264" w:rsidRDefault="00976264" w:rsidP="00976264">
      <w:pPr>
        <w:spacing w:after="160" w:line="240" w:lineRule="auto"/>
        <w:ind w:left="0" w:firstLine="0"/>
        <w:jc w:val="left"/>
        <w:rPr>
          <w:rFonts w:ascii="Metrisch" w:eastAsiaTheme="minorEastAsia" w:hAnsi="Metrisch" w:cstheme="minorHAnsi"/>
          <w:b/>
          <w:bCs/>
          <w:color w:val="auto"/>
          <w:szCs w:val="24"/>
        </w:rPr>
      </w:pPr>
      <w:r w:rsidRPr="00976264">
        <w:rPr>
          <w:rFonts w:ascii="Metrisch" w:eastAsiaTheme="minorEastAsia" w:hAnsi="Metrisch" w:cstheme="minorHAnsi"/>
          <w:b/>
          <w:bCs/>
          <w:color w:val="auto"/>
          <w:szCs w:val="24"/>
        </w:rPr>
        <w:t xml:space="preserve">After care </w:t>
      </w:r>
    </w:p>
    <w:p w:rsidR="00976264" w:rsidRPr="00976264" w:rsidRDefault="00976264" w:rsidP="00976264">
      <w:pPr>
        <w:pStyle w:val="ListParagraph"/>
        <w:numPr>
          <w:ilvl w:val="0"/>
          <w:numId w:val="25"/>
        </w:numPr>
        <w:spacing w:after="160" w:line="240" w:lineRule="auto"/>
        <w:jc w:val="left"/>
        <w:rPr>
          <w:rFonts w:ascii="Metrisch" w:eastAsiaTheme="minorEastAsia" w:hAnsi="Metrisch" w:cstheme="minorHAnsi"/>
          <w:b/>
          <w:bCs/>
          <w:color w:val="auto"/>
          <w:szCs w:val="24"/>
        </w:rPr>
      </w:pPr>
      <w:r w:rsidRPr="00976264">
        <w:rPr>
          <w:rFonts w:ascii="Metrisch" w:eastAsiaTheme="minorEastAsia" w:hAnsi="Metrisch" w:cstheme="minorHAnsi"/>
          <w:color w:val="auto"/>
          <w:szCs w:val="24"/>
        </w:rPr>
        <w:t xml:space="preserve">After giving the child Paracetamol, accompany the child back to class with a note informing the teacher of the time and dosage given and a request to monitor. </w:t>
      </w:r>
    </w:p>
    <w:p w:rsidR="00976264" w:rsidRPr="00976264" w:rsidRDefault="00976264" w:rsidP="00976264">
      <w:pPr>
        <w:pStyle w:val="ListParagraph"/>
        <w:numPr>
          <w:ilvl w:val="0"/>
          <w:numId w:val="25"/>
        </w:numPr>
        <w:spacing w:after="160" w:line="240" w:lineRule="auto"/>
        <w:jc w:val="left"/>
        <w:rPr>
          <w:rFonts w:ascii="Metrisch" w:eastAsiaTheme="minorEastAsia" w:hAnsi="Metrisch" w:cstheme="minorHAnsi"/>
          <w:b/>
          <w:bCs/>
          <w:color w:val="auto"/>
          <w:szCs w:val="24"/>
        </w:rPr>
      </w:pPr>
      <w:r w:rsidRPr="00976264">
        <w:rPr>
          <w:rFonts w:ascii="Metrisch" w:eastAsiaTheme="minorEastAsia" w:hAnsi="Metrisch" w:cstheme="minorHAnsi"/>
          <w:color w:val="auto"/>
          <w:szCs w:val="24"/>
        </w:rPr>
        <w:t>If the child improves – send a note home in the book bag at home time to inform parents.</w:t>
      </w:r>
    </w:p>
    <w:p w:rsidR="00976264" w:rsidRPr="00976264" w:rsidRDefault="00976264" w:rsidP="00976264">
      <w:pPr>
        <w:pStyle w:val="ListParagraph"/>
        <w:numPr>
          <w:ilvl w:val="0"/>
          <w:numId w:val="25"/>
        </w:numPr>
        <w:spacing w:after="160" w:line="240" w:lineRule="auto"/>
        <w:jc w:val="left"/>
        <w:rPr>
          <w:rFonts w:ascii="Metrisch" w:eastAsiaTheme="minorEastAsia" w:hAnsi="Metrisch" w:cstheme="minorHAnsi"/>
          <w:b/>
          <w:bCs/>
          <w:color w:val="auto"/>
          <w:szCs w:val="24"/>
        </w:rPr>
      </w:pPr>
      <w:r w:rsidRPr="00976264">
        <w:rPr>
          <w:rFonts w:ascii="Metrisch" w:eastAsiaTheme="minorEastAsia" w:hAnsi="Metrisch" w:cstheme="minorHAnsi"/>
          <w:color w:val="auto"/>
          <w:szCs w:val="24"/>
        </w:rPr>
        <w:t>If the child does not improve or gets worse – call parents to collect the child.</w:t>
      </w:r>
    </w:p>
    <w:p w:rsidR="00976264" w:rsidRDefault="00976264">
      <w:pPr>
        <w:spacing w:after="160" w:line="259" w:lineRule="auto"/>
        <w:ind w:left="0" w:firstLine="0"/>
        <w:jc w:val="left"/>
        <w:rPr>
          <w:rFonts w:ascii="Metrisch" w:eastAsiaTheme="minorEastAsia" w:hAnsi="Metrisch" w:cstheme="minorHAnsi"/>
          <w:color w:val="auto"/>
          <w:szCs w:val="24"/>
        </w:rPr>
      </w:pPr>
      <w:r>
        <w:rPr>
          <w:rFonts w:ascii="Metrisch" w:eastAsiaTheme="minorEastAsia" w:hAnsi="Metrisch" w:cstheme="minorHAnsi"/>
          <w:color w:val="auto"/>
          <w:szCs w:val="24"/>
        </w:rPr>
        <w:br w:type="page"/>
      </w:r>
    </w:p>
    <w:p w:rsidR="00976264" w:rsidRPr="00976264" w:rsidRDefault="00976264" w:rsidP="00976264">
      <w:pPr>
        <w:pStyle w:val="Heading2"/>
        <w:rPr>
          <w:rFonts w:ascii="Blinker" w:eastAsiaTheme="minorEastAsia" w:hAnsi="Blinker" w:cstheme="minorHAnsi"/>
          <w:b/>
          <w:bCs/>
          <w:color w:val="00768A"/>
          <w:sz w:val="36"/>
          <w:szCs w:val="36"/>
        </w:rPr>
      </w:pPr>
      <w:bookmarkStart w:id="44" w:name="_Toc192064916"/>
      <w:r w:rsidRPr="00976264">
        <w:rPr>
          <w:rFonts w:ascii="Blinker" w:eastAsiaTheme="minorHAnsi" w:hAnsi="Blinker"/>
          <w:b/>
          <w:bCs/>
          <w:color w:val="00768A"/>
          <w:sz w:val="36"/>
          <w:szCs w:val="36"/>
          <w:lang w:eastAsia="en-US"/>
        </w:rPr>
        <w:lastRenderedPageBreak/>
        <w:t xml:space="preserve">Appendix 17: </w:t>
      </w:r>
      <w:r w:rsidR="000422C3">
        <w:rPr>
          <w:rFonts w:ascii="Blinker" w:eastAsiaTheme="minorHAnsi" w:hAnsi="Blinker"/>
          <w:b/>
          <w:bCs/>
          <w:color w:val="000000" w:themeColor="text1"/>
          <w:sz w:val="36"/>
          <w:szCs w:val="36"/>
          <w:lang w:eastAsia="en-US"/>
        </w:rPr>
        <w:t>SCS</w:t>
      </w:r>
      <w:r w:rsidRPr="00B914A0">
        <w:rPr>
          <w:rFonts w:ascii="Blinker" w:eastAsiaTheme="minorHAnsi" w:hAnsi="Blinker"/>
          <w:b/>
          <w:bCs/>
          <w:color w:val="000000" w:themeColor="text1"/>
          <w:sz w:val="36"/>
          <w:szCs w:val="36"/>
          <w:lang w:eastAsia="en-US"/>
        </w:rPr>
        <w:t xml:space="preserve"> </w:t>
      </w:r>
      <w:r w:rsidRPr="00976264">
        <w:rPr>
          <w:rFonts w:ascii="Blinker" w:eastAsiaTheme="minorHAnsi" w:hAnsi="Blinker"/>
          <w:b/>
          <w:bCs/>
          <w:color w:val="00768A"/>
          <w:sz w:val="36"/>
          <w:szCs w:val="36"/>
          <w:lang w:eastAsia="en-US"/>
        </w:rPr>
        <w:t>Paracetamol administration checklist</w:t>
      </w:r>
      <w:bookmarkEnd w:id="44"/>
    </w:p>
    <w:tbl>
      <w:tblPr>
        <w:tblStyle w:val="TableGrid"/>
        <w:tblW w:w="0" w:type="auto"/>
        <w:tblLook w:val="04A0" w:firstRow="1" w:lastRow="0" w:firstColumn="1" w:lastColumn="0" w:noHBand="0" w:noVBand="1"/>
      </w:tblPr>
      <w:tblGrid>
        <w:gridCol w:w="5228"/>
        <w:gridCol w:w="5228"/>
      </w:tblGrid>
      <w:tr w:rsidR="00976264" w:rsidTr="00976264">
        <w:trPr>
          <w:trHeight w:val="97"/>
        </w:trPr>
        <w:tc>
          <w:tcPr>
            <w:tcW w:w="10456" w:type="dxa"/>
            <w:gridSpan w:val="2"/>
            <w:shd w:val="clear" w:color="auto" w:fill="DEE3E7"/>
            <w:vAlign w:val="center"/>
          </w:tcPr>
          <w:p w:rsidR="00976264" w:rsidRPr="00976264" w:rsidRDefault="000422C3" w:rsidP="00976264">
            <w:pPr>
              <w:spacing w:after="0" w:line="240" w:lineRule="auto"/>
              <w:ind w:left="0" w:firstLine="0"/>
              <w:jc w:val="center"/>
              <w:rPr>
                <w:rFonts w:ascii="Blinker" w:eastAsiaTheme="minorEastAsia" w:hAnsi="Blinker" w:cstheme="minorHAnsi"/>
                <w:b/>
                <w:bCs/>
                <w:color w:val="auto"/>
                <w:sz w:val="36"/>
                <w:szCs w:val="36"/>
              </w:rPr>
            </w:pPr>
            <w:r>
              <w:rPr>
                <w:rFonts w:ascii="Blinker" w:eastAsiaTheme="minorEastAsia" w:hAnsi="Blinker" w:cstheme="minorHAnsi"/>
                <w:b/>
                <w:bCs/>
                <w:color w:val="000000" w:themeColor="text1"/>
                <w:sz w:val="36"/>
                <w:szCs w:val="36"/>
              </w:rPr>
              <w:t>SCS</w:t>
            </w:r>
            <w:bookmarkStart w:id="45" w:name="_GoBack"/>
            <w:bookmarkEnd w:id="45"/>
            <w:r w:rsidR="00976264" w:rsidRPr="00B914A0">
              <w:rPr>
                <w:rFonts w:ascii="Blinker" w:eastAsiaTheme="minorEastAsia" w:hAnsi="Blinker" w:cstheme="minorHAnsi"/>
                <w:b/>
                <w:bCs/>
                <w:color w:val="000000" w:themeColor="text1"/>
                <w:sz w:val="36"/>
                <w:szCs w:val="36"/>
              </w:rPr>
              <w:t xml:space="preserve"> </w:t>
            </w:r>
            <w:r w:rsidR="00976264" w:rsidRPr="00976264">
              <w:rPr>
                <w:rFonts w:ascii="Blinker" w:eastAsiaTheme="minorEastAsia" w:hAnsi="Blinker" w:cstheme="minorHAnsi"/>
                <w:b/>
                <w:bCs/>
                <w:color w:val="00768A"/>
                <w:sz w:val="36"/>
                <w:szCs w:val="36"/>
              </w:rPr>
              <w:t>Paracetamol administration checklist</w:t>
            </w:r>
          </w:p>
        </w:tc>
      </w:tr>
      <w:tr w:rsidR="00976264" w:rsidTr="00976264">
        <w:tc>
          <w:tcPr>
            <w:tcW w:w="5228" w:type="dxa"/>
          </w:tcPr>
          <w:p w:rsidR="00976264" w:rsidRDefault="00976264" w:rsidP="002E22BF">
            <w:pPr>
              <w:spacing w:after="160" w:line="240" w:lineRule="auto"/>
              <w:ind w:left="0" w:firstLine="0"/>
              <w:jc w:val="left"/>
              <w:rPr>
                <w:rFonts w:ascii="Metrisch" w:eastAsiaTheme="minorEastAsia" w:hAnsi="Metrisch" w:cstheme="minorHAnsi"/>
                <w:color w:val="auto"/>
                <w:szCs w:val="24"/>
              </w:rPr>
            </w:pPr>
            <w:r w:rsidRPr="00976264">
              <w:rPr>
                <w:rFonts w:ascii="Metrisch" w:eastAsiaTheme="minorEastAsia" w:hAnsi="Metrisch" w:cstheme="minorHAnsi"/>
                <w:color w:val="auto"/>
                <w:szCs w:val="24"/>
              </w:rPr>
              <w:t>Child’s name/Date of birth</w:t>
            </w:r>
          </w:p>
        </w:tc>
        <w:tc>
          <w:tcPr>
            <w:tcW w:w="5228" w:type="dxa"/>
          </w:tcPr>
          <w:p w:rsidR="00976264" w:rsidRDefault="00976264" w:rsidP="002E22BF">
            <w:pPr>
              <w:spacing w:after="160" w:line="240" w:lineRule="auto"/>
              <w:ind w:left="0" w:firstLine="0"/>
              <w:jc w:val="left"/>
              <w:rPr>
                <w:rFonts w:ascii="Metrisch" w:eastAsiaTheme="minorEastAsia" w:hAnsi="Metrisch" w:cstheme="minorHAnsi"/>
                <w:color w:val="auto"/>
                <w:szCs w:val="24"/>
              </w:rPr>
            </w:pPr>
          </w:p>
        </w:tc>
      </w:tr>
      <w:tr w:rsidR="00976264" w:rsidTr="00976264">
        <w:tc>
          <w:tcPr>
            <w:tcW w:w="5228" w:type="dxa"/>
          </w:tcPr>
          <w:p w:rsidR="00976264" w:rsidRDefault="00976264" w:rsidP="002E22BF">
            <w:pPr>
              <w:spacing w:after="160" w:line="240" w:lineRule="auto"/>
              <w:ind w:left="0" w:firstLine="0"/>
              <w:jc w:val="left"/>
              <w:rPr>
                <w:rFonts w:ascii="Metrisch" w:eastAsiaTheme="minorEastAsia" w:hAnsi="Metrisch" w:cstheme="minorHAnsi"/>
                <w:color w:val="auto"/>
                <w:szCs w:val="24"/>
              </w:rPr>
            </w:pPr>
            <w:r w:rsidRPr="00976264">
              <w:rPr>
                <w:rFonts w:ascii="Metrisch" w:eastAsiaTheme="minorEastAsia" w:hAnsi="Metrisch" w:cstheme="minorHAnsi"/>
                <w:color w:val="auto"/>
                <w:szCs w:val="24"/>
              </w:rPr>
              <w:t>Symptoms</w:t>
            </w:r>
          </w:p>
        </w:tc>
        <w:tc>
          <w:tcPr>
            <w:tcW w:w="5228" w:type="dxa"/>
          </w:tcPr>
          <w:p w:rsidR="00976264" w:rsidRDefault="00976264" w:rsidP="002E22BF">
            <w:pPr>
              <w:spacing w:after="160" w:line="240" w:lineRule="auto"/>
              <w:ind w:left="0" w:firstLine="0"/>
              <w:jc w:val="left"/>
              <w:rPr>
                <w:rFonts w:ascii="Metrisch" w:eastAsiaTheme="minorEastAsia" w:hAnsi="Metrisch" w:cstheme="minorHAnsi"/>
                <w:color w:val="auto"/>
                <w:szCs w:val="24"/>
              </w:rPr>
            </w:pPr>
          </w:p>
        </w:tc>
      </w:tr>
      <w:tr w:rsidR="00976264" w:rsidTr="00976264">
        <w:tc>
          <w:tcPr>
            <w:tcW w:w="5228" w:type="dxa"/>
          </w:tcPr>
          <w:p w:rsidR="00976264" w:rsidRDefault="00976264" w:rsidP="00976264">
            <w:pPr>
              <w:spacing w:after="160" w:line="240" w:lineRule="auto"/>
              <w:ind w:left="0" w:firstLine="0"/>
              <w:jc w:val="left"/>
              <w:rPr>
                <w:rFonts w:ascii="Metrisch" w:eastAsiaTheme="minorEastAsia" w:hAnsi="Metrisch" w:cstheme="minorHAnsi"/>
                <w:color w:val="auto"/>
                <w:szCs w:val="24"/>
              </w:rPr>
            </w:pPr>
            <w:r w:rsidRPr="00976264">
              <w:rPr>
                <w:rFonts w:ascii="Metrisch" w:eastAsiaTheme="minorEastAsia" w:hAnsi="Metrisch" w:cstheme="minorHAnsi"/>
                <w:color w:val="auto"/>
                <w:szCs w:val="24"/>
              </w:rPr>
              <w:t>Does the child have any known</w:t>
            </w:r>
            <w:r>
              <w:rPr>
                <w:rFonts w:ascii="Metrisch" w:eastAsiaTheme="minorEastAsia" w:hAnsi="Metrisch" w:cstheme="minorHAnsi"/>
                <w:color w:val="auto"/>
                <w:szCs w:val="24"/>
              </w:rPr>
              <w:t xml:space="preserve"> </w:t>
            </w:r>
            <w:r w:rsidRPr="00976264">
              <w:rPr>
                <w:rFonts w:ascii="Metrisch" w:eastAsiaTheme="minorEastAsia" w:hAnsi="Metrisch" w:cstheme="minorHAnsi"/>
                <w:color w:val="auto"/>
                <w:szCs w:val="24"/>
              </w:rPr>
              <w:t>illnesses or medical conditions? If yes</w:t>
            </w:r>
            <w:r>
              <w:rPr>
                <w:rFonts w:ascii="Metrisch" w:eastAsiaTheme="minorEastAsia" w:hAnsi="Metrisch" w:cstheme="minorHAnsi"/>
                <w:color w:val="auto"/>
                <w:szCs w:val="24"/>
              </w:rPr>
              <w:t xml:space="preserve"> </w:t>
            </w:r>
            <w:r w:rsidRPr="00976264">
              <w:rPr>
                <w:rFonts w:ascii="Metrisch" w:eastAsiaTheme="minorEastAsia" w:hAnsi="Metrisch" w:cstheme="minorHAnsi"/>
                <w:color w:val="auto"/>
                <w:szCs w:val="24"/>
              </w:rPr>
              <w:t>provide details</w:t>
            </w:r>
          </w:p>
        </w:tc>
        <w:tc>
          <w:tcPr>
            <w:tcW w:w="5228" w:type="dxa"/>
          </w:tcPr>
          <w:p w:rsidR="00976264" w:rsidRDefault="00976264" w:rsidP="002E22BF">
            <w:pPr>
              <w:spacing w:after="160" w:line="240" w:lineRule="auto"/>
              <w:ind w:left="0" w:firstLine="0"/>
              <w:jc w:val="left"/>
              <w:rPr>
                <w:rFonts w:ascii="Metrisch" w:eastAsiaTheme="minorEastAsia" w:hAnsi="Metrisch" w:cstheme="minorHAnsi"/>
                <w:color w:val="auto"/>
                <w:szCs w:val="24"/>
              </w:rPr>
            </w:pPr>
            <w:r w:rsidRPr="00976264">
              <w:rPr>
                <w:rFonts w:ascii="Metrisch" w:eastAsiaTheme="minorEastAsia" w:hAnsi="Metrisch" w:cstheme="minorHAnsi"/>
                <w:color w:val="auto"/>
                <w:szCs w:val="24"/>
              </w:rPr>
              <w:t>Yes/No/details:</w:t>
            </w:r>
          </w:p>
        </w:tc>
      </w:tr>
      <w:tr w:rsidR="00976264" w:rsidTr="00976264">
        <w:tc>
          <w:tcPr>
            <w:tcW w:w="5228" w:type="dxa"/>
          </w:tcPr>
          <w:p w:rsidR="00976264" w:rsidRDefault="00976264" w:rsidP="00976264">
            <w:pPr>
              <w:spacing w:after="160" w:line="240" w:lineRule="auto"/>
              <w:ind w:left="0" w:firstLine="0"/>
              <w:jc w:val="left"/>
              <w:rPr>
                <w:rFonts w:ascii="Metrisch" w:eastAsiaTheme="minorEastAsia" w:hAnsi="Metrisch" w:cstheme="minorHAnsi"/>
                <w:color w:val="auto"/>
                <w:szCs w:val="24"/>
              </w:rPr>
            </w:pPr>
            <w:r w:rsidRPr="00976264">
              <w:rPr>
                <w:rFonts w:ascii="Metrisch" w:eastAsiaTheme="minorEastAsia" w:hAnsi="Metrisch" w:cstheme="minorHAnsi"/>
                <w:color w:val="auto"/>
                <w:szCs w:val="24"/>
              </w:rPr>
              <w:t>Is the child allergic to anything?</w:t>
            </w:r>
            <w:r>
              <w:rPr>
                <w:rFonts w:ascii="Metrisch" w:eastAsiaTheme="minorEastAsia" w:hAnsi="Metrisch" w:cstheme="minorHAnsi"/>
                <w:color w:val="auto"/>
                <w:szCs w:val="24"/>
              </w:rPr>
              <w:t xml:space="preserve"> </w:t>
            </w:r>
            <w:r w:rsidRPr="00976264">
              <w:rPr>
                <w:rFonts w:ascii="Metrisch" w:eastAsiaTheme="minorEastAsia" w:hAnsi="Metrisch" w:cstheme="minorHAnsi"/>
                <w:color w:val="auto"/>
                <w:szCs w:val="24"/>
              </w:rPr>
              <w:t>If yes provide details</w:t>
            </w:r>
          </w:p>
        </w:tc>
        <w:tc>
          <w:tcPr>
            <w:tcW w:w="5228" w:type="dxa"/>
          </w:tcPr>
          <w:p w:rsidR="00976264" w:rsidRDefault="00976264" w:rsidP="002E22BF">
            <w:pPr>
              <w:spacing w:after="160" w:line="240" w:lineRule="auto"/>
              <w:ind w:left="0" w:firstLine="0"/>
              <w:jc w:val="left"/>
              <w:rPr>
                <w:rFonts w:ascii="Metrisch" w:eastAsiaTheme="minorEastAsia" w:hAnsi="Metrisch" w:cstheme="minorHAnsi"/>
                <w:color w:val="auto"/>
                <w:szCs w:val="24"/>
              </w:rPr>
            </w:pPr>
            <w:r w:rsidRPr="00976264">
              <w:rPr>
                <w:rFonts w:ascii="Metrisch" w:eastAsiaTheme="minorEastAsia" w:hAnsi="Metrisch" w:cstheme="minorHAnsi"/>
                <w:color w:val="auto"/>
                <w:szCs w:val="24"/>
              </w:rPr>
              <w:t>Yes/No/details:</w:t>
            </w:r>
          </w:p>
        </w:tc>
      </w:tr>
      <w:tr w:rsidR="00976264" w:rsidTr="00976264">
        <w:tc>
          <w:tcPr>
            <w:tcW w:w="5228" w:type="dxa"/>
          </w:tcPr>
          <w:p w:rsidR="00976264" w:rsidRDefault="00976264" w:rsidP="00976264">
            <w:pPr>
              <w:spacing w:after="160" w:line="240" w:lineRule="auto"/>
              <w:ind w:left="0" w:firstLine="0"/>
              <w:jc w:val="left"/>
              <w:rPr>
                <w:rFonts w:ascii="Metrisch" w:eastAsiaTheme="minorEastAsia" w:hAnsi="Metrisch" w:cstheme="minorHAnsi"/>
                <w:color w:val="auto"/>
                <w:szCs w:val="24"/>
              </w:rPr>
            </w:pPr>
            <w:r w:rsidRPr="00976264">
              <w:rPr>
                <w:rFonts w:ascii="Metrisch" w:eastAsiaTheme="minorEastAsia" w:hAnsi="Metrisch" w:cstheme="minorHAnsi"/>
                <w:color w:val="auto"/>
                <w:szCs w:val="24"/>
              </w:rPr>
              <w:t>Has the child had any medicines</w:t>
            </w:r>
            <w:r>
              <w:rPr>
                <w:rFonts w:ascii="Metrisch" w:eastAsiaTheme="minorEastAsia" w:hAnsi="Metrisch" w:cstheme="minorHAnsi"/>
                <w:color w:val="auto"/>
                <w:szCs w:val="24"/>
              </w:rPr>
              <w:t xml:space="preserve"> </w:t>
            </w:r>
            <w:r w:rsidRPr="00976264">
              <w:rPr>
                <w:rFonts w:ascii="Metrisch" w:eastAsiaTheme="minorEastAsia" w:hAnsi="Metrisch" w:cstheme="minorHAnsi"/>
                <w:color w:val="auto"/>
                <w:szCs w:val="24"/>
              </w:rPr>
              <w:t>today? If yes provide details</w:t>
            </w:r>
          </w:p>
        </w:tc>
        <w:tc>
          <w:tcPr>
            <w:tcW w:w="5228" w:type="dxa"/>
          </w:tcPr>
          <w:p w:rsidR="00976264" w:rsidRDefault="00976264" w:rsidP="002E22BF">
            <w:pPr>
              <w:spacing w:after="160" w:line="240" w:lineRule="auto"/>
              <w:ind w:left="0" w:firstLine="0"/>
              <w:jc w:val="left"/>
              <w:rPr>
                <w:rFonts w:ascii="Metrisch" w:eastAsiaTheme="minorEastAsia" w:hAnsi="Metrisch" w:cstheme="minorHAnsi"/>
                <w:color w:val="auto"/>
                <w:szCs w:val="24"/>
              </w:rPr>
            </w:pPr>
            <w:r w:rsidRPr="00976264">
              <w:rPr>
                <w:rFonts w:ascii="Metrisch" w:eastAsiaTheme="minorEastAsia" w:hAnsi="Metrisch" w:cstheme="minorHAnsi"/>
                <w:color w:val="auto"/>
                <w:szCs w:val="24"/>
              </w:rPr>
              <w:t>Yes/No/details:</w:t>
            </w:r>
          </w:p>
        </w:tc>
      </w:tr>
      <w:tr w:rsidR="00976264" w:rsidTr="00976264">
        <w:tc>
          <w:tcPr>
            <w:tcW w:w="5228" w:type="dxa"/>
          </w:tcPr>
          <w:p w:rsidR="00976264" w:rsidRDefault="00D77686" w:rsidP="00D77686">
            <w:pPr>
              <w:spacing w:after="160" w:line="240" w:lineRule="auto"/>
              <w:ind w:left="0" w:firstLine="0"/>
              <w:jc w:val="left"/>
              <w:rPr>
                <w:rFonts w:ascii="Metrisch" w:eastAsiaTheme="minorEastAsia" w:hAnsi="Metrisch" w:cstheme="minorHAnsi"/>
                <w:color w:val="auto"/>
                <w:szCs w:val="24"/>
              </w:rPr>
            </w:pPr>
            <w:r w:rsidRPr="00D77686">
              <w:rPr>
                <w:rFonts w:ascii="Metrisch" w:eastAsiaTheme="minorEastAsia" w:hAnsi="Metrisch" w:cstheme="minorHAnsi"/>
                <w:color w:val="auto"/>
                <w:szCs w:val="24"/>
              </w:rPr>
              <w:t>Offer fresh air/have a drink/something</w:t>
            </w:r>
            <w:r>
              <w:rPr>
                <w:rFonts w:ascii="Metrisch" w:eastAsiaTheme="minorEastAsia" w:hAnsi="Metrisch" w:cstheme="minorHAnsi"/>
                <w:color w:val="auto"/>
                <w:szCs w:val="24"/>
              </w:rPr>
              <w:t xml:space="preserve"> </w:t>
            </w:r>
            <w:r w:rsidRPr="00D77686">
              <w:rPr>
                <w:rFonts w:ascii="Metrisch" w:eastAsiaTheme="minorEastAsia" w:hAnsi="Metrisch" w:cstheme="minorHAnsi"/>
                <w:color w:val="auto"/>
                <w:szCs w:val="24"/>
              </w:rPr>
              <w:t>to eat/take a walk/sit in the shade/lie</w:t>
            </w:r>
            <w:r>
              <w:rPr>
                <w:rFonts w:ascii="Metrisch" w:eastAsiaTheme="minorEastAsia" w:hAnsi="Metrisch" w:cstheme="minorHAnsi"/>
                <w:color w:val="auto"/>
                <w:szCs w:val="24"/>
              </w:rPr>
              <w:t xml:space="preserve"> </w:t>
            </w:r>
            <w:r w:rsidRPr="00D77686">
              <w:rPr>
                <w:rFonts w:ascii="Metrisch" w:eastAsiaTheme="minorEastAsia" w:hAnsi="Metrisch" w:cstheme="minorHAnsi"/>
                <w:color w:val="auto"/>
                <w:szCs w:val="24"/>
              </w:rPr>
              <w:t>down (Please circle)</w:t>
            </w:r>
          </w:p>
        </w:tc>
        <w:tc>
          <w:tcPr>
            <w:tcW w:w="5228" w:type="dxa"/>
          </w:tcPr>
          <w:p w:rsidR="00976264" w:rsidRDefault="00976264" w:rsidP="002E22BF">
            <w:pPr>
              <w:spacing w:after="160" w:line="240" w:lineRule="auto"/>
              <w:ind w:left="0" w:firstLine="0"/>
              <w:jc w:val="left"/>
              <w:rPr>
                <w:rFonts w:ascii="Metrisch" w:eastAsiaTheme="minorEastAsia" w:hAnsi="Metrisch" w:cstheme="minorHAnsi"/>
                <w:color w:val="auto"/>
                <w:szCs w:val="24"/>
              </w:rPr>
            </w:pPr>
            <w:r w:rsidRPr="00976264">
              <w:rPr>
                <w:rFonts w:ascii="Metrisch" w:eastAsiaTheme="minorEastAsia" w:hAnsi="Metrisch" w:cstheme="minorHAnsi"/>
                <w:color w:val="auto"/>
                <w:szCs w:val="24"/>
              </w:rPr>
              <w:t>Details</w:t>
            </w:r>
          </w:p>
        </w:tc>
      </w:tr>
      <w:tr w:rsidR="00976264" w:rsidTr="00976264">
        <w:tc>
          <w:tcPr>
            <w:tcW w:w="5228" w:type="dxa"/>
          </w:tcPr>
          <w:p w:rsidR="00976264" w:rsidRDefault="00D77686" w:rsidP="00D77686">
            <w:pPr>
              <w:spacing w:after="160" w:line="240" w:lineRule="auto"/>
              <w:ind w:left="0" w:firstLine="0"/>
              <w:jc w:val="left"/>
              <w:rPr>
                <w:rFonts w:ascii="Metrisch" w:eastAsiaTheme="minorEastAsia" w:hAnsi="Metrisch" w:cstheme="minorHAnsi"/>
                <w:color w:val="auto"/>
                <w:szCs w:val="24"/>
              </w:rPr>
            </w:pPr>
            <w:r w:rsidRPr="00D77686">
              <w:rPr>
                <w:rFonts w:ascii="Metrisch" w:eastAsiaTheme="minorEastAsia" w:hAnsi="Metrisch" w:cstheme="minorHAnsi"/>
                <w:color w:val="auto"/>
                <w:szCs w:val="24"/>
              </w:rPr>
              <w:t>Is this a frequently recurring need?</w:t>
            </w:r>
            <w:r>
              <w:rPr>
                <w:rFonts w:ascii="Metrisch" w:eastAsiaTheme="minorEastAsia" w:hAnsi="Metrisch" w:cstheme="minorHAnsi"/>
                <w:color w:val="auto"/>
                <w:szCs w:val="24"/>
              </w:rPr>
              <w:t xml:space="preserve"> </w:t>
            </w:r>
            <w:r w:rsidRPr="00D77686">
              <w:rPr>
                <w:rFonts w:ascii="Metrisch" w:eastAsiaTheme="minorEastAsia" w:hAnsi="Metrisch" w:cstheme="minorHAnsi"/>
                <w:color w:val="auto"/>
                <w:szCs w:val="24"/>
              </w:rPr>
              <w:t>(more than 3 times in a term) If so</w:t>
            </w:r>
            <w:r>
              <w:rPr>
                <w:rFonts w:ascii="Metrisch" w:eastAsiaTheme="minorEastAsia" w:hAnsi="Metrisch" w:cstheme="minorHAnsi"/>
                <w:color w:val="auto"/>
                <w:szCs w:val="24"/>
              </w:rPr>
              <w:t xml:space="preserve"> </w:t>
            </w:r>
            <w:r w:rsidRPr="00D77686">
              <w:rPr>
                <w:rFonts w:ascii="Metrisch" w:eastAsiaTheme="minorEastAsia" w:hAnsi="Metrisch" w:cstheme="minorHAnsi"/>
                <w:color w:val="auto"/>
                <w:szCs w:val="24"/>
              </w:rPr>
              <w:t>contact parent/carer?</w:t>
            </w:r>
          </w:p>
        </w:tc>
        <w:tc>
          <w:tcPr>
            <w:tcW w:w="5228" w:type="dxa"/>
          </w:tcPr>
          <w:p w:rsidR="00976264" w:rsidRDefault="00976264" w:rsidP="002E22BF">
            <w:pPr>
              <w:spacing w:after="160" w:line="240" w:lineRule="auto"/>
              <w:ind w:left="0" w:firstLine="0"/>
              <w:jc w:val="left"/>
              <w:rPr>
                <w:rFonts w:ascii="Metrisch" w:eastAsiaTheme="minorEastAsia" w:hAnsi="Metrisch" w:cstheme="minorHAnsi"/>
                <w:color w:val="auto"/>
                <w:szCs w:val="24"/>
              </w:rPr>
            </w:pPr>
            <w:r w:rsidRPr="00976264">
              <w:rPr>
                <w:rFonts w:ascii="Metrisch" w:eastAsiaTheme="minorEastAsia" w:hAnsi="Metrisch" w:cstheme="minorHAnsi"/>
                <w:color w:val="auto"/>
                <w:szCs w:val="24"/>
              </w:rPr>
              <w:t>Yes/No/Action taken</w:t>
            </w:r>
          </w:p>
        </w:tc>
      </w:tr>
      <w:tr w:rsidR="00976264" w:rsidTr="00976264">
        <w:tc>
          <w:tcPr>
            <w:tcW w:w="5228" w:type="dxa"/>
          </w:tcPr>
          <w:p w:rsidR="00976264" w:rsidRDefault="00D77686" w:rsidP="002E22BF">
            <w:pPr>
              <w:spacing w:after="160" w:line="240" w:lineRule="auto"/>
              <w:ind w:left="0" w:firstLine="0"/>
              <w:jc w:val="left"/>
              <w:rPr>
                <w:rFonts w:ascii="Metrisch" w:eastAsiaTheme="minorEastAsia" w:hAnsi="Metrisch" w:cstheme="minorHAnsi"/>
                <w:color w:val="auto"/>
                <w:szCs w:val="24"/>
              </w:rPr>
            </w:pPr>
            <w:r w:rsidRPr="00D77686">
              <w:rPr>
                <w:rFonts w:ascii="Metrisch" w:eastAsiaTheme="minorEastAsia" w:hAnsi="Metrisch" w:cstheme="minorHAnsi"/>
                <w:color w:val="auto"/>
                <w:szCs w:val="24"/>
              </w:rPr>
              <w:t>Written consent from parent/carer?</w:t>
            </w:r>
          </w:p>
        </w:tc>
        <w:tc>
          <w:tcPr>
            <w:tcW w:w="5228" w:type="dxa"/>
          </w:tcPr>
          <w:p w:rsidR="00976264" w:rsidRDefault="00976264" w:rsidP="002E22BF">
            <w:pPr>
              <w:spacing w:after="160" w:line="240" w:lineRule="auto"/>
              <w:ind w:left="0" w:firstLine="0"/>
              <w:jc w:val="left"/>
              <w:rPr>
                <w:rFonts w:ascii="Metrisch" w:eastAsiaTheme="minorEastAsia" w:hAnsi="Metrisch" w:cstheme="minorHAnsi"/>
                <w:color w:val="auto"/>
                <w:szCs w:val="24"/>
              </w:rPr>
            </w:pPr>
            <w:r w:rsidRPr="00976264">
              <w:rPr>
                <w:rFonts w:ascii="Metrisch" w:eastAsiaTheme="minorEastAsia" w:hAnsi="Metrisch" w:cstheme="minorHAnsi"/>
                <w:color w:val="auto"/>
                <w:szCs w:val="24"/>
              </w:rPr>
              <w:t>Yes/No</w:t>
            </w:r>
          </w:p>
        </w:tc>
      </w:tr>
      <w:tr w:rsidR="00976264" w:rsidTr="00976264">
        <w:tc>
          <w:tcPr>
            <w:tcW w:w="5228" w:type="dxa"/>
          </w:tcPr>
          <w:p w:rsidR="00976264" w:rsidRDefault="00D77686" w:rsidP="002E22BF">
            <w:pPr>
              <w:spacing w:after="160" w:line="240" w:lineRule="auto"/>
              <w:ind w:left="0" w:firstLine="0"/>
              <w:jc w:val="left"/>
              <w:rPr>
                <w:rFonts w:ascii="Metrisch" w:eastAsiaTheme="minorEastAsia" w:hAnsi="Metrisch" w:cstheme="minorHAnsi"/>
                <w:color w:val="auto"/>
                <w:szCs w:val="24"/>
              </w:rPr>
            </w:pPr>
            <w:r w:rsidRPr="00D77686">
              <w:rPr>
                <w:rFonts w:ascii="Metrisch" w:eastAsiaTheme="minorEastAsia" w:hAnsi="Metrisch" w:cstheme="minorHAnsi"/>
                <w:color w:val="auto"/>
                <w:szCs w:val="24"/>
              </w:rPr>
              <w:t>Verbal consent from parent/carer today?</w:t>
            </w:r>
          </w:p>
        </w:tc>
        <w:tc>
          <w:tcPr>
            <w:tcW w:w="5228" w:type="dxa"/>
          </w:tcPr>
          <w:p w:rsidR="00976264" w:rsidRDefault="00976264" w:rsidP="002E22BF">
            <w:pPr>
              <w:spacing w:after="160" w:line="240" w:lineRule="auto"/>
              <w:ind w:left="0" w:firstLine="0"/>
              <w:jc w:val="left"/>
              <w:rPr>
                <w:rFonts w:ascii="Metrisch" w:eastAsiaTheme="minorEastAsia" w:hAnsi="Metrisch" w:cstheme="minorHAnsi"/>
                <w:color w:val="auto"/>
                <w:szCs w:val="24"/>
              </w:rPr>
            </w:pPr>
            <w:r w:rsidRPr="00976264">
              <w:rPr>
                <w:rFonts w:ascii="Metrisch" w:eastAsiaTheme="minorEastAsia" w:hAnsi="Metrisch" w:cstheme="minorHAnsi"/>
                <w:color w:val="auto"/>
                <w:szCs w:val="24"/>
              </w:rPr>
              <w:t>Yes/No</w:t>
            </w:r>
          </w:p>
        </w:tc>
      </w:tr>
      <w:tr w:rsidR="00976264" w:rsidTr="00976264">
        <w:tc>
          <w:tcPr>
            <w:tcW w:w="5228" w:type="dxa"/>
          </w:tcPr>
          <w:p w:rsidR="00976264" w:rsidRDefault="00D77686" w:rsidP="002E22BF">
            <w:pPr>
              <w:spacing w:after="160" w:line="240" w:lineRule="auto"/>
              <w:ind w:left="0" w:firstLine="0"/>
              <w:jc w:val="left"/>
              <w:rPr>
                <w:rFonts w:ascii="Metrisch" w:eastAsiaTheme="minorEastAsia" w:hAnsi="Metrisch" w:cstheme="minorHAnsi"/>
                <w:color w:val="auto"/>
                <w:szCs w:val="24"/>
              </w:rPr>
            </w:pPr>
            <w:r w:rsidRPr="00D77686">
              <w:rPr>
                <w:rFonts w:ascii="Metrisch" w:eastAsiaTheme="minorEastAsia" w:hAnsi="Metrisch" w:cstheme="minorHAnsi"/>
                <w:color w:val="auto"/>
                <w:szCs w:val="24"/>
              </w:rPr>
              <w:t>Note sent home informing parents/carers?</w:t>
            </w:r>
          </w:p>
        </w:tc>
        <w:tc>
          <w:tcPr>
            <w:tcW w:w="5228" w:type="dxa"/>
          </w:tcPr>
          <w:p w:rsidR="00976264" w:rsidRDefault="00976264" w:rsidP="002E22BF">
            <w:pPr>
              <w:spacing w:after="160" w:line="240" w:lineRule="auto"/>
              <w:ind w:left="0" w:firstLine="0"/>
              <w:jc w:val="left"/>
              <w:rPr>
                <w:rFonts w:ascii="Metrisch" w:eastAsiaTheme="minorEastAsia" w:hAnsi="Metrisch" w:cstheme="minorHAnsi"/>
                <w:color w:val="auto"/>
                <w:szCs w:val="24"/>
              </w:rPr>
            </w:pPr>
            <w:r w:rsidRPr="00976264">
              <w:rPr>
                <w:rFonts w:ascii="Metrisch" w:eastAsiaTheme="minorEastAsia" w:hAnsi="Metrisch" w:cstheme="minorHAnsi"/>
                <w:color w:val="auto"/>
                <w:szCs w:val="24"/>
              </w:rPr>
              <w:t>Yes/No</w:t>
            </w:r>
          </w:p>
        </w:tc>
      </w:tr>
      <w:tr w:rsidR="00976264" w:rsidTr="00976264">
        <w:tc>
          <w:tcPr>
            <w:tcW w:w="5228" w:type="dxa"/>
          </w:tcPr>
          <w:p w:rsidR="00976264" w:rsidRDefault="00D77686" w:rsidP="002E22BF">
            <w:pPr>
              <w:spacing w:after="160" w:line="240" w:lineRule="auto"/>
              <w:ind w:left="0" w:firstLine="0"/>
              <w:jc w:val="left"/>
              <w:rPr>
                <w:rFonts w:ascii="Metrisch" w:eastAsiaTheme="minorEastAsia" w:hAnsi="Metrisch" w:cstheme="minorHAnsi"/>
                <w:color w:val="auto"/>
                <w:szCs w:val="24"/>
              </w:rPr>
            </w:pPr>
            <w:r w:rsidRPr="00D77686">
              <w:rPr>
                <w:rFonts w:ascii="Metrisch" w:eastAsiaTheme="minorEastAsia" w:hAnsi="Metrisch" w:cstheme="minorHAnsi"/>
                <w:color w:val="auto"/>
                <w:szCs w:val="24"/>
              </w:rPr>
              <w:t>Administration recorded in log</w:t>
            </w:r>
          </w:p>
        </w:tc>
        <w:tc>
          <w:tcPr>
            <w:tcW w:w="5228" w:type="dxa"/>
          </w:tcPr>
          <w:p w:rsidR="00976264" w:rsidRDefault="00976264" w:rsidP="002E22BF">
            <w:pPr>
              <w:spacing w:after="160" w:line="240" w:lineRule="auto"/>
              <w:ind w:left="0" w:firstLine="0"/>
              <w:jc w:val="left"/>
              <w:rPr>
                <w:rFonts w:ascii="Metrisch" w:eastAsiaTheme="minorEastAsia" w:hAnsi="Metrisch" w:cstheme="minorHAnsi"/>
                <w:color w:val="auto"/>
                <w:szCs w:val="24"/>
              </w:rPr>
            </w:pPr>
            <w:r w:rsidRPr="00976264">
              <w:rPr>
                <w:rFonts w:ascii="Metrisch" w:eastAsiaTheme="minorEastAsia" w:hAnsi="Metrisch" w:cstheme="minorHAnsi"/>
                <w:color w:val="auto"/>
                <w:szCs w:val="24"/>
              </w:rPr>
              <w:t>Yes/No</w:t>
            </w:r>
          </w:p>
        </w:tc>
      </w:tr>
      <w:tr w:rsidR="00976264" w:rsidTr="00976264">
        <w:tc>
          <w:tcPr>
            <w:tcW w:w="5228" w:type="dxa"/>
          </w:tcPr>
          <w:p w:rsidR="00976264" w:rsidRDefault="00D77686" w:rsidP="002E22BF">
            <w:pPr>
              <w:spacing w:after="160" w:line="240" w:lineRule="auto"/>
              <w:ind w:left="0" w:firstLine="0"/>
              <w:jc w:val="left"/>
              <w:rPr>
                <w:rFonts w:ascii="Metrisch" w:eastAsiaTheme="minorEastAsia" w:hAnsi="Metrisch" w:cstheme="minorHAnsi"/>
                <w:color w:val="auto"/>
                <w:szCs w:val="24"/>
              </w:rPr>
            </w:pPr>
            <w:r w:rsidRPr="00D77686">
              <w:rPr>
                <w:rFonts w:ascii="Metrisch" w:eastAsiaTheme="minorEastAsia" w:hAnsi="Metrisch" w:cstheme="minorHAnsi"/>
                <w:color w:val="auto"/>
                <w:szCs w:val="24"/>
              </w:rPr>
              <w:t>Outcome of administration of Paracetamol</w:t>
            </w:r>
          </w:p>
        </w:tc>
        <w:tc>
          <w:tcPr>
            <w:tcW w:w="5228" w:type="dxa"/>
          </w:tcPr>
          <w:p w:rsidR="00976264" w:rsidRDefault="00976264" w:rsidP="002E22BF">
            <w:pPr>
              <w:spacing w:after="160" w:line="240" w:lineRule="auto"/>
              <w:ind w:left="0" w:firstLine="0"/>
              <w:jc w:val="left"/>
              <w:rPr>
                <w:rFonts w:ascii="Metrisch" w:eastAsiaTheme="minorEastAsia" w:hAnsi="Metrisch" w:cstheme="minorHAnsi"/>
                <w:color w:val="auto"/>
                <w:szCs w:val="24"/>
              </w:rPr>
            </w:pPr>
            <w:r w:rsidRPr="00976264">
              <w:rPr>
                <w:rFonts w:ascii="Metrisch" w:eastAsiaTheme="minorEastAsia" w:hAnsi="Metrisch" w:cstheme="minorHAnsi"/>
                <w:color w:val="auto"/>
                <w:szCs w:val="24"/>
              </w:rPr>
              <w:t>Child improved/same/worse  (please circle)</w:t>
            </w:r>
          </w:p>
        </w:tc>
      </w:tr>
      <w:tr w:rsidR="00976264" w:rsidTr="00976264">
        <w:tc>
          <w:tcPr>
            <w:tcW w:w="5228" w:type="dxa"/>
          </w:tcPr>
          <w:p w:rsidR="00976264" w:rsidRDefault="00D77686" w:rsidP="002E22BF">
            <w:pPr>
              <w:spacing w:after="160" w:line="240" w:lineRule="auto"/>
              <w:ind w:left="0" w:firstLine="0"/>
              <w:jc w:val="left"/>
              <w:rPr>
                <w:rFonts w:ascii="Metrisch" w:eastAsiaTheme="minorEastAsia" w:hAnsi="Metrisch" w:cstheme="minorHAnsi"/>
                <w:color w:val="auto"/>
                <w:szCs w:val="24"/>
              </w:rPr>
            </w:pPr>
            <w:r w:rsidRPr="00D77686">
              <w:rPr>
                <w:rFonts w:ascii="Metrisch" w:eastAsiaTheme="minorEastAsia" w:hAnsi="Metrisch" w:cstheme="minorHAnsi"/>
                <w:color w:val="auto"/>
                <w:szCs w:val="24"/>
              </w:rPr>
              <w:t>Outcome of administration of paracetamol</w:t>
            </w:r>
          </w:p>
        </w:tc>
        <w:tc>
          <w:tcPr>
            <w:tcW w:w="5228" w:type="dxa"/>
          </w:tcPr>
          <w:p w:rsidR="00976264" w:rsidRDefault="00976264" w:rsidP="002E22BF">
            <w:pPr>
              <w:spacing w:after="160" w:line="240" w:lineRule="auto"/>
              <w:ind w:left="0" w:firstLine="0"/>
              <w:jc w:val="left"/>
              <w:rPr>
                <w:rFonts w:ascii="Metrisch" w:eastAsiaTheme="minorEastAsia" w:hAnsi="Metrisch" w:cstheme="minorHAnsi"/>
                <w:color w:val="auto"/>
                <w:szCs w:val="24"/>
              </w:rPr>
            </w:pPr>
            <w:r w:rsidRPr="00976264">
              <w:rPr>
                <w:rFonts w:ascii="Metrisch" w:eastAsiaTheme="minorEastAsia" w:hAnsi="Metrisch" w:cstheme="minorHAnsi"/>
                <w:color w:val="auto"/>
                <w:szCs w:val="24"/>
              </w:rPr>
              <w:t>Child improved/same/worse  (please circle)</w:t>
            </w:r>
          </w:p>
        </w:tc>
      </w:tr>
    </w:tbl>
    <w:p w:rsidR="00976264" w:rsidRDefault="00976264" w:rsidP="002E22BF">
      <w:pPr>
        <w:spacing w:after="160" w:line="240" w:lineRule="auto"/>
        <w:ind w:left="0" w:firstLine="0"/>
        <w:jc w:val="left"/>
        <w:rPr>
          <w:rFonts w:ascii="Metrisch" w:eastAsiaTheme="minorEastAsia" w:hAnsi="Metrisch" w:cstheme="minorHAnsi"/>
          <w:color w:val="auto"/>
          <w:szCs w:val="24"/>
        </w:rPr>
      </w:pPr>
    </w:p>
    <w:p w:rsidR="00D77686" w:rsidRPr="00D77686" w:rsidRDefault="00D77686" w:rsidP="00D77686">
      <w:pPr>
        <w:spacing w:after="160" w:line="240" w:lineRule="auto"/>
        <w:ind w:left="0" w:firstLine="0"/>
        <w:jc w:val="left"/>
        <w:rPr>
          <w:rFonts w:ascii="Metrisch" w:eastAsiaTheme="minorEastAsia" w:hAnsi="Metrisch" w:cstheme="minorHAnsi"/>
          <w:color w:val="auto"/>
          <w:szCs w:val="24"/>
        </w:rPr>
      </w:pPr>
      <w:r w:rsidRPr="00D77686">
        <w:rPr>
          <w:rFonts w:ascii="Metrisch" w:eastAsiaTheme="minorEastAsia" w:hAnsi="Metrisch" w:cstheme="minorHAnsi"/>
          <w:color w:val="auto"/>
          <w:szCs w:val="24"/>
        </w:rPr>
        <w:t>Staff Name (print)………………………………………………………………………… Date………………………………</w:t>
      </w:r>
    </w:p>
    <w:p w:rsidR="00D77686" w:rsidRPr="00D77686" w:rsidRDefault="00D77686" w:rsidP="00D77686">
      <w:pPr>
        <w:spacing w:after="160" w:line="240" w:lineRule="auto"/>
        <w:ind w:left="0" w:firstLine="0"/>
        <w:jc w:val="left"/>
        <w:rPr>
          <w:rFonts w:ascii="Metrisch" w:eastAsiaTheme="minorEastAsia" w:hAnsi="Metrisch" w:cstheme="minorHAnsi"/>
          <w:color w:val="auto"/>
          <w:szCs w:val="24"/>
        </w:rPr>
      </w:pPr>
    </w:p>
    <w:p w:rsidR="00743CE3" w:rsidRPr="002E22BF" w:rsidRDefault="00D77686" w:rsidP="00D77686">
      <w:pPr>
        <w:spacing w:after="160" w:line="240" w:lineRule="auto"/>
        <w:ind w:left="0" w:firstLine="0"/>
        <w:jc w:val="left"/>
        <w:rPr>
          <w:rFonts w:ascii="Metrisch" w:eastAsiaTheme="minorEastAsia" w:hAnsi="Metrisch" w:cstheme="minorHAnsi"/>
          <w:color w:val="auto"/>
          <w:szCs w:val="24"/>
        </w:rPr>
      </w:pPr>
      <w:r w:rsidRPr="00D77686">
        <w:rPr>
          <w:rFonts w:ascii="Metrisch" w:eastAsiaTheme="minorEastAsia" w:hAnsi="Metrisch" w:cstheme="minorHAnsi"/>
          <w:color w:val="auto"/>
          <w:szCs w:val="24"/>
        </w:rPr>
        <w:t>Staff signature………………………………………………………………………………</w:t>
      </w:r>
      <w:r w:rsidR="00743CE3" w:rsidRPr="002E22BF">
        <w:rPr>
          <w:rFonts w:ascii="Metrisch" w:eastAsiaTheme="minorEastAsia" w:hAnsi="Metrisch" w:cstheme="minorHAnsi"/>
          <w:color w:val="auto"/>
          <w:szCs w:val="24"/>
        </w:rPr>
        <w:br w:type="page"/>
      </w:r>
    </w:p>
    <w:p w:rsidR="00E2365D" w:rsidRPr="002E22BF" w:rsidRDefault="00E2365D" w:rsidP="002E22BF">
      <w:pPr>
        <w:spacing w:line="240" w:lineRule="auto"/>
        <w:rPr>
          <w:rFonts w:ascii="Metrisch" w:hAnsi="Metrisch" w:cstheme="minorHAnsi"/>
          <w:szCs w:val="24"/>
        </w:rPr>
      </w:pPr>
    </w:p>
    <w:p w:rsidR="00E2365D" w:rsidRPr="002E22BF" w:rsidRDefault="00E2365D" w:rsidP="00001731">
      <w:pPr>
        <w:spacing w:line="240" w:lineRule="auto"/>
        <w:ind w:left="0" w:firstLine="0"/>
        <w:rPr>
          <w:rFonts w:ascii="Metrisch" w:hAnsi="Metrisch" w:cstheme="minorHAnsi"/>
          <w:szCs w:val="24"/>
        </w:rPr>
      </w:pPr>
    </w:p>
    <w:p w:rsidR="00153ADC" w:rsidRPr="002E22BF" w:rsidRDefault="00E2365D" w:rsidP="002E22BF">
      <w:pPr>
        <w:tabs>
          <w:tab w:val="left" w:pos="1950"/>
        </w:tabs>
        <w:spacing w:line="240" w:lineRule="auto"/>
        <w:rPr>
          <w:rFonts w:ascii="Metrisch" w:hAnsi="Metrisch" w:cstheme="minorHAnsi"/>
          <w:szCs w:val="24"/>
        </w:rPr>
      </w:pPr>
      <w:r w:rsidRPr="002E22BF">
        <w:rPr>
          <w:rFonts w:ascii="Metrisch" w:hAnsi="Metrisch" w:cstheme="minorHAnsi"/>
          <w:szCs w:val="24"/>
        </w:rPr>
        <w:tab/>
      </w:r>
      <w:r w:rsidRPr="002E22BF">
        <w:rPr>
          <w:rFonts w:ascii="Metrisch" w:hAnsi="Metrisch" w:cstheme="minorHAnsi"/>
          <w:szCs w:val="24"/>
        </w:rPr>
        <w:tab/>
      </w:r>
    </w:p>
    <w:tbl>
      <w:tblPr>
        <w:tblStyle w:val="TableGrid1"/>
        <w:tblW w:w="0" w:type="auto"/>
        <w:jc w:val="center"/>
        <w:tblLook w:val="04A0" w:firstRow="1" w:lastRow="0" w:firstColumn="1" w:lastColumn="0" w:noHBand="0" w:noVBand="1"/>
      </w:tblPr>
      <w:tblGrid>
        <w:gridCol w:w="1271"/>
        <w:gridCol w:w="1559"/>
        <w:gridCol w:w="709"/>
        <w:gridCol w:w="2268"/>
        <w:gridCol w:w="3203"/>
      </w:tblGrid>
      <w:tr w:rsidR="00153ADC" w:rsidRPr="00153ADC" w:rsidTr="00153ADC">
        <w:trPr>
          <w:jc w:val="center"/>
        </w:trPr>
        <w:tc>
          <w:tcPr>
            <w:tcW w:w="9010" w:type="dxa"/>
            <w:gridSpan w:val="5"/>
            <w:shd w:val="clear" w:color="auto" w:fill="DEE3E7"/>
          </w:tcPr>
          <w:p w:rsidR="00153ADC" w:rsidRPr="00153ADC" w:rsidRDefault="00153ADC" w:rsidP="00153ADC">
            <w:pPr>
              <w:spacing w:after="0" w:line="240" w:lineRule="auto"/>
              <w:ind w:left="0" w:firstLine="0"/>
              <w:jc w:val="left"/>
              <w:outlineLvl w:val="0"/>
              <w:rPr>
                <w:rFonts w:ascii="Blinker" w:eastAsia="Calibri" w:hAnsi="Blinker" w:cs="Times New Roman"/>
                <w:b/>
                <w:bCs/>
                <w:color w:val="00768A"/>
                <w:sz w:val="36"/>
                <w:szCs w:val="36"/>
              </w:rPr>
            </w:pPr>
            <w:bookmarkStart w:id="46" w:name="_Toc173396427"/>
            <w:bookmarkStart w:id="47" w:name="_Toc192064917"/>
            <w:bookmarkStart w:id="48" w:name="_Hlk173494338"/>
            <w:r w:rsidRPr="00153ADC">
              <w:rPr>
                <w:rFonts w:ascii="Blinker" w:eastAsia="Calibri" w:hAnsi="Blinker" w:cs="Times New Roman"/>
                <w:b/>
                <w:bCs/>
                <w:color w:val="00768A"/>
                <w:sz w:val="36"/>
                <w:szCs w:val="36"/>
              </w:rPr>
              <w:t>Document Detail</w:t>
            </w:r>
            <w:bookmarkEnd w:id="46"/>
            <w:bookmarkEnd w:id="47"/>
          </w:p>
        </w:tc>
      </w:tr>
      <w:tr w:rsidR="00153ADC" w:rsidRPr="00153ADC" w:rsidTr="00153ADC">
        <w:trPr>
          <w:jc w:val="center"/>
        </w:trPr>
        <w:tc>
          <w:tcPr>
            <w:tcW w:w="3539" w:type="dxa"/>
            <w:gridSpan w:val="3"/>
          </w:tcPr>
          <w:p w:rsidR="00153ADC" w:rsidRPr="00153ADC" w:rsidRDefault="00153ADC" w:rsidP="00153ADC">
            <w:pPr>
              <w:spacing w:after="0" w:line="240" w:lineRule="auto"/>
              <w:ind w:left="0" w:firstLine="0"/>
              <w:jc w:val="left"/>
              <w:rPr>
                <w:rFonts w:ascii="Metrisch" w:eastAsia="Calibri" w:hAnsi="Metrisch" w:cs="Times New Roman"/>
                <w:b/>
                <w:bCs/>
                <w:color w:val="auto"/>
              </w:rPr>
            </w:pPr>
            <w:r w:rsidRPr="00153ADC">
              <w:rPr>
                <w:rFonts w:ascii="Metrisch" w:eastAsia="Calibri" w:hAnsi="Metrisch" w:cs="Times New Roman"/>
                <w:b/>
                <w:bCs/>
                <w:color w:val="auto"/>
              </w:rPr>
              <w:t>Document Name:</w:t>
            </w:r>
          </w:p>
        </w:tc>
        <w:tc>
          <w:tcPr>
            <w:tcW w:w="5471" w:type="dxa"/>
            <w:gridSpan w:val="2"/>
          </w:tcPr>
          <w:p w:rsidR="00001731" w:rsidRPr="006A4F3D" w:rsidRDefault="00001731" w:rsidP="006A4F3D">
            <w:pPr>
              <w:spacing w:after="0" w:line="240" w:lineRule="auto"/>
              <w:ind w:left="0" w:firstLine="0"/>
              <w:jc w:val="left"/>
              <w:rPr>
                <w:rFonts w:ascii="Metrisch" w:eastAsia="Calibri" w:hAnsi="Metrisch" w:cs="Times New Roman"/>
                <w:color w:val="auto"/>
              </w:rPr>
            </w:pPr>
            <w:r w:rsidRPr="006A4F3D">
              <w:rPr>
                <w:rFonts w:ascii="Metrisch" w:eastAsia="Calibri" w:hAnsi="Metrisch" w:cs="Times New Roman"/>
                <w:color w:val="auto"/>
              </w:rPr>
              <w:t>Administration of Medicines &amp; Supporting</w:t>
            </w:r>
            <w:r w:rsidR="006A4F3D" w:rsidRPr="006A4F3D">
              <w:rPr>
                <w:rFonts w:ascii="Metrisch" w:eastAsia="Calibri" w:hAnsi="Metrisch" w:cs="Times New Roman"/>
                <w:color w:val="auto"/>
              </w:rPr>
              <w:t xml:space="preserve"> </w:t>
            </w:r>
            <w:r w:rsidRPr="006A4F3D">
              <w:rPr>
                <w:rFonts w:ascii="Metrisch" w:eastAsia="Calibri" w:hAnsi="Metrisch" w:cs="Times New Roman"/>
                <w:color w:val="auto"/>
              </w:rPr>
              <w:t>Pupils with Medical Conditions Policy</w:t>
            </w:r>
          </w:p>
          <w:p w:rsidR="00153ADC" w:rsidRPr="00153ADC" w:rsidRDefault="00153ADC" w:rsidP="00153ADC">
            <w:pPr>
              <w:spacing w:after="0" w:line="240" w:lineRule="auto"/>
              <w:ind w:left="0" w:firstLine="0"/>
              <w:jc w:val="left"/>
              <w:rPr>
                <w:rFonts w:ascii="Metrisch" w:eastAsia="Calibri" w:hAnsi="Metrisch" w:cs="Times New Roman"/>
                <w:color w:val="auto"/>
              </w:rPr>
            </w:pPr>
          </w:p>
        </w:tc>
      </w:tr>
      <w:tr w:rsidR="00153ADC" w:rsidRPr="00153ADC" w:rsidTr="00153ADC">
        <w:trPr>
          <w:jc w:val="center"/>
        </w:trPr>
        <w:tc>
          <w:tcPr>
            <w:tcW w:w="3539" w:type="dxa"/>
            <w:gridSpan w:val="3"/>
          </w:tcPr>
          <w:p w:rsidR="00153ADC" w:rsidRPr="00153ADC" w:rsidRDefault="00153ADC" w:rsidP="00153ADC">
            <w:pPr>
              <w:spacing w:after="0" w:line="240" w:lineRule="auto"/>
              <w:ind w:left="0" w:firstLine="0"/>
              <w:jc w:val="left"/>
              <w:rPr>
                <w:rFonts w:ascii="Metrisch" w:eastAsia="Calibri" w:hAnsi="Metrisch" w:cs="Times New Roman"/>
                <w:b/>
                <w:bCs/>
                <w:color w:val="auto"/>
              </w:rPr>
            </w:pPr>
            <w:r w:rsidRPr="00153ADC">
              <w:rPr>
                <w:rFonts w:ascii="Metrisch" w:eastAsia="Calibri" w:hAnsi="Metrisch" w:cs="Times New Roman"/>
                <w:b/>
                <w:bCs/>
                <w:color w:val="auto"/>
              </w:rPr>
              <w:t>Version:</w:t>
            </w:r>
          </w:p>
        </w:tc>
        <w:tc>
          <w:tcPr>
            <w:tcW w:w="5471" w:type="dxa"/>
            <w:gridSpan w:val="2"/>
          </w:tcPr>
          <w:p w:rsidR="00153ADC" w:rsidRPr="00153ADC" w:rsidRDefault="00AD0805" w:rsidP="00153ADC">
            <w:pPr>
              <w:spacing w:after="0" w:line="240" w:lineRule="auto"/>
              <w:ind w:left="0" w:firstLine="0"/>
              <w:jc w:val="left"/>
              <w:rPr>
                <w:rFonts w:ascii="Metrisch" w:eastAsia="Calibri" w:hAnsi="Metrisch" w:cs="Times New Roman"/>
                <w:color w:val="auto"/>
              </w:rPr>
            </w:pPr>
            <w:r>
              <w:rPr>
                <w:rFonts w:ascii="Metrisch" w:eastAsia="Calibri" w:hAnsi="Metrisch" w:cs="Times New Roman"/>
                <w:color w:val="auto"/>
              </w:rPr>
              <w:t>2</w:t>
            </w:r>
          </w:p>
        </w:tc>
      </w:tr>
      <w:tr w:rsidR="00153ADC" w:rsidRPr="00153ADC" w:rsidTr="003E5CA8">
        <w:trPr>
          <w:trHeight w:val="622"/>
          <w:jc w:val="center"/>
        </w:trPr>
        <w:tc>
          <w:tcPr>
            <w:tcW w:w="3539" w:type="dxa"/>
            <w:gridSpan w:val="3"/>
          </w:tcPr>
          <w:p w:rsidR="00153ADC" w:rsidRPr="00153ADC" w:rsidRDefault="00153ADC" w:rsidP="00153ADC">
            <w:pPr>
              <w:spacing w:after="0" w:line="240" w:lineRule="auto"/>
              <w:ind w:left="0" w:firstLine="0"/>
              <w:jc w:val="left"/>
              <w:rPr>
                <w:rFonts w:ascii="Metrisch" w:eastAsia="Calibri" w:hAnsi="Metrisch" w:cs="Times New Roman"/>
                <w:b/>
                <w:bCs/>
                <w:color w:val="auto"/>
              </w:rPr>
            </w:pPr>
            <w:r w:rsidRPr="00153ADC">
              <w:rPr>
                <w:rFonts w:ascii="Metrisch" w:eastAsia="Calibri" w:hAnsi="Metrisch" w:cs="Times New Roman"/>
                <w:b/>
                <w:bCs/>
                <w:color w:val="auto"/>
              </w:rPr>
              <w:t>Chief Officer Signature:</w:t>
            </w:r>
          </w:p>
        </w:tc>
        <w:tc>
          <w:tcPr>
            <w:tcW w:w="5471" w:type="dxa"/>
            <w:gridSpan w:val="2"/>
          </w:tcPr>
          <w:p w:rsidR="00153ADC" w:rsidRPr="00153ADC" w:rsidRDefault="00001731" w:rsidP="00153ADC">
            <w:pPr>
              <w:spacing w:after="0" w:line="240" w:lineRule="auto"/>
              <w:ind w:left="0" w:firstLine="0"/>
              <w:jc w:val="left"/>
              <w:rPr>
                <w:rFonts w:ascii="Metrisch" w:eastAsia="Calibri" w:hAnsi="Metrisch" w:cs="Times New Roman"/>
                <w:color w:val="auto"/>
              </w:rPr>
            </w:pPr>
            <w:r w:rsidRPr="002E22BF">
              <w:rPr>
                <w:rFonts w:ascii="Metrisch" w:hAnsi="Metrisch" w:cs="Calibri"/>
                <w:noProof/>
              </w:rPr>
              <w:drawing>
                <wp:inline distT="0" distB="0" distL="0" distR="0" wp14:anchorId="5B44F068" wp14:editId="7EC7A756">
                  <wp:extent cx="859554" cy="266700"/>
                  <wp:effectExtent l="0" t="0" r="0" b="0"/>
                  <wp:docPr id="312442496" name="Picture 312442496" descr="A dragonfly drawing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ragonfly drawing on a white backgroun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71560" cy="270425"/>
                          </a:xfrm>
                          <a:prstGeom prst="rect">
                            <a:avLst/>
                          </a:prstGeom>
                        </pic:spPr>
                      </pic:pic>
                    </a:graphicData>
                  </a:graphic>
                </wp:inline>
              </w:drawing>
            </w:r>
          </w:p>
        </w:tc>
      </w:tr>
      <w:tr w:rsidR="00153ADC" w:rsidRPr="00153ADC" w:rsidTr="00153ADC">
        <w:trPr>
          <w:trHeight w:val="87"/>
          <w:jc w:val="center"/>
        </w:trPr>
        <w:tc>
          <w:tcPr>
            <w:tcW w:w="3539" w:type="dxa"/>
            <w:gridSpan w:val="3"/>
          </w:tcPr>
          <w:p w:rsidR="00153ADC" w:rsidRPr="00153ADC" w:rsidRDefault="00153ADC" w:rsidP="00153ADC">
            <w:pPr>
              <w:spacing w:after="0" w:line="240" w:lineRule="auto"/>
              <w:ind w:left="0" w:firstLine="0"/>
              <w:jc w:val="left"/>
              <w:rPr>
                <w:rFonts w:ascii="Metrisch" w:eastAsia="Calibri" w:hAnsi="Metrisch" w:cs="Times New Roman"/>
                <w:b/>
                <w:bCs/>
                <w:color w:val="auto"/>
              </w:rPr>
            </w:pPr>
            <w:r w:rsidRPr="00153ADC">
              <w:rPr>
                <w:rFonts w:ascii="Metrisch" w:eastAsia="Calibri" w:hAnsi="Metrisch" w:cs="Times New Roman"/>
                <w:b/>
                <w:bCs/>
                <w:color w:val="auto"/>
              </w:rPr>
              <w:t>Effective From:</w:t>
            </w:r>
          </w:p>
        </w:tc>
        <w:tc>
          <w:tcPr>
            <w:tcW w:w="5471" w:type="dxa"/>
            <w:gridSpan w:val="2"/>
          </w:tcPr>
          <w:p w:rsidR="00153ADC" w:rsidRPr="00153ADC" w:rsidRDefault="00153ADC" w:rsidP="00153ADC">
            <w:pPr>
              <w:spacing w:after="0" w:line="240" w:lineRule="auto"/>
              <w:ind w:left="0" w:firstLine="0"/>
              <w:jc w:val="left"/>
              <w:rPr>
                <w:rFonts w:ascii="Metrisch" w:eastAsia="Calibri" w:hAnsi="Metrisch" w:cs="Times New Roman"/>
                <w:color w:val="auto"/>
              </w:rPr>
            </w:pPr>
            <w:r w:rsidRPr="00153ADC">
              <w:rPr>
                <w:rFonts w:ascii="Metrisch" w:eastAsia="Calibri" w:hAnsi="Metrisch" w:cs="Times New Roman"/>
                <w:color w:val="auto"/>
              </w:rPr>
              <w:t>01/</w:t>
            </w:r>
            <w:r w:rsidR="00AD0805">
              <w:rPr>
                <w:rFonts w:ascii="Metrisch" w:eastAsia="Calibri" w:hAnsi="Metrisch" w:cs="Times New Roman"/>
                <w:color w:val="auto"/>
              </w:rPr>
              <w:t>01</w:t>
            </w:r>
            <w:r w:rsidRPr="00153ADC">
              <w:rPr>
                <w:rFonts w:ascii="Metrisch" w:eastAsia="Calibri" w:hAnsi="Metrisch" w:cs="Times New Roman"/>
                <w:color w:val="auto"/>
              </w:rPr>
              <w:t>/202</w:t>
            </w:r>
            <w:r w:rsidR="00B57687">
              <w:rPr>
                <w:rFonts w:ascii="Metrisch" w:eastAsia="Calibri" w:hAnsi="Metrisch" w:cs="Times New Roman"/>
                <w:color w:val="auto"/>
              </w:rPr>
              <w:t>5</w:t>
            </w:r>
          </w:p>
        </w:tc>
      </w:tr>
      <w:tr w:rsidR="00153ADC" w:rsidRPr="00153ADC" w:rsidTr="00153ADC">
        <w:trPr>
          <w:jc w:val="center"/>
        </w:trPr>
        <w:tc>
          <w:tcPr>
            <w:tcW w:w="3539" w:type="dxa"/>
            <w:gridSpan w:val="3"/>
          </w:tcPr>
          <w:p w:rsidR="00153ADC" w:rsidRPr="00153ADC" w:rsidRDefault="00153ADC" w:rsidP="00153ADC">
            <w:pPr>
              <w:spacing w:after="0" w:line="240" w:lineRule="auto"/>
              <w:ind w:left="0" w:firstLine="0"/>
              <w:jc w:val="left"/>
              <w:rPr>
                <w:rFonts w:ascii="Metrisch" w:eastAsia="Calibri" w:hAnsi="Metrisch" w:cs="Times New Roman"/>
                <w:b/>
                <w:bCs/>
                <w:color w:val="auto"/>
              </w:rPr>
            </w:pPr>
            <w:r w:rsidRPr="00153ADC">
              <w:rPr>
                <w:rFonts w:ascii="Metrisch" w:eastAsia="Calibri" w:hAnsi="Metrisch" w:cs="Times New Roman"/>
                <w:b/>
                <w:bCs/>
                <w:color w:val="auto"/>
              </w:rPr>
              <w:t>Approved by:</w:t>
            </w:r>
          </w:p>
        </w:tc>
        <w:tc>
          <w:tcPr>
            <w:tcW w:w="5471" w:type="dxa"/>
            <w:gridSpan w:val="2"/>
          </w:tcPr>
          <w:p w:rsidR="00153ADC" w:rsidRPr="00153ADC" w:rsidRDefault="00001731" w:rsidP="00153ADC">
            <w:pPr>
              <w:spacing w:after="0" w:line="240" w:lineRule="auto"/>
              <w:ind w:left="0" w:firstLine="0"/>
              <w:jc w:val="left"/>
              <w:rPr>
                <w:rFonts w:ascii="Metrisch" w:eastAsia="Calibri" w:hAnsi="Metrisch" w:cs="Times New Roman"/>
                <w:color w:val="auto"/>
              </w:rPr>
            </w:pPr>
            <w:r>
              <w:rPr>
                <w:rFonts w:ascii="Metrisch" w:eastAsia="Calibri" w:hAnsi="Metrisch" w:cs="Times New Roman"/>
                <w:color w:val="auto"/>
              </w:rPr>
              <w:t>D Dickinson</w:t>
            </w:r>
          </w:p>
        </w:tc>
      </w:tr>
      <w:tr w:rsidR="00153ADC" w:rsidRPr="00153ADC" w:rsidTr="00153ADC">
        <w:trPr>
          <w:jc w:val="center"/>
        </w:trPr>
        <w:tc>
          <w:tcPr>
            <w:tcW w:w="3539" w:type="dxa"/>
            <w:gridSpan w:val="3"/>
          </w:tcPr>
          <w:p w:rsidR="00153ADC" w:rsidRPr="00153ADC" w:rsidRDefault="00153ADC" w:rsidP="00153ADC">
            <w:pPr>
              <w:spacing w:after="0" w:line="240" w:lineRule="auto"/>
              <w:ind w:left="0" w:firstLine="0"/>
              <w:jc w:val="left"/>
              <w:rPr>
                <w:rFonts w:ascii="Metrisch" w:eastAsia="Calibri" w:hAnsi="Metrisch" w:cs="Times New Roman"/>
                <w:b/>
                <w:bCs/>
                <w:color w:val="auto"/>
              </w:rPr>
            </w:pPr>
            <w:r w:rsidRPr="00153ADC">
              <w:rPr>
                <w:rFonts w:ascii="Metrisch" w:eastAsia="Calibri" w:hAnsi="Metrisch" w:cs="Times New Roman"/>
                <w:b/>
                <w:bCs/>
                <w:color w:val="auto"/>
              </w:rPr>
              <w:t>Approval Meeting Reference:</w:t>
            </w:r>
          </w:p>
        </w:tc>
        <w:tc>
          <w:tcPr>
            <w:tcW w:w="5471" w:type="dxa"/>
            <w:gridSpan w:val="2"/>
          </w:tcPr>
          <w:p w:rsidR="00153ADC" w:rsidRPr="00153ADC" w:rsidRDefault="00001731" w:rsidP="00153ADC">
            <w:pPr>
              <w:spacing w:after="0" w:line="240" w:lineRule="auto"/>
              <w:ind w:left="0" w:firstLine="0"/>
              <w:jc w:val="left"/>
              <w:rPr>
                <w:rFonts w:ascii="Metrisch" w:eastAsia="Calibri" w:hAnsi="Metrisch" w:cs="Times New Roman"/>
                <w:color w:val="auto"/>
              </w:rPr>
            </w:pPr>
            <w:r>
              <w:rPr>
                <w:rFonts w:ascii="Metrisch" w:eastAsia="Calibri" w:hAnsi="Metrisch" w:cs="Times New Roman"/>
                <w:color w:val="auto"/>
              </w:rPr>
              <w:t>ELT</w:t>
            </w:r>
            <w:r w:rsidR="00610F8C">
              <w:rPr>
                <w:rFonts w:ascii="Metrisch" w:eastAsia="Calibri" w:hAnsi="Metrisch" w:cs="Times New Roman"/>
                <w:color w:val="auto"/>
              </w:rPr>
              <w:t xml:space="preserve"> 3/3/25</w:t>
            </w:r>
          </w:p>
        </w:tc>
      </w:tr>
      <w:tr w:rsidR="00153ADC" w:rsidRPr="00153ADC" w:rsidTr="00153ADC">
        <w:trPr>
          <w:jc w:val="center"/>
        </w:trPr>
        <w:tc>
          <w:tcPr>
            <w:tcW w:w="3539" w:type="dxa"/>
            <w:gridSpan w:val="3"/>
          </w:tcPr>
          <w:p w:rsidR="00153ADC" w:rsidRPr="00153ADC" w:rsidRDefault="00153ADC" w:rsidP="00153ADC">
            <w:pPr>
              <w:spacing w:after="0" w:line="240" w:lineRule="auto"/>
              <w:ind w:left="0" w:firstLine="0"/>
              <w:jc w:val="left"/>
              <w:rPr>
                <w:rFonts w:ascii="Metrisch" w:eastAsia="Calibri" w:hAnsi="Metrisch" w:cs="Times New Roman"/>
                <w:b/>
                <w:bCs/>
                <w:color w:val="auto"/>
              </w:rPr>
            </w:pPr>
            <w:r w:rsidRPr="00153ADC">
              <w:rPr>
                <w:rFonts w:ascii="Metrisch" w:eastAsia="Calibri" w:hAnsi="Metrisch" w:cs="Times New Roman"/>
                <w:b/>
                <w:bCs/>
                <w:color w:val="auto"/>
              </w:rPr>
              <w:t>Next Review Date:</w:t>
            </w:r>
          </w:p>
        </w:tc>
        <w:tc>
          <w:tcPr>
            <w:tcW w:w="5471" w:type="dxa"/>
            <w:gridSpan w:val="2"/>
          </w:tcPr>
          <w:p w:rsidR="00153ADC" w:rsidRPr="00153ADC" w:rsidRDefault="00153ADC" w:rsidP="00153ADC">
            <w:pPr>
              <w:spacing w:after="0" w:line="240" w:lineRule="auto"/>
              <w:ind w:left="0" w:firstLine="0"/>
              <w:jc w:val="left"/>
              <w:rPr>
                <w:rFonts w:ascii="Metrisch" w:eastAsia="Calibri" w:hAnsi="Metrisch" w:cs="Times New Roman"/>
                <w:color w:val="auto"/>
              </w:rPr>
            </w:pPr>
            <w:r w:rsidRPr="00153ADC">
              <w:rPr>
                <w:rFonts w:ascii="Metrisch" w:eastAsia="Calibri" w:hAnsi="Metrisch" w:cs="Times New Roman"/>
                <w:color w:val="auto"/>
              </w:rPr>
              <w:t>01/0</w:t>
            </w:r>
            <w:r w:rsidR="00AD0805">
              <w:rPr>
                <w:rFonts w:ascii="Metrisch" w:eastAsia="Calibri" w:hAnsi="Metrisch" w:cs="Times New Roman"/>
                <w:color w:val="auto"/>
              </w:rPr>
              <w:t>1</w:t>
            </w:r>
            <w:r w:rsidRPr="00153ADC">
              <w:rPr>
                <w:rFonts w:ascii="Metrisch" w:eastAsia="Calibri" w:hAnsi="Metrisch" w:cs="Times New Roman"/>
                <w:color w:val="auto"/>
              </w:rPr>
              <w:t>/202</w:t>
            </w:r>
            <w:r w:rsidR="00AD0805">
              <w:rPr>
                <w:rFonts w:ascii="Metrisch" w:eastAsia="Calibri" w:hAnsi="Metrisch" w:cs="Times New Roman"/>
                <w:color w:val="auto"/>
              </w:rPr>
              <w:t>6</w:t>
            </w:r>
          </w:p>
        </w:tc>
      </w:tr>
      <w:tr w:rsidR="00153ADC" w:rsidRPr="00153ADC" w:rsidTr="00153ADC">
        <w:trPr>
          <w:jc w:val="center"/>
        </w:trPr>
        <w:tc>
          <w:tcPr>
            <w:tcW w:w="9010" w:type="dxa"/>
            <w:gridSpan w:val="5"/>
            <w:shd w:val="clear" w:color="auto" w:fill="DEE3E7"/>
          </w:tcPr>
          <w:p w:rsidR="00153ADC" w:rsidRPr="00153ADC" w:rsidRDefault="00153ADC" w:rsidP="00153ADC">
            <w:pPr>
              <w:spacing w:after="0" w:line="240" w:lineRule="auto"/>
              <w:ind w:left="0" w:firstLine="0"/>
              <w:jc w:val="left"/>
              <w:outlineLvl w:val="0"/>
              <w:rPr>
                <w:rFonts w:ascii="Blinker" w:eastAsia="Calibri" w:hAnsi="Blinker" w:cs="Times New Roman"/>
                <w:b/>
                <w:bCs/>
                <w:color w:val="00768A"/>
                <w:sz w:val="36"/>
                <w:szCs w:val="36"/>
              </w:rPr>
            </w:pPr>
            <w:bookmarkStart w:id="49" w:name="_Toc173396428"/>
            <w:bookmarkStart w:id="50" w:name="_Toc192064918"/>
            <w:r w:rsidRPr="00153ADC">
              <w:rPr>
                <w:rFonts w:ascii="Blinker" w:eastAsia="Calibri" w:hAnsi="Blinker" w:cs="Times New Roman"/>
                <w:b/>
                <w:bCs/>
                <w:color w:val="00768A"/>
                <w:sz w:val="36"/>
                <w:szCs w:val="36"/>
              </w:rPr>
              <w:t>Version Control</w:t>
            </w:r>
            <w:bookmarkEnd w:id="49"/>
            <w:bookmarkEnd w:id="50"/>
          </w:p>
        </w:tc>
      </w:tr>
      <w:tr w:rsidR="00153ADC" w:rsidRPr="00153ADC" w:rsidTr="00153ADC">
        <w:trPr>
          <w:jc w:val="center"/>
        </w:trPr>
        <w:tc>
          <w:tcPr>
            <w:tcW w:w="1271" w:type="dxa"/>
          </w:tcPr>
          <w:p w:rsidR="00153ADC" w:rsidRPr="00153ADC" w:rsidRDefault="00153ADC" w:rsidP="00153ADC">
            <w:pPr>
              <w:spacing w:after="0" w:line="240" w:lineRule="auto"/>
              <w:ind w:left="0" w:firstLine="0"/>
              <w:jc w:val="left"/>
              <w:rPr>
                <w:rFonts w:ascii="Metrisch" w:eastAsia="Calibri" w:hAnsi="Metrisch" w:cs="Times New Roman"/>
                <w:b/>
                <w:bCs/>
                <w:color w:val="auto"/>
              </w:rPr>
            </w:pPr>
            <w:r w:rsidRPr="00153ADC">
              <w:rPr>
                <w:rFonts w:ascii="Metrisch" w:eastAsia="Calibri" w:hAnsi="Metrisch" w:cs="Times New Roman"/>
                <w:b/>
                <w:bCs/>
                <w:color w:val="auto"/>
              </w:rPr>
              <w:t>Version</w:t>
            </w:r>
          </w:p>
        </w:tc>
        <w:tc>
          <w:tcPr>
            <w:tcW w:w="1559" w:type="dxa"/>
          </w:tcPr>
          <w:p w:rsidR="00153ADC" w:rsidRPr="00153ADC" w:rsidRDefault="00153ADC" w:rsidP="00153ADC">
            <w:pPr>
              <w:spacing w:after="0" w:line="240" w:lineRule="auto"/>
              <w:ind w:left="0" w:firstLine="0"/>
              <w:jc w:val="left"/>
              <w:rPr>
                <w:rFonts w:ascii="Metrisch" w:eastAsia="Calibri" w:hAnsi="Metrisch" w:cs="Times New Roman"/>
                <w:b/>
                <w:bCs/>
                <w:color w:val="auto"/>
              </w:rPr>
            </w:pPr>
            <w:r w:rsidRPr="00153ADC">
              <w:rPr>
                <w:rFonts w:ascii="Metrisch" w:eastAsia="Calibri" w:hAnsi="Metrisch" w:cs="Times New Roman"/>
                <w:b/>
                <w:bCs/>
                <w:color w:val="auto"/>
              </w:rPr>
              <w:t>Date</w:t>
            </w:r>
          </w:p>
        </w:tc>
        <w:tc>
          <w:tcPr>
            <w:tcW w:w="2977" w:type="dxa"/>
            <w:gridSpan w:val="2"/>
          </w:tcPr>
          <w:p w:rsidR="00153ADC" w:rsidRPr="00153ADC" w:rsidRDefault="00153ADC" w:rsidP="00153ADC">
            <w:pPr>
              <w:spacing w:after="0" w:line="240" w:lineRule="auto"/>
              <w:ind w:left="0" w:firstLine="0"/>
              <w:jc w:val="left"/>
              <w:rPr>
                <w:rFonts w:ascii="Metrisch" w:eastAsia="Calibri" w:hAnsi="Metrisch" w:cs="Times New Roman"/>
                <w:b/>
                <w:bCs/>
                <w:color w:val="auto"/>
              </w:rPr>
            </w:pPr>
            <w:r w:rsidRPr="00153ADC">
              <w:rPr>
                <w:rFonts w:ascii="Metrisch" w:eastAsia="Calibri" w:hAnsi="Metrisch" w:cs="Times New Roman"/>
                <w:b/>
                <w:bCs/>
                <w:color w:val="auto"/>
              </w:rPr>
              <w:t>Author</w:t>
            </w:r>
          </w:p>
        </w:tc>
        <w:tc>
          <w:tcPr>
            <w:tcW w:w="3203" w:type="dxa"/>
          </w:tcPr>
          <w:p w:rsidR="00153ADC" w:rsidRPr="00153ADC" w:rsidRDefault="00153ADC" w:rsidP="00153ADC">
            <w:pPr>
              <w:spacing w:after="0" w:line="240" w:lineRule="auto"/>
              <w:ind w:left="0" w:firstLine="0"/>
              <w:jc w:val="left"/>
              <w:rPr>
                <w:rFonts w:ascii="Metrisch" w:eastAsia="Calibri" w:hAnsi="Metrisch" w:cs="Times New Roman"/>
                <w:b/>
                <w:bCs/>
                <w:color w:val="auto"/>
              </w:rPr>
            </w:pPr>
            <w:r w:rsidRPr="00153ADC">
              <w:rPr>
                <w:rFonts w:ascii="Metrisch" w:eastAsia="Calibri" w:hAnsi="Metrisch" w:cs="Times New Roman"/>
                <w:b/>
                <w:bCs/>
                <w:color w:val="auto"/>
              </w:rPr>
              <w:t>Change/Reference</w:t>
            </w:r>
          </w:p>
        </w:tc>
      </w:tr>
      <w:tr w:rsidR="00001731" w:rsidRPr="00153ADC" w:rsidTr="001900B1">
        <w:trPr>
          <w:jc w:val="center"/>
        </w:trPr>
        <w:tc>
          <w:tcPr>
            <w:tcW w:w="1271" w:type="dxa"/>
            <w:vAlign w:val="center"/>
          </w:tcPr>
          <w:p w:rsidR="00001731" w:rsidRPr="00153ADC" w:rsidRDefault="00001731" w:rsidP="00001731">
            <w:pPr>
              <w:spacing w:after="0" w:line="240" w:lineRule="auto"/>
              <w:ind w:left="0" w:firstLine="0"/>
              <w:jc w:val="left"/>
              <w:rPr>
                <w:rFonts w:ascii="Metrisch" w:eastAsia="Calibri" w:hAnsi="Metrisch" w:cs="Times New Roman"/>
                <w:color w:val="auto"/>
              </w:rPr>
            </w:pPr>
            <w:r w:rsidRPr="002E22BF">
              <w:rPr>
                <w:rFonts w:ascii="Metrisch" w:hAnsi="Metrisch" w:cstheme="minorHAnsi"/>
              </w:rPr>
              <w:t>1</w:t>
            </w:r>
          </w:p>
        </w:tc>
        <w:tc>
          <w:tcPr>
            <w:tcW w:w="1559" w:type="dxa"/>
            <w:vAlign w:val="center"/>
          </w:tcPr>
          <w:p w:rsidR="00001731" w:rsidRPr="00153ADC" w:rsidRDefault="00001731" w:rsidP="00001731">
            <w:pPr>
              <w:spacing w:after="0" w:line="240" w:lineRule="auto"/>
              <w:ind w:left="0" w:firstLine="0"/>
              <w:jc w:val="left"/>
              <w:rPr>
                <w:rFonts w:ascii="Metrisch" w:eastAsia="Calibri" w:hAnsi="Metrisch" w:cs="Times New Roman"/>
                <w:color w:val="auto"/>
              </w:rPr>
            </w:pPr>
            <w:r w:rsidRPr="002E22BF">
              <w:rPr>
                <w:rFonts w:ascii="Metrisch" w:hAnsi="Metrisch" w:cstheme="minorHAnsi"/>
              </w:rPr>
              <w:t>Summer 24</w:t>
            </w:r>
          </w:p>
        </w:tc>
        <w:tc>
          <w:tcPr>
            <w:tcW w:w="2977" w:type="dxa"/>
            <w:gridSpan w:val="2"/>
            <w:vAlign w:val="center"/>
          </w:tcPr>
          <w:p w:rsidR="00001731" w:rsidRPr="00153ADC" w:rsidRDefault="00001731" w:rsidP="00001731">
            <w:pPr>
              <w:spacing w:after="0" w:line="240" w:lineRule="auto"/>
              <w:ind w:left="0" w:firstLine="0"/>
              <w:jc w:val="left"/>
              <w:rPr>
                <w:rFonts w:ascii="Metrisch" w:eastAsia="Calibri" w:hAnsi="Metrisch" w:cs="Times New Roman"/>
                <w:color w:val="auto"/>
              </w:rPr>
            </w:pPr>
            <w:r w:rsidRPr="002E22BF">
              <w:rPr>
                <w:rFonts w:ascii="Metrisch" w:hAnsi="Metrisch" w:cstheme="minorHAnsi"/>
              </w:rPr>
              <w:t>L Thresh</w:t>
            </w:r>
          </w:p>
        </w:tc>
        <w:tc>
          <w:tcPr>
            <w:tcW w:w="3203" w:type="dxa"/>
            <w:vAlign w:val="center"/>
          </w:tcPr>
          <w:p w:rsidR="00001731" w:rsidRPr="00153ADC" w:rsidRDefault="00001731" w:rsidP="00001731">
            <w:pPr>
              <w:spacing w:after="0" w:line="240" w:lineRule="auto"/>
              <w:ind w:left="0" w:firstLine="0"/>
              <w:jc w:val="left"/>
              <w:rPr>
                <w:rFonts w:ascii="Metrisch" w:eastAsia="Calibri" w:hAnsi="Metrisch" w:cs="Times New Roman"/>
                <w:color w:val="auto"/>
              </w:rPr>
            </w:pPr>
            <w:r w:rsidRPr="002E22BF">
              <w:rPr>
                <w:rFonts w:ascii="Metrisch" w:hAnsi="Metrisch" w:cstheme="minorHAnsi"/>
              </w:rPr>
              <w:t xml:space="preserve">New policy </w:t>
            </w:r>
          </w:p>
        </w:tc>
      </w:tr>
      <w:tr w:rsidR="00E03895" w:rsidRPr="00153ADC" w:rsidTr="001900B1">
        <w:trPr>
          <w:jc w:val="center"/>
        </w:trPr>
        <w:tc>
          <w:tcPr>
            <w:tcW w:w="1271" w:type="dxa"/>
            <w:vAlign w:val="center"/>
          </w:tcPr>
          <w:p w:rsidR="00E03895" w:rsidRPr="002E22BF" w:rsidRDefault="00E03895" w:rsidP="00001731">
            <w:pPr>
              <w:spacing w:after="0" w:line="240" w:lineRule="auto"/>
              <w:ind w:left="0" w:firstLine="0"/>
              <w:jc w:val="left"/>
              <w:rPr>
                <w:rFonts w:ascii="Metrisch" w:hAnsi="Metrisch" w:cstheme="minorHAnsi"/>
              </w:rPr>
            </w:pPr>
            <w:r>
              <w:rPr>
                <w:rFonts w:ascii="Metrisch" w:hAnsi="Metrisch" w:cstheme="minorHAnsi"/>
              </w:rPr>
              <w:t>2</w:t>
            </w:r>
          </w:p>
        </w:tc>
        <w:tc>
          <w:tcPr>
            <w:tcW w:w="1559" w:type="dxa"/>
            <w:vAlign w:val="center"/>
          </w:tcPr>
          <w:p w:rsidR="00E03895" w:rsidRPr="002E22BF" w:rsidRDefault="00341C33" w:rsidP="00001731">
            <w:pPr>
              <w:spacing w:after="0" w:line="240" w:lineRule="auto"/>
              <w:ind w:left="0" w:firstLine="0"/>
              <w:jc w:val="left"/>
              <w:rPr>
                <w:rFonts w:ascii="Metrisch" w:hAnsi="Metrisch" w:cstheme="minorHAnsi"/>
              </w:rPr>
            </w:pPr>
            <w:r>
              <w:rPr>
                <w:rFonts w:ascii="Metrisch" w:hAnsi="Metrisch" w:cstheme="minorHAnsi"/>
              </w:rPr>
              <w:t>January 24</w:t>
            </w:r>
          </w:p>
        </w:tc>
        <w:tc>
          <w:tcPr>
            <w:tcW w:w="2977" w:type="dxa"/>
            <w:gridSpan w:val="2"/>
            <w:vAlign w:val="center"/>
          </w:tcPr>
          <w:p w:rsidR="00E03895" w:rsidRPr="006159CB" w:rsidRDefault="006159CB" w:rsidP="00001731">
            <w:pPr>
              <w:spacing w:after="0" w:line="240" w:lineRule="auto"/>
              <w:ind w:left="0" w:firstLine="0"/>
              <w:jc w:val="left"/>
              <w:rPr>
                <w:rFonts w:ascii="Metrisch" w:hAnsi="Metrisch" w:cstheme="minorHAnsi"/>
              </w:rPr>
            </w:pPr>
            <w:r w:rsidRPr="006159CB">
              <w:rPr>
                <w:rFonts w:ascii="Metrisch" w:hAnsi="Metrisch" w:cstheme="minorHAnsi"/>
              </w:rPr>
              <w:t>B Robertson</w:t>
            </w:r>
          </w:p>
        </w:tc>
        <w:tc>
          <w:tcPr>
            <w:tcW w:w="3203" w:type="dxa"/>
            <w:vAlign w:val="center"/>
          </w:tcPr>
          <w:p w:rsidR="00E03895" w:rsidRPr="002E22BF" w:rsidRDefault="005D6CFA" w:rsidP="00001731">
            <w:pPr>
              <w:spacing w:after="0" w:line="240" w:lineRule="auto"/>
              <w:ind w:left="0" w:firstLine="0"/>
              <w:jc w:val="left"/>
              <w:rPr>
                <w:rFonts w:ascii="Metrisch" w:hAnsi="Metrisch" w:cstheme="minorHAnsi"/>
              </w:rPr>
            </w:pPr>
            <w:r>
              <w:rPr>
                <w:rFonts w:ascii="Metrisch" w:hAnsi="Metrisch" w:cstheme="minorHAnsi"/>
              </w:rPr>
              <w:t xml:space="preserve">Administration of </w:t>
            </w:r>
            <w:r w:rsidR="00613E22">
              <w:rPr>
                <w:rFonts w:ascii="Metrisch" w:hAnsi="Metrisch" w:cstheme="minorHAnsi"/>
              </w:rPr>
              <w:t xml:space="preserve">Paracetamol and Calpol update </w:t>
            </w:r>
          </w:p>
        </w:tc>
      </w:tr>
      <w:bookmarkEnd w:id="48"/>
    </w:tbl>
    <w:p w:rsidR="00E2365D" w:rsidRDefault="00E2365D" w:rsidP="002E22BF">
      <w:pPr>
        <w:tabs>
          <w:tab w:val="left" w:pos="1950"/>
        </w:tabs>
        <w:spacing w:line="240" w:lineRule="auto"/>
        <w:rPr>
          <w:rFonts w:ascii="Metrisch" w:hAnsi="Metrisch" w:cstheme="minorHAnsi"/>
          <w:szCs w:val="24"/>
        </w:rPr>
      </w:pPr>
    </w:p>
    <w:p w:rsidR="00153ADC" w:rsidRPr="00153ADC" w:rsidRDefault="00153ADC" w:rsidP="00153ADC">
      <w:pPr>
        <w:rPr>
          <w:rFonts w:ascii="Metrisch" w:hAnsi="Metrisch" w:cstheme="minorHAnsi"/>
          <w:szCs w:val="24"/>
        </w:rPr>
      </w:pPr>
    </w:p>
    <w:p w:rsidR="00153ADC" w:rsidRDefault="00153ADC" w:rsidP="00153ADC">
      <w:pPr>
        <w:rPr>
          <w:rFonts w:ascii="Metrisch" w:hAnsi="Metrisch" w:cstheme="minorHAnsi"/>
          <w:szCs w:val="24"/>
        </w:rPr>
      </w:pPr>
    </w:p>
    <w:p w:rsidR="00153ADC" w:rsidRPr="00153ADC" w:rsidRDefault="00153ADC" w:rsidP="00153ADC">
      <w:pPr>
        <w:tabs>
          <w:tab w:val="left" w:pos="7380"/>
        </w:tabs>
        <w:rPr>
          <w:rFonts w:ascii="Metrisch" w:hAnsi="Metrisch" w:cstheme="minorHAnsi"/>
          <w:szCs w:val="24"/>
        </w:rPr>
      </w:pPr>
      <w:r>
        <w:rPr>
          <w:rFonts w:ascii="Metrisch" w:hAnsi="Metrisch" w:cstheme="minorHAnsi"/>
          <w:szCs w:val="24"/>
        </w:rPr>
        <w:tab/>
      </w:r>
      <w:r>
        <w:rPr>
          <w:rFonts w:ascii="Metrisch" w:hAnsi="Metrisch" w:cstheme="minorHAnsi"/>
          <w:szCs w:val="24"/>
        </w:rPr>
        <w:tab/>
      </w:r>
    </w:p>
    <w:sectPr w:rsidR="00153ADC" w:rsidRPr="00153ADC" w:rsidSect="0031582D">
      <w:pgSz w:w="11906" w:h="16838"/>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31E9" w:rsidRDefault="002C31E9" w:rsidP="001F2EEF">
      <w:pPr>
        <w:spacing w:after="0" w:line="240" w:lineRule="auto"/>
      </w:pPr>
      <w:r>
        <w:separator/>
      </w:r>
    </w:p>
  </w:endnote>
  <w:endnote w:type="continuationSeparator" w:id="0">
    <w:p w:rsidR="002C31E9" w:rsidRDefault="002C31E9" w:rsidP="001F2EEF">
      <w:pPr>
        <w:spacing w:after="0" w:line="240" w:lineRule="auto"/>
      </w:pPr>
      <w:r>
        <w:continuationSeparator/>
      </w:r>
    </w:p>
  </w:endnote>
  <w:endnote w:type="continuationNotice" w:id="1">
    <w:p w:rsidR="002C31E9" w:rsidRDefault="002C31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Blinker">
    <w:altName w:val="Calibri"/>
    <w:charset w:val="00"/>
    <w:family w:val="auto"/>
    <w:pitch w:val="variable"/>
    <w:sig w:usb0="A000003F" w:usb1="4000206B" w:usb2="00000000" w:usb3="00000000" w:csb0="00000093" w:csb1="00000000"/>
  </w:font>
  <w:font w:name="Times New Roman (Body CS)">
    <w:altName w:val="Times New Roman"/>
    <w:panose1 w:val="00000000000000000000"/>
    <w:charset w:val="00"/>
    <w:family w:val="roman"/>
    <w:notTrueType/>
    <w:pitch w:val="default"/>
  </w:font>
  <w:font w:name="Metrisch">
    <w:altName w:val="Calibri"/>
    <w:panose1 w:val="00000000000000000000"/>
    <w:charset w:val="00"/>
    <w:family w:val="modern"/>
    <w:notTrueType/>
    <w:pitch w:val="variable"/>
    <w:sig w:usb0="00000007" w:usb1="00000001"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0B1" w:rsidRPr="00B762EB" w:rsidRDefault="001900B1">
    <w:pPr>
      <w:pStyle w:val="Footer"/>
      <w:rPr>
        <w:rFonts w:asciiTheme="minorHAnsi" w:hAnsiTheme="minorHAnsi" w:cstheme="minorHAnsi"/>
      </w:rPr>
    </w:pPr>
    <w:r>
      <w:rPr>
        <w:noProof/>
      </w:rPr>
      <w:drawing>
        <wp:anchor distT="0" distB="0" distL="114300" distR="114300" simplePos="0" relativeHeight="251658242" behindDoc="1" locked="0" layoutInCell="1" allowOverlap="1" wp14:anchorId="7DA7928C" wp14:editId="20AE0969">
          <wp:simplePos x="0" y="0"/>
          <wp:positionH relativeFrom="page">
            <wp:align>left</wp:align>
          </wp:positionH>
          <wp:positionV relativeFrom="paragraph">
            <wp:posOffset>-295275</wp:posOffset>
          </wp:positionV>
          <wp:extent cx="7545600" cy="1116000"/>
          <wp:effectExtent l="0" t="0" r="0" b="8255"/>
          <wp:wrapNone/>
          <wp:docPr id="1021035373" name="Picture 1021035373"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35373" name="Picture 1021035373" descr="A close up of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5600" cy="11160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w:drawing>
        <wp:anchor distT="0" distB="0" distL="114300" distR="114300" simplePos="0" relativeHeight="251658240" behindDoc="1" locked="0" layoutInCell="1" allowOverlap="1" wp14:anchorId="4FABC10F" wp14:editId="0B1A33F8">
          <wp:simplePos x="0" y="0"/>
          <wp:positionH relativeFrom="page">
            <wp:align>left</wp:align>
          </wp:positionH>
          <wp:positionV relativeFrom="paragraph">
            <wp:posOffset>104775</wp:posOffset>
          </wp:positionV>
          <wp:extent cx="7560275" cy="514350"/>
          <wp:effectExtent l="0" t="0" r="3175" b="0"/>
          <wp:wrapNone/>
          <wp:docPr id="1373270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275" cy="5143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31E9" w:rsidRDefault="002C31E9" w:rsidP="001F2EEF">
      <w:pPr>
        <w:spacing w:after="0" w:line="240" w:lineRule="auto"/>
      </w:pPr>
      <w:r>
        <w:separator/>
      </w:r>
    </w:p>
  </w:footnote>
  <w:footnote w:type="continuationSeparator" w:id="0">
    <w:p w:rsidR="002C31E9" w:rsidRDefault="002C31E9" w:rsidP="001F2EEF">
      <w:pPr>
        <w:spacing w:after="0" w:line="240" w:lineRule="auto"/>
      </w:pPr>
      <w:r>
        <w:continuationSeparator/>
      </w:r>
    </w:p>
  </w:footnote>
  <w:footnote w:type="continuationNotice" w:id="1">
    <w:p w:rsidR="002C31E9" w:rsidRDefault="002C31E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381352"/>
      <w:docPartObj>
        <w:docPartGallery w:val="Page Numbers (Top of Page)"/>
        <w:docPartUnique/>
      </w:docPartObj>
    </w:sdtPr>
    <w:sdtEndPr>
      <w:rPr>
        <w:rFonts w:ascii="Metrisch" w:hAnsi="Metrisch"/>
      </w:rPr>
    </w:sdtEndPr>
    <w:sdtContent>
      <w:p w:rsidR="001900B1" w:rsidRPr="00001731" w:rsidRDefault="001900B1">
        <w:pPr>
          <w:pStyle w:val="Header"/>
          <w:rPr>
            <w:rFonts w:ascii="Metrisch" w:hAnsi="Metrisch"/>
          </w:rPr>
        </w:pPr>
        <w:r w:rsidRPr="00001731">
          <w:rPr>
            <w:rFonts w:ascii="Metrisch" w:hAnsi="Metrisch"/>
          </w:rPr>
          <w:t xml:space="preserve">Page </w:t>
        </w:r>
        <w:r w:rsidRPr="00001731">
          <w:rPr>
            <w:rFonts w:ascii="Metrisch" w:hAnsi="Metrisch"/>
            <w:b/>
            <w:bCs/>
            <w:szCs w:val="24"/>
          </w:rPr>
          <w:fldChar w:fldCharType="begin"/>
        </w:r>
        <w:r w:rsidRPr="00001731">
          <w:rPr>
            <w:rFonts w:ascii="Metrisch" w:hAnsi="Metrisch"/>
            <w:b/>
            <w:bCs/>
          </w:rPr>
          <w:instrText xml:space="preserve"> PAGE </w:instrText>
        </w:r>
        <w:r w:rsidRPr="00001731">
          <w:rPr>
            <w:rFonts w:ascii="Metrisch" w:hAnsi="Metrisch"/>
            <w:b/>
            <w:bCs/>
            <w:szCs w:val="24"/>
          </w:rPr>
          <w:fldChar w:fldCharType="separate"/>
        </w:r>
        <w:r w:rsidR="000422C3">
          <w:rPr>
            <w:rFonts w:ascii="Metrisch" w:hAnsi="Metrisch"/>
            <w:b/>
            <w:bCs/>
            <w:noProof/>
          </w:rPr>
          <w:t>44</w:t>
        </w:r>
        <w:r w:rsidRPr="00001731">
          <w:rPr>
            <w:rFonts w:ascii="Metrisch" w:hAnsi="Metrisch"/>
            <w:b/>
            <w:bCs/>
            <w:szCs w:val="24"/>
          </w:rPr>
          <w:fldChar w:fldCharType="end"/>
        </w:r>
        <w:r w:rsidRPr="00001731">
          <w:rPr>
            <w:rFonts w:ascii="Metrisch" w:hAnsi="Metrisch"/>
          </w:rPr>
          <w:t xml:space="preserve"> of </w:t>
        </w:r>
        <w:r w:rsidRPr="00001731">
          <w:rPr>
            <w:rFonts w:ascii="Metrisch" w:hAnsi="Metrisch"/>
            <w:b/>
            <w:bCs/>
            <w:szCs w:val="24"/>
          </w:rPr>
          <w:fldChar w:fldCharType="begin"/>
        </w:r>
        <w:r w:rsidRPr="00001731">
          <w:rPr>
            <w:rFonts w:ascii="Metrisch" w:hAnsi="Metrisch"/>
            <w:b/>
            <w:bCs/>
          </w:rPr>
          <w:instrText xml:space="preserve"> NUMPAGES  </w:instrText>
        </w:r>
        <w:r w:rsidRPr="00001731">
          <w:rPr>
            <w:rFonts w:ascii="Metrisch" w:hAnsi="Metrisch"/>
            <w:b/>
            <w:bCs/>
            <w:szCs w:val="24"/>
          </w:rPr>
          <w:fldChar w:fldCharType="separate"/>
        </w:r>
        <w:r w:rsidR="000422C3">
          <w:rPr>
            <w:rFonts w:ascii="Metrisch" w:hAnsi="Metrisch"/>
            <w:b/>
            <w:bCs/>
            <w:noProof/>
          </w:rPr>
          <w:t>45</w:t>
        </w:r>
        <w:r w:rsidRPr="00001731">
          <w:rPr>
            <w:rFonts w:ascii="Metrisch" w:hAnsi="Metrisch"/>
            <w:b/>
            <w:bCs/>
            <w:szCs w:val="24"/>
          </w:rPr>
          <w:fldChar w:fldCharType="end"/>
        </w:r>
      </w:p>
    </w:sdtContent>
  </w:sdt>
  <w:p w:rsidR="001900B1" w:rsidRDefault="001900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0B1" w:rsidRDefault="001900B1">
    <w:pPr>
      <w:pStyle w:val="Header"/>
    </w:pPr>
    <w:r>
      <w:rPr>
        <w:noProof/>
      </w:rPr>
      <mc:AlternateContent>
        <mc:Choice Requires="wpg">
          <w:drawing>
            <wp:anchor distT="0" distB="0" distL="114300" distR="114300" simplePos="0" relativeHeight="251658241" behindDoc="1" locked="0" layoutInCell="1" allowOverlap="1" wp14:anchorId="07486A91" wp14:editId="002CFC5E">
              <wp:simplePos x="0" y="0"/>
              <wp:positionH relativeFrom="page">
                <wp:posOffset>-38100</wp:posOffset>
              </wp:positionH>
              <wp:positionV relativeFrom="paragraph">
                <wp:posOffset>-355600</wp:posOffset>
              </wp:positionV>
              <wp:extent cx="7980680" cy="10652125"/>
              <wp:effectExtent l="0" t="0" r="1270" b="0"/>
              <wp:wrapNone/>
              <wp:docPr id="62974638" name="Group 3"/>
              <wp:cNvGraphicFramePr/>
              <a:graphic xmlns:a="http://schemas.openxmlformats.org/drawingml/2006/main">
                <a:graphicData uri="http://schemas.microsoft.com/office/word/2010/wordprocessingGroup">
                  <wpg:wgp>
                    <wpg:cNvGrpSpPr/>
                    <wpg:grpSpPr>
                      <a:xfrm>
                        <a:off x="0" y="0"/>
                        <a:ext cx="7980680" cy="10652125"/>
                        <a:chOff x="0" y="0"/>
                        <a:chExt cx="7980680" cy="10652125"/>
                      </a:xfrm>
                    </wpg:grpSpPr>
                    <pic:pic xmlns:pic="http://schemas.openxmlformats.org/drawingml/2006/picture">
                      <pic:nvPicPr>
                        <pic:cNvPr id="1664928829" name="Picture 146120229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3543" y="0"/>
                          <a:ext cx="7538085" cy="10652125"/>
                        </a:xfrm>
                        <a:prstGeom prst="rect">
                          <a:avLst/>
                        </a:prstGeom>
                      </pic:spPr>
                    </pic:pic>
                    <pic:pic xmlns:pic="http://schemas.openxmlformats.org/drawingml/2006/picture">
                      <pic:nvPicPr>
                        <pic:cNvPr id="727247603" name="Picture 1224530235" descr="A child sitting at a desk&#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6074229"/>
                          <a:ext cx="7980680" cy="3592195"/>
                        </a:xfrm>
                        <a:prstGeom prst="rect">
                          <a:avLst/>
                        </a:prstGeom>
                      </pic:spPr>
                    </pic:pic>
                  </wpg:wgp>
                </a:graphicData>
              </a:graphic>
            </wp:anchor>
          </w:drawing>
        </mc:Choice>
        <mc:Fallback>
          <w:pict>
            <v:group w14:anchorId="27B903B4" id="Group 3" o:spid="_x0000_s1026" style="position:absolute;margin-left:-3pt;margin-top:-28pt;width:628.4pt;height:838.75pt;z-index:-251658239;mso-position-horizontal-relative:page" coordsize="79806,1065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E0Fkb2JlAGQAAAAAAQUAAklE&#10;/9sAhAABAQEBAQEBAQEBAQEBAQECAQEBAQICAgICAgICAgICAgICAgICAgICAgICAwMDAwMDAwMD&#10;AwMDAwMDAwMDAwMDAQEBAQIBAgMCAgMDAwMDAwMDAwMDAwMDAwMDAwMDAwQEBAQDAwMEBAQEBAME&#10;BAQEBAQEBAQEBAQEBAQEBAQEBAT/wAARCA20CbADAREAAhEBAxEB/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&#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T8lOnKTv/AKd3D1JkRGcXuvObefL+&#10;UgD7PH7jxOUrCAwIdhTUTlU48jWTUmrUDXZdxO03K3A4oslPtaN1H826CnO3La83bbJt700yvb66&#10;/wAEdzFK329qGg8zio49Dt7KuhX1737r3Xvfuvde9+691737r3Xvfuvde9+691737r3Xvfuvde9+&#10;691737r3Xvfuvde9+691737r3Xvfuvde9+691737r3Qeb02PDuvcPV2bcKH2DvabczPezGOTB5jH&#10;eNeDcNU1sDsOLiP62BBV29z4CSL/ABoF/wCNo3+AHpDd2YuZIX/33IX/ACMbr/hYfs6EP2k6X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lb+88OuC/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8rf3nh1wX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Vv7zw64L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yt/eeHXBf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5W/vPDrgv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p727ubcm0MtTZ7ae4M5tfOUTaqPNbdq56KriPBvFU00kU0ZuB+lh9PbU0CXKlJFVlPFWAYH8jUd&#10;KrO+n26QTW8jxOvB43ZHH2MpBH7erCeov5uf8wfptKakw3yK3RvHEU+kNh+1YqXc6yKpFkNbl4an&#10;KxpYW/Zq4zbi/AsENx9vdo3Kpa3VD6xExfyQhf2g9S/y794bm/luixbjLMg/BdBbkEemqZWkH5OO&#10;q2/Y06h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VBfMH+dN8Rvi7/ABTb&#10;O1s1/swPatFrp/7nda1ML42kqFuPHltx6Z8fS6XUpJHSrXVUTjTLTR31CROXfbTcN9o8i/TxH8cg&#10;Ooj+imCfkTpB8j1jr7i/eY5e5F1QQP8AvC6Wo8G2YGNGHlJN3IvoQniODgqOtVz5f/zWvl38w2ye&#10;C3PvU9ddWVpeJeqOs2mx+OmgNwI8rUiRshmiy6fIlVM1KXGuKlhvYTvy7yDt3LtHRPElH+iy0Zgf&#10;6IpRfyFfUnrAz3F9/eYvcbVFPN9PatUfS2xaOMr6SNXXL8w7FK5CL1Wv7GvUK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fr4YfzJPk38IctTw9bbq/vF1pNW/c53p3e&#10;jS1WCqQ7lp5KRA6z4etk1FvuKN4tcgQ1MdTGpiYJcy8l2PM61mXTJSizJQOPSvkw+TVxwI49S17a&#10;e9O+e18gFlL4lsWrJZzVeBqnJUVrGxrXUhFTTWHAp1uH/Bz+a/8AGj5r02O21QZRequ7JYFFb1Fv&#10;WpiE1TNpLP8AwDIlYafOwjSx0xpFWKql5aOJNLtjpzRyDe8skuR4sPlMgNAP6YyUP7V9GPXRv2t9&#10;/wDZPc5VgRvpb0jNpMw1MfPwXwsowcABwMlAMmz/ANgfqc+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8fMT+Zt8U/hZS12&#10;M7D3oN1dnQwK9H0/1+YK/OlpEDwmvQzR0uGgdWV9dbLC7xHXTxVDWQi/lzki/wCZSGhTTF5zSVVP&#10;yxVj/pQc8SOog9x/fDYPbNWS8m8W5AxZ2+mSepFRrFQsYyDWQqSMqG4dam3zM/nOfK/5WjMbT21l&#10;z0J1BXyPAuyOuqqZMjW0rEgRZrcIEFdWhkYpLDTLRUcyHTLSyW1e5+5b9trDYKSOPHmH45ANKn+i&#10;mQPkTqYeRHXP73J+8rzBz9rt4H+gtGqPAt2IkdfSWbtdsYKqI0YYKHqof3IfWO/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q0v4&#10;JfzZfkf8J6rGbVWvk7a6LjnVK3qbeFVNahhLl5G23kSJpcJMSzHxBJqF2Z2kozKwmQCc1e39lzMD&#10;JTwp/KVAO4/01xq+3DfOmOp39qvvA717Ystvq+rsQRqtJmPYtanwXyYjk4o0ZqSUr3Dct+Hvz3+O&#10;Pzb2t/GOnd4RpurH0KVm6+rtyGOl3DiblVZp6LyOKmkWR1UVlK89KzMqGVZbxrjfzFynecsSablO&#10;0miSrUxv9h8j/RND8qZ66Te3PuzsvufB4m2zfqqoMtrJRLiLhxWp1LU01oWSuK1x0dD2GupL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rB/hB/Mq+RvwZzkUOxM3/fDqqsrh&#10;U7l6a3bNLJiKjU+qafHONcuFyMik/wCU0w0O+k1VPVKixgIc0clWXNK1lXRKBRZkA1j0B/iX5H8i&#10;Opf9rvezevayUC0fxrUtWSzlJMTVOShyYnP8S4JprVwAOt074UfzGPjl85NupN1ruH+7/Y1BQ/db&#10;p6f3W8UOcodOkSzwIG8eVxwZharpS6KGQVCU8zeEY08zcm3vK70nXVGTRZkqUb5H+FvkfyqM9dMf&#10;bL3l2X3ShrZSeHcKtZbOUhZ0pxIFaSJn40qMjUFY6ej5+wp1LH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sX+Cv8zX5D/BfOU9Ft&#10;PKvvvp2rrTU7k6X3VUSnGSGVw09ViZgJJMJk3Fz5oFaGVrGrpqoIgUG81ckWfNK1kGiYDtmUDVjg&#10;GH4l+RyPIjqZfav3v3j2rlC27ePZlqyWUrHwzU5aM5MTn+Je0n41egput/DP59fHn5w7OXO9S7nS&#10;k3hjaJKjefVe4mjgz2Hc6VZpKbUVraAyMBHW0plp3uqO0U4eCPGfmTlO85Xk0XC1QnslXMb/AJ+R&#10;9VND9oz1029tfdrZ/dG28Xb5aTKoM1rJRZ4T81/EleEiVU8CQ1VB1vYZ6k3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Wj84/5p/xp+EVDXYHPZj/AEk90GkM&#10;mK6d2XNE9ZG7oxhkzlb+5TYKkZgt/KJKxkcSU9FUIGIGvK/Il7zOQ6Dw4a5mcGn+1HFz9mPVh1CX&#10;ul787J7Xq0Ur/U3tKpZwsC4JGDK2ViXhxq5BqqMOtNr5o/zHfkv84M3L/pM3R/d/rilrfudu9PbN&#10;aalwNJob9maqiMjS5bIIOfuqxpGR2k+2SmifwjI/lrkyy5XX9BdUhFGmehc+oH8I+S0+dTnrm57l&#10;+8+9+6Mp+ul8O2DVjs4SVgSnAsKkyOP43JINdIUHT0Qr2LOon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q4D+Xt/N/7v8AhjU4fYG9nyncfx3j&#10;kSkfYuUqSclgYCwDS7YrZywgSIXf+HTEUUp1LG1HJK9SI75v9u7XmUGaKkNxx1gdsh/pgcf9MO4e&#10;eqlOsi/Z/wC8VuntqyWl1qvNvBA8Bm/UgX1gZuAHHwm7D5aCS3W6V8cfk90j8r+vaLsvo3fGO3fg&#10;JhHFlaNP2cjiqp01NQ5bHyWqKGrSxGlxolA8tPJNCyStjTvOx3WwTGC6Qo3keKsPVTwI/wAHA0OO&#10;umHJnPO18/2a321TrNGaBhwkiYj4JEPcjD54PFSy0JH72U9C3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O3x3+S3dPxW7Ex/Z/R+98ns&#10;3ctJpgr4oD5aHJ0gcO9BlaGS9PX0UpHMciko1pYWimRJFKt42S236EwXSB1PDyZT6qeIP2fYajHQ&#10;r5O523PkK8W+2udoZBhgMpKlalJEPa6n0IwcqQwBG6f/AC8P5v3S3zPpsP17vk4vqD5FvAtPJsqv&#10;n04vPzqp1y7Yq6iQvM76S5x07GsiUkRtWxxSVHvGnnD27ueWiZoqzW/8YHdGP6YHD/TDtPnpJp10&#10;x9nfvFbZ7lqlndabTcaAGFmpFO3mYGY1JPHwm7x5FwC3VwfuOusj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B/yA+SHSvxd2BW9l95b9w2xdr0zGCjNexkrMhU6&#10;Sy0WLoIQ9Zka11F/FBG7KgaWTREjyKabRs1zvswgtY2djxpwUerE4UfMn5cegtzdzptnIlo19us6&#10;QRDA1GryNx0xoKs7H0UGgyaAEjT4+f387vuj5Ltmetvj+c50X0jOWo6qupJxFurPQ3Ib+IV1LIwx&#10;NFMLA0VFIWZdSVFZURSGFMieUvbC22Sk13pnm4gEVijPyB+I/wBJh9gBz1zo93PvQbnzvrsto12N&#10;kcFg1Lqcf03U/pqf4ENTkM7A6RRd7lPrFf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pV0v/HrZD/qPp/+tdf7RN/bD7D/AM+9G8P+4cn/ADUj/wCOz9JT2t6K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Srpf8Aj1sh/wBR9P8A9a6/2ib+2H2H/n3o3h/3Dk/5qR/8dn6S&#10;ntb0U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Srpf+PWyH/UfT/wDWuv8AaJv7YfYf+fejeH/cOT/mpH/x2fpKe1vRR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Kul/49bIf9R9P/wBa6/2i&#10;b+2H2H/n3o3h/wBw5P8AmpH/AMdn6Sntb0U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Srpf+PWyH/UfT/9a6/2ib+2H2H/AJ96N4f9w5P+akf/&#10;AB2fpKe1vRR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Kul/wCPWyH/AFH0/wD1rr/aJv7YfYf+fejeH/cOT/mpH/x2fpKe1vRR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1202291" o:spid="_x0000_s1027" type="#_x0000_t75" style="position:absolute;left:435;width:75381;height:106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">
                <v:imagedata r:id="rId3" o:title=""/>
                <v:path arrowok="t"/>
              </v:shape>
              <v:shape id="Picture 1224530235" o:spid="_x0000_s1028" type="#_x0000_t75" alt="A child sitting at a desk&#10;&#10;Description automatically generated" style="position:absolute;top:60742;width:79806;height:35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">
                <v:imagedata r:id="rId4" o:title="A child sitting at a desk&#10;&#10;Description automatically generated"/>
                <v:path arrowok="t"/>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A7A70"/>
    <w:multiLevelType w:val="hybridMultilevel"/>
    <w:tmpl w:val="E702E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CA5C6E"/>
    <w:multiLevelType w:val="hybridMultilevel"/>
    <w:tmpl w:val="73446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5D5BFA"/>
    <w:multiLevelType w:val="hybridMultilevel"/>
    <w:tmpl w:val="A846F5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123A45"/>
    <w:multiLevelType w:val="hybridMultilevel"/>
    <w:tmpl w:val="5CE43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BB5969"/>
    <w:multiLevelType w:val="hybridMultilevel"/>
    <w:tmpl w:val="BB58B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FB0520"/>
    <w:multiLevelType w:val="hybridMultilevel"/>
    <w:tmpl w:val="A698B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9A5CAD"/>
    <w:multiLevelType w:val="hybridMultilevel"/>
    <w:tmpl w:val="2E2CCA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58541F"/>
    <w:multiLevelType w:val="hybridMultilevel"/>
    <w:tmpl w:val="E9424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311669"/>
    <w:multiLevelType w:val="hybridMultilevel"/>
    <w:tmpl w:val="C0C0417E"/>
    <w:lvl w:ilvl="0" w:tplc="0670553A">
      <w:start w:val="1"/>
      <w:numFmt w:val="bullet"/>
      <w:pStyle w:val="Bulletlist"/>
      <w:lvlText w:val=""/>
      <w:lvlJc w:val="left"/>
      <w:pPr>
        <w:ind w:left="360" w:hanging="360"/>
      </w:pPr>
      <w:rPr>
        <w:rFonts w:ascii="Symbol" w:hAnsi="Symbol" w:hint="default"/>
        <w:color w:val="44546A" w:themeColor="text2"/>
        <w:u w:color="ED7D31"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EC6B8A"/>
    <w:multiLevelType w:val="hybridMultilevel"/>
    <w:tmpl w:val="46B631CA"/>
    <w:lvl w:ilvl="0" w:tplc="8A5C4DE4">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0" w15:restartNumberingAfterBreak="0">
    <w:nsid w:val="27A928D9"/>
    <w:multiLevelType w:val="hybridMultilevel"/>
    <w:tmpl w:val="801E8F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E85795"/>
    <w:multiLevelType w:val="hybridMultilevel"/>
    <w:tmpl w:val="7666C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966ED7"/>
    <w:multiLevelType w:val="hybridMultilevel"/>
    <w:tmpl w:val="1FA8D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9D3C3A"/>
    <w:multiLevelType w:val="hybridMultilevel"/>
    <w:tmpl w:val="9ABA3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3818A1"/>
    <w:multiLevelType w:val="hybridMultilevel"/>
    <w:tmpl w:val="12103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7B0198"/>
    <w:multiLevelType w:val="hybridMultilevel"/>
    <w:tmpl w:val="89564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03668B"/>
    <w:multiLevelType w:val="hybridMultilevel"/>
    <w:tmpl w:val="56FA3598"/>
    <w:lvl w:ilvl="0" w:tplc="55D0A42C">
      <w:start w:val="1"/>
      <w:numFmt w:val="decimal"/>
      <w:lvlText w:val="%1."/>
      <w:lvlJc w:val="left"/>
      <w:pPr>
        <w:ind w:left="2127"/>
      </w:pPr>
      <w:rPr>
        <w:rFonts w:ascii="Arial" w:eastAsia="Arial" w:hAnsi="Arial" w:cs="Arial"/>
        <w:b/>
        <w:bCs/>
        <w:i w:val="0"/>
        <w:strike w:val="0"/>
        <w:dstrike w:val="0"/>
        <w:color w:val="000000" w:themeColor="text1"/>
        <w:sz w:val="24"/>
        <w:szCs w:val="24"/>
        <w:u w:val="none" w:color="000000"/>
        <w:bdr w:val="none" w:sz="0" w:space="0" w:color="auto"/>
        <w:shd w:val="clear" w:color="auto" w:fill="auto"/>
        <w:vertAlign w:val="baseline"/>
      </w:rPr>
    </w:lvl>
    <w:lvl w:ilvl="1" w:tplc="0B08B09A">
      <w:start w:val="1"/>
      <w:numFmt w:val="lowerLetter"/>
      <w:lvlText w:val="%2"/>
      <w:lvlJc w:val="left"/>
      <w:pPr>
        <w:ind w:left="3353"/>
      </w:pPr>
      <w:rPr>
        <w:rFonts w:ascii="Arial" w:eastAsia="Arial" w:hAnsi="Arial" w:cs="Arial"/>
        <w:b/>
        <w:bCs/>
        <w:i w:val="0"/>
        <w:strike w:val="0"/>
        <w:dstrike w:val="0"/>
        <w:color w:val="FFFFFF"/>
        <w:sz w:val="24"/>
        <w:szCs w:val="24"/>
        <w:u w:val="none" w:color="000000"/>
        <w:bdr w:val="none" w:sz="0" w:space="0" w:color="auto"/>
        <w:shd w:val="clear" w:color="auto" w:fill="auto"/>
        <w:vertAlign w:val="baseline"/>
      </w:rPr>
    </w:lvl>
    <w:lvl w:ilvl="2" w:tplc="A22E2A44">
      <w:start w:val="1"/>
      <w:numFmt w:val="lowerRoman"/>
      <w:lvlText w:val="%3"/>
      <w:lvlJc w:val="left"/>
      <w:pPr>
        <w:ind w:left="4073"/>
      </w:pPr>
      <w:rPr>
        <w:rFonts w:ascii="Arial" w:eastAsia="Arial" w:hAnsi="Arial" w:cs="Arial"/>
        <w:b/>
        <w:bCs/>
        <w:i w:val="0"/>
        <w:strike w:val="0"/>
        <w:dstrike w:val="0"/>
        <w:color w:val="FFFFFF"/>
        <w:sz w:val="24"/>
        <w:szCs w:val="24"/>
        <w:u w:val="none" w:color="000000"/>
        <w:bdr w:val="none" w:sz="0" w:space="0" w:color="auto"/>
        <w:shd w:val="clear" w:color="auto" w:fill="auto"/>
        <w:vertAlign w:val="baseline"/>
      </w:rPr>
    </w:lvl>
    <w:lvl w:ilvl="3" w:tplc="FEA0ECEC">
      <w:start w:val="1"/>
      <w:numFmt w:val="decimal"/>
      <w:lvlText w:val="%4"/>
      <w:lvlJc w:val="left"/>
      <w:pPr>
        <w:ind w:left="4793"/>
      </w:pPr>
      <w:rPr>
        <w:rFonts w:ascii="Arial" w:eastAsia="Arial" w:hAnsi="Arial" w:cs="Arial"/>
        <w:b/>
        <w:bCs/>
        <w:i w:val="0"/>
        <w:strike w:val="0"/>
        <w:dstrike w:val="0"/>
        <w:color w:val="FFFFFF"/>
        <w:sz w:val="24"/>
        <w:szCs w:val="24"/>
        <w:u w:val="none" w:color="000000"/>
        <w:bdr w:val="none" w:sz="0" w:space="0" w:color="auto"/>
        <w:shd w:val="clear" w:color="auto" w:fill="auto"/>
        <w:vertAlign w:val="baseline"/>
      </w:rPr>
    </w:lvl>
    <w:lvl w:ilvl="4" w:tplc="A6D607AE">
      <w:start w:val="1"/>
      <w:numFmt w:val="lowerLetter"/>
      <w:lvlText w:val="%5"/>
      <w:lvlJc w:val="left"/>
      <w:pPr>
        <w:ind w:left="5513"/>
      </w:pPr>
      <w:rPr>
        <w:rFonts w:ascii="Arial" w:eastAsia="Arial" w:hAnsi="Arial" w:cs="Arial"/>
        <w:b/>
        <w:bCs/>
        <w:i w:val="0"/>
        <w:strike w:val="0"/>
        <w:dstrike w:val="0"/>
        <w:color w:val="FFFFFF"/>
        <w:sz w:val="24"/>
        <w:szCs w:val="24"/>
        <w:u w:val="none" w:color="000000"/>
        <w:bdr w:val="none" w:sz="0" w:space="0" w:color="auto"/>
        <w:shd w:val="clear" w:color="auto" w:fill="auto"/>
        <w:vertAlign w:val="baseline"/>
      </w:rPr>
    </w:lvl>
    <w:lvl w:ilvl="5" w:tplc="F094E084">
      <w:start w:val="1"/>
      <w:numFmt w:val="lowerRoman"/>
      <w:lvlText w:val="%6"/>
      <w:lvlJc w:val="left"/>
      <w:pPr>
        <w:ind w:left="6233"/>
      </w:pPr>
      <w:rPr>
        <w:rFonts w:ascii="Arial" w:eastAsia="Arial" w:hAnsi="Arial" w:cs="Arial"/>
        <w:b/>
        <w:bCs/>
        <w:i w:val="0"/>
        <w:strike w:val="0"/>
        <w:dstrike w:val="0"/>
        <w:color w:val="FFFFFF"/>
        <w:sz w:val="24"/>
        <w:szCs w:val="24"/>
        <w:u w:val="none" w:color="000000"/>
        <w:bdr w:val="none" w:sz="0" w:space="0" w:color="auto"/>
        <w:shd w:val="clear" w:color="auto" w:fill="auto"/>
        <w:vertAlign w:val="baseline"/>
      </w:rPr>
    </w:lvl>
    <w:lvl w:ilvl="6" w:tplc="C6928D12">
      <w:start w:val="1"/>
      <w:numFmt w:val="decimal"/>
      <w:lvlText w:val="%7"/>
      <w:lvlJc w:val="left"/>
      <w:pPr>
        <w:ind w:left="6953"/>
      </w:pPr>
      <w:rPr>
        <w:rFonts w:ascii="Arial" w:eastAsia="Arial" w:hAnsi="Arial" w:cs="Arial"/>
        <w:b/>
        <w:bCs/>
        <w:i w:val="0"/>
        <w:strike w:val="0"/>
        <w:dstrike w:val="0"/>
        <w:color w:val="FFFFFF"/>
        <w:sz w:val="24"/>
        <w:szCs w:val="24"/>
        <w:u w:val="none" w:color="000000"/>
        <w:bdr w:val="none" w:sz="0" w:space="0" w:color="auto"/>
        <w:shd w:val="clear" w:color="auto" w:fill="auto"/>
        <w:vertAlign w:val="baseline"/>
      </w:rPr>
    </w:lvl>
    <w:lvl w:ilvl="7" w:tplc="69C05294">
      <w:start w:val="1"/>
      <w:numFmt w:val="lowerLetter"/>
      <w:lvlText w:val="%8"/>
      <w:lvlJc w:val="left"/>
      <w:pPr>
        <w:ind w:left="7673"/>
      </w:pPr>
      <w:rPr>
        <w:rFonts w:ascii="Arial" w:eastAsia="Arial" w:hAnsi="Arial" w:cs="Arial"/>
        <w:b/>
        <w:bCs/>
        <w:i w:val="0"/>
        <w:strike w:val="0"/>
        <w:dstrike w:val="0"/>
        <w:color w:val="FFFFFF"/>
        <w:sz w:val="24"/>
        <w:szCs w:val="24"/>
        <w:u w:val="none" w:color="000000"/>
        <w:bdr w:val="none" w:sz="0" w:space="0" w:color="auto"/>
        <w:shd w:val="clear" w:color="auto" w:fill="auto"/>
        <w:vertAlign w:val="baseline"/>
      </w:rPr>
    </w:lvl>
    <w:lvl w:ilvl="8" w:tplc="4F0AAE44">
      <w:start w:val="1"/>
      <w:numFmt w:val="lowerRoman"/>
      <w:lvlText w:val="%9"/>
      <w:lvlJc w:val="left"/>
      <w:pPr>
        <w:ind w:left="8393"/>
      </w:pPr>
      <w:rPr>
        <w:rFonts w:ascii="Arial" w:eastAsia="Arial" w:hAnsi="Arial" w:cs="Arial"/>
        <w:b/>
        <w:bCs/>
        <w:i w:val="0"/>
        <w:strike w:val="0"/>
        <w:dstrike w:val="0"/>
        <w:color w:val="FFFFFF"/>
        <w:sz w:val="24"/>
        <w:szCs w:val="24"/>
        <w:u w:val="none" w:color="000000"/>
        <w:bdr w:val="none" w:sz="0" w:space="0" w:color="auto"/>
        <w:shd w:val="clear" w:color="auto" w:fill="auto"/>
        <w:vertAlign w:val="baseline"/>
      </w:rPr>
    </w:lvl>
  </w:abstractNum>
  <w:abstractNum w:abstractNumId="17" w15:restartNumberingAfterBreak="0">
    <w:nsid w:val="52BE17D8"/>
    <w:multiLevelType w:val="hybridMultilevel"/>
    <w:tmpl w:val="1996D486"/>
    <w:lvl w:ilvl="0" w:tplc="8EF61202">
      <w:start w:val="1"/>
      <w:numFmt w:val="decimal"/>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18" w15:restartNumberingAfterBreak="0">
    <w:nsid w:val="59834D41"/>
    <w:multiLevelType w:val="hybridMultilevel"/>
    <w:tmpl w:val="0D34E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4A0073"/>
    <w:multiLevelType w:val="hybridMultilevel"/>
    <w:tmpl w:val="AE64C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4C3290"/>
    <w:multiLevelType w:val="hybridMultilevel"/>
    <w:tmpl w:val="F8104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92136C"/>
    <w:multiLevelType w:val="hybridMultilevel"/>
    <w:tmpl w:val="AD52C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624CB5"/>
    <w:multiLevelType w:val="hybridMultilevel"/>
    <w:tmpl w:val="252A1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BD575A"/>
    <w:multiLevelType w:val="hybridMultilevel"/>
    <w:tmpl w:val="082A7E1C"/>
    <w:lvl w:ilvl="0" w:tplc="5CD852C8">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BF654EA"/>
    <w:multiLevelType w:val="hybridMultilevel"/>
    <w:tmpl w:val="DC928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14"/>
  </w:num>
  <w:num w:numId="4">
    <w:abstractNumId w:val="4"/>
  </w:num>
  <w:num w:numId="5">
    <w:abstractNumId w:val="7"/>
  </w:num>
  <w:num w:numId="6">
    <w:abstractNumId w:val="0"/>
  </w:num>
  <w:num w:numId="7">
    <w:abstractNumId w:val="15"/>
  </w:num>
  <w:num w:numId="8">
    <w:abstractNumId w:val="13"/>
  </w:num>
  <w:num w:numId="9">
    <w:abstractNumId w:val="5"/>
  </w:num>
  <w:num w:numId="10">
    <w:abstractNumId w:val="19"/>
  </w:num>
  <w:num w:numId="11">
    <w:abstractNumId w:val="21"/>
  </w:num>
  <w:num w:numId="12">
    <w:abstractNumId w:val="8"/>
  </w:num>
  <w:num w:numId="13">
    <w:abstractNumId w:val="9"/>
  </w:num>
  <w:num w:numId="14">
    <w:abstractNumId w:val="12"/>
  </w:num>
  <w:num w:numId="15">
    <w:abstractNumId w:val="2"/>
  </w:num>
  <w:num w:numId="16">
    <w:abstractNumId w:val="22"/>
  </w:num>
  <w:num w:numId="17">
    <w:abstractNumId w:val="18"/>
  </w:num>
  <w:num w:numId="18">
    <w:abstractNumId w:val="20"/>
  </w:num>
  <w:num w:numId="19">
    <w:abstractNumId w:val="23"/>
  </w:num>
  <w:num w:numId="20">
    <w:abstractNumId w:val="24"/>
  </w:num>
  <w:num w:numId="21">
    <w:abstractNumId w:val="10"/>
  </w:num>
  <w:num w:numId="22">
    <w:abstractNumId w:val="6"/>
  </w:num>
  <w:num w:numId="23">
    <w:abstractNumId w:val="1"/>
  </w:num>
  <w:num w:numId="24">
    <w:abstractNumId w:val="11"/>
  </w:num>
  <w:num w:numId="25">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2C3"/>
    <w:rsid w:val="00001731"/>
    <w:rsid w:val="00023B58"/>
    <w:rsid w:val="000363C4"/>
    <w:rsid w:val="000422C3"/>
    <w:rsid w:val="00050C40"/>
    <w:rsid w:val="00092A2D"/>
    <w:rsid w:val="000A023F"/>
    <w:rsid w:val="000B2C96"/>
    <w:rsid w:val="000B4BF1"/>
    <w:rsid w:val="000D3B25"/>
    <w:rsid w:val="000F0D67"/>
    <w:rsid w:val="000F3C4B"/>
    <w:rsid w:val="00100FF6"/>
    <w:rsid w:val="0010696A"/>
    <w:rsid w:val="0012284C"/>
    <w:rsid w:val="001256F5"/>
    <w:rsid w:val="00153ADC"/>
    <w:rsid w:val="001900B1"/>
    <w:rsid w:val="00194D32"/>
    <w:rsid w:val="001974AE"/>
    <w:rsid w:val="001A3C73"/>
    <w:rsid w:val="001B470C"/>
    <w:rsid w:val="001E1394"/>
    <w:rsid w:val="001F2EEF"/>
    <w:rsid w:val="002067BD"/>
    <w:rsid w:val="0020741F"/>
    <w:rsid w:val="00287884"/>
    <w:rsid w:val="0029001F"/>
    <w:rsid w:val="00292745"/>
    <w:rsid w:val="002B784F"/>
    <w:rsid w:val="002C31E9"/>
    <w:rsid w:val="002E22BF"/>
    <w:rsid w:val="0030266D"/>
    <w:rsid w:val="00310F51"/>
    <w:rsid w:val="0031582D"/>
    <w:rsid w:val="00330825"/>
    <w:rsid w:val="003308AE"/>
    <w:rsid w:val="00341C33"/>
    <w:rsid w:val="00342C90"/>
    <w:rsid w:val="00357CFA"/>
    <w:rsid w:val="003865B8"/>
    <w:rsid w:val="003956C2"/>
    <w:rsid w:val="003A141D"/>
    <w:rsid w:val="003B6C05"/>
    <w:rsid w:val="003D0ED8"/>
    <w:rsid w:val="003D1E28"/>
    <w:rsid w:val="003E5CA8"/>
    <w:rsid w:val="003F45DC"/>
    <w:rsid w:val="0040448D"/>
    <w:rsid w:val="004144F4"/>
    <w:rsid w:val="00416D3E"/>
    <w:rsid w:val="00444723"/>
    <w:rsid w:val="00465965"/>
    <w:rsid w:val="004A4DDA"/>
    <w:rsid w:val="004A55BB"/>
    <w:rsid w:val="004A5B49"/>
    <w:rsid w:val="004B6C24"/>
    <w:rsid w:val="004C0EA3"/>
    <w:rsid w:val="004E0294"/>
    <w:rsid w:val="00511087"/>
    <w:rsid w:val="005236DF"/>
    <w:rsid w:val="00523EB4"/>
    <w:rsid w:val="00524FB8"/>
    <w:rsid w:val="005649A5"/>
    <w:rsid w:val="005755E5"/>
    <w:rsid w:val="005A16B8"/>
    <w:rsid w:val="005B7FAA"/>
    <w:rsid w:val="005D6CFA"/>
    <w:rsid w:val="005D7A87"/>
    <w:rsid w:val="005E311A"/>
    <w:rsid w:val="00610F8C"/>
    <w:rsid w:val="00613E22"/>
    <w:rsid w:val="006159CB"/>
    <w:rsid w:val="00671EB1"/>
    <w:rsid w:val="006818A7"/>
    <w:rsid w:val="006846E7"/>
    <w:rsid w:val="0068755F"/>
    <w:rsid w:val="006A4F3D"/>
    <w:rsid w:val="006B2DD0"/>
    <w:rsid w:val="006C1F40"/>
    <w:rsid w:val="006C2E87"/>
    <w:rsid w:val="0070461F"/>
    <w:rsid w:val="00715279"/>
    <w:rsid w:val="00715789"/>
    <w:rsid w:val="00734CDF"/>
    <w:rsid w:val="007374AE"/>
    <w:rsid w:val="00743CE3"/>
    <w:rsid w:val="007443EE"/>
    <w:rsid w:val="00756AD7"/>
    <w:rsid w:val="007622B9"/>
    <w:rsid w:val="00771E70"/>
    <w:rsid w:val="00775F72"/>
    <w:rsid w:val="007D5528"/>
    <w:rsid w:val="007D75F9"/>
    <w:rsid w:val="007F0357"/>
    <w:rsid w:val="00800C25"/>
    <w:rsid w:val="00810983"/>
    <w:rsid w:val="00826114"/>
    <w:rsid w:val="00856275"/>
    <w:rsid w:val="00864ACE"/>
    <w:rsid w:val="00887511"/>
    <w:rsid w:val="008B5539"/>
    <w:rsid w:val="00913B79"/>
    <w:rsid w:val="0091789B"/>
    <w:rsid w:val="009723D3"/>
    <w:rsid w:val="00975B0B"/>
    <w:rsid w:val="00976264"/>
    <w:rsid w:val="0099076E"/>
    <w:rsid w:val="009950CB"/>
    <w:rsid w:val="009A351F"/>
    <w:rsid w:val="009D3148"/>
    <w:rsid w:val="009E7F6D"/>
    <w:rsid w:val="00A05AE8"/>
    <w:rsid w:val="00A05CF1"/>
    <w:rsid w:val="00A41112"/>
    <w:rsid w:val="00A51CCE"/>
    <w:rsid w:val="00A53FA3"/>
    <w:rsid w:val="00A950C3"/>
    <w:rsid w:val="00AC41C9"/>
    <w:rsid w:val="00AD0805"/>
    <w:rsid w:val="00AE61CE"/>
    <w:rsid w:val="00AF0FB3"/>
    <w:rsid w:val="00B1684A"/>
    <w:rsid w:val="00B40C9A"/>
    <w:rsid w:val="00B57687"/>
    <w:rsid w:val="00B66BC5"/>
    <w:rsid w:val="00B762EB"/>
    <w:rsid w:val="00B914A0"/>
    <w:rsid w:val="00BB255C"/>
    <w:rsid w:val="00BC25A3"/>
    <w:rsid w:val="00C107E8"/>
    <w:rsid w:val="00C20786"/>
    <w:rsid w:val="00C342CF"/>
    <w:rsid w:val="00C370B1"/>
    <w:rsid w:val="00C41FEF"/>
    <w:rsid w:val="00C4339C"/>
    <w:rsid w:val="00C60B89"/>
    <w:rsid w:val="00C62942"/>
    <w:rsid w:val="00C67826"/>
    <w:rsid w:val="00C84965"/>
    <w:rsid w:val="00CA596E"/>
    <w:rsid w:val="00CF509F"/>
    <w:rsid w:val="00CF5B79"/>
    <w:rsid w:val="00D16B72"/>
    <w:rsid w:val="00D209BA"/>
    <w:rsid w:val="00D67462"/>
    <w:rsid w:val="00D77686"/>
    <w:rsid w:val="00D91FA0"/>
    <w:rsid w:val="00DC7C32"/>
    <w:rsid w:val="00DF4F43"/>
    <w:rsid w:val="00E00F34"/>
    <w:rsid w:val="00E03895"/>
    <w:rsid w:val="00E14AF6"/>
    <w:rsid w:val="00E2365D"/>
    <w:rsid w:val="00E379CA"/>
    <w:rsid w:val="00E66282"/>
    <w:rsid w:val="00E81BE2"/>
    <w:rsid w:val="00EC4218"/>
    <w:rsid w:val="00EC486A"/>
    <w:rsid w:val="00F07F23"/>
    <w:rsid w:val="00F41D3B"/>
    <w:rsid w:val="00F500B9"/>
    <w:rsid w:val="00F5205B"/>
    <w:rsid w:val="00F54D35"/>
    <w:rsid w:val="00F94E1D"/>
    <w:rsid w:val="00FE68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99D300"/>
  <w15:docId w15:val="{450A478E-E5C5-4506-9601-DDB1B3231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550" w:hanging="370"/>
      <w:jc w:val="both"/>
    </w:pPr>
    <w:rPr>
      <w:rFonts w:ascii="Arial" w:eastAsia="Arial" w:hAnsi="Arial" w:cs="Arial"/>
      <w:color w:val="000000"/>
      <w:sz w:val="24"/>
    </w:rPr>
  </w:style>
  <w:style w:type="paragraph" w:styleId="Heading1">
    <w:name w:val="heading 1"/>
    <w:next w:val="Normal"/>
    <w:link w:val="Heading1Char"/>
    <w:uiPriority w:val="9"/>
    <w:unhideWhenUsed/>
    <w:qFormat/>
    <w:rsid w:val="00B762EB"/>
    <w:pPr>
      <w:keepNext/>
      <w:keepLines/>
      <w:pBdr>
        <w:top w:val="single" w:sz="4" w:space="0" w:color="000000"/>
        <w:left w:val="single" w:sz="4" w:space="0" w:color="000000"/>
        <w:bottom w:val="single" w:sz="4" w:space="0" w:color="000000"/>
        <w:right w:val="single" w:sz="4" w:space="0" w:color="000000"/>
      </w:pBdr>
      <w:shd w:val="clear" w:color="auto" w:fill="000080"/>
      <w:spacing w:after="109"/>
      <w:outlineLvl w:val="0"/>
    </w:pPr>
    <w:rPr>
      <w:rFonts w:ascii="Calibri" w:eastAsia="Arial" w:hAnsi="Calibri" w:cs="Arial"/>
      <w:b/>
      <w:color w:val="000000" w:themeColor="text1"/>
      <w:sz w:val="24"/>
    </w:rPr>
  </w:style>
  <w:style w:type="paragraph" w:styleId="Heading2">
    <w:name w:val="heading 2"/>
    <w:basedOn w:val="Normal"/>
    <w:next w:val="Normal"/>
    <w:link w:val="Heading2Char"/>
    <w:uiPriority w:val="9"/>
    <w:unhideWhenUsed/>
    <w:qFormat/>
    <w:rsid w:val="003B6C0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unhideWhenUsed/>
    <w:qFormat/>
    <w:rsid w:val="001256F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256F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762EB"/>
    <w:rPr>
      <w:rFonts w:ascii="Calibri" w:eastAsia="Arial" w:hAnsi="Calibri" w:cs="Arial"/>
      <w:b/>
      <w:color w:val="000000" w:themeColor="text1"/>
      <w:sz w:val="24"/>
      <w:shd w:val="clear" w:color="auto" w:fill="000080"/>
    </w:rPr>
  </w:style>
  <w:style w:type="character" w:customStyle="1" w:styleId="Heading4Char">
    <w:name w:val="Heading 4 Char"/>
    <w:basedOn w:val="DefaultParagraphFont"/>
    <w:link w:val="Heading4"/>
    <w:uiPriority w:val="9"/>
    <w:rsid w:val="001256F5"/>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1256F5"/>
    <w:rPr>
      <w:rFonts w:asciiTheme="majorHAnsi" w:eastAsiaTheme="majorEastAsia" w:hAnsiTheme="majorHAnsi" w:cstheme="majorBidi"/>
      <w:color w:val="2E74B5" w:themeColor="accent1" w:themeShade="BF"/>
      <w:sz w:val="24"/>
    </w:rPr>
  </w:style>
  <w:style w:type="paragraph" w:styleId="ListParagraph">
    <w:name w:val="List Paragraph"/>
    <w:basedOn w:val="Normal"/>
    <w:uiPriority w:val="34"/>
    <w:qFormat/>
    <w:rsid w:val="00F5205B"/>
    <w:pPr>
      <w:ind w:left="720"/>
      <w:contextualSpacing/>
    </w:pPr>
  </w:style>
  <w:style w:type="character" w:customStyle="1" w:styleId="Heading2Char">
    <w:name w:val="Heading 2 Char"/>
    <w:basedOn w:val="DefaultParagraphFont"/>
    <w:link w:val="Heading2"/>
    <w:uiPriority w:val="9"/>
    <w:rsid w:val="003B6C05"/>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756AD7"/>
    <w:rPr>
      <w:color w:val="0000FF"/>
      <w:u w:val="single"/>
    </w:rPr>
  </w:style>
  <w:style w:type="paragraph" w:customStyle="1" w:styleId="gem-c-lead-paragraph">
    <w:name w:val="gem-c-lead-paragraph"/>
    <w:basedOn w:val="Normal"/>
    <w:rsid w:val="00756AD7"/>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paragraph" w:styleId="NoSpacing">
    <w:name w:val="No Spacing"/>
    <w:link w:val="NoSpacingChar"/>
    <w:uiPriority w:val="1"/>
    <w:qFormat/>
    <w:rsid w:val="00D91FA0"/>
    <w:pPr>
      <w:spacing w:after="0" w:line="240" w:lineRule="auto"/>
      <w:ind w:left="550" w:hanging="370"/>
      <w:jc w:val="both"/>
    </w:pPr>
    <w:rPr>
      <w:rFonts w:ascii="Arial" w:eastAsia="Arial" w:hAnsi="Arial" w:cs="Arial"/>
      <w:color w:val="000000"/>
      <w:sz w:val="24"/>
    </w:rPr>
  </w:style>
  <w:style w:type="table" w:styleId="TableGrid">
    <w:name w:val="Table Grid"/>
    <w:basedOn w:val="TableNormal"/>
    <w:uiPriority w:val="39"/>
    <w:rsid w:val="00856275"/>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2E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2EEF"/>
    <w:rPr>
      <w:rFonts w:ascii="Arial" w:eastAsia="Arial" w:hAnsi="Arial" w:cs="Arial"/>
      <w:color w:val="000000"/>
      <w:sz w:val="24"/>
    </w:rPr>
  </w:style>
  <w:style w:type="paragraph" w:styleId="Footer">
    <w:name w:val="footer"/>
    <w:basedOn w:val="Normal"/>
    <w:link w:val="FooterChar"/>
    <w:uiPriority w:val="99"/>
    <w:unhideWhenUsed/>
    <w:rsid w:val="001F2E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2EEF"/>
    <w:rPr>
      <w:rFonts w:ascii="Arial" w:eastAsia="Arial" w:hAnsi="Arial" w:cs="Arial"/>
      <w:color w:val="000000"/>
      <w:sz w:val="24"/>
    </w:rPr>
  </w:style>
  <w:style w:type="paragraph" w:styleId="TOCHeading">
    <w:name w:val="TOC Heading"/>
    <w:basedOn w:val="Heading1"/>
    <w:next w:val="Normal"/>
    <w:uiPriority w:val="39"/>
    <w:unhideWhenUsed/>
    <w:qFormat/>
    <w:rsid w:val="00524FB8"/>
    <w:pPr>
      <w:pBdr>
        <w:top w:val="none" w:sz="0" w:space="0" w:color="auto"/>
        <w:left w:val="none" w:sz="0" w:space="0" w:color="auto"/>
        <w:bottom w:val="none" w:sz="0" w:space="0" w:color="auto"/>
        <w:right w:val="none" w:sz="0" w:space="0" w:color="auto"/>
      </w:pBdr>
      <w:shd w:val="clear" w:color="auto" w:fill="auto"/>
      <w:spacing w:before="240" w:after="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3E5CA8"/>
    <w:pPr>
      <w:tabs>
        <w:tab w:val="left" w:pos="440"/>
        <w:tab w:val="right" w:leader="dot" w:pos="9245"/>
      </w:tabs>
      <w:spacing w:after="100"/>
      <w:ind w:left="0"/>
      <w:jc w:val="left"/>
    </w:pPr>
  </w:style>
  <w:style w:type="paragraph" w:styleId="TOC2">
    <w:name w:val="toc 2"/>
    <w:basedOn w:val="Normal"/>
    <w:next w:val="Normal"/>
    <w:autoRedefine/>
    <w:uiPriority w:val="39"/>
    <w:unhideWhenUsed/>
    <w:rsid w:val="00B762EB"/>
    <w:pPr>
      <w:spacing w:after="100"/>
      <w:ind w:left="240"/>
    </w:pPr>
  </w:style>
  <w:style w:type="character" w:customStyle="1" w:styleId="UnresolvedMention">
    <w:name w:val="Unresolved Mention"/>
    <w:basedOn w:val="DefaultParagraphFont"/>
    <w:uiPriority w:val="99"/>
    <w:semiHidden/>
    <w:unhideWhenUsed/>
    <w:rsid w:val="0029001F"/>
    <w:rPr>
      <w:color w:val="605E5C"/>
      <w:shd w:val="clear" w:color="auto" w:fill="E1DFDD"/>
    </w:rPr>
  </w:style>
  <w:style w:type="character" w:styleId="Strong">
    <w:name w:val="Strong"/>
    <w:basedOn w:val="DefaultParagraphFont"/>
    <w:uiPriority w:val="22"/>
    <w:qFormat/>
    <w:rsid w:val="00DC7C32"/>
    <w:rPr>
      <w:b/>
      <w:bCs/>
    </w:rPr>
  </w:style>
  <w:style w:type="character" w:styleId="PageNumber">
    <w:name w:val="page number"/>
    <w:basedOn w:val="DefaultParagraphFont"/>
    <w:uiPriority w:val="99"/>
    <w:semiHidden/>
    <w:unhideWhenUsed/>
    <w:rsid w:val="00E379CA"/>
  </w:style>
  <w:style w:type="character" w:customStyle="1" w:styleId="NoSpacingChar">
    <w:name w:val="No Spacing Char"/>
    <w:basedOn w:val="DefaultParagraphFont"/>
    <w:link w:val="NoSpacing"/>
    <w:uiPriority w:val="1"/>
    <w:rsid w:val="009A351F"/>
    <w:rPr>
      <w:rFonts w:ascii="Arial" w:eastAsia="Arial" w:hAnsi="Arial" w:cs="Arial"/>
      <w:color w:val="000000"/>
      <w:sz w:val="24"/>
    </w:rPr>
  </w:style>
  <w:style w:type="paragraph" w:customStyle="1" w:styleId="Bulletlist">
    <w:name w:val="Bullet list"/>
    <w:basedOn w:val="ListParagraph"/>
    <w:link w:val="BulletlistChar"/>
    <w:qFormat/>
    <w:rsid w:val="009A351F"/>
    <w:pPr>
      <w:numPr>
        <w:numId w:val="12"/>
      </w:numPr>
      <w:spacing w:after="120" w:line="300" w:lineRule="exact"/>
      <w:jc w:val="left"/>
    </w:pPr>
    <w:rPr>
      <w:rFonts w:ascii="Garamond" w:eastAsiaTheme="minorHAnsi" w:hAnsi="Garamond" w:cstheme="minorBidi"/>
      <w:color w:val="auto"/>
      <w:szCs w:val="24"/>
      <w:lang w:eastAsia="en-US"/>
    </w:rPr>
  </w:style>
  <w:style w:type="character" w:customStyle="1" w:styleId="BulletlistChar">
    <w:name w:val="Bullet list Char"/>
    <w:basedOn w:val="DefaultParagraphFont"/>
    <w:link w:val="Bulletlist"/>
    <w:rsid w:val="009A351F"/>
    <w:rPr>
      <w:rFonts w:ascii="Garamond" w:eastAsiaTheme="minorHAnsi" w:hAnsi="Garamond"/>
      <w:sz w:val="24"/>
      <w:szCs w:val="24"/>
      <w:lang w:eastAsia="en-US"/>
    </w:rPr>
  </w:style>
  <w:style w:type="paragraph" w:customStyle="1" w:styleId="Tabletext">
    <w:name w:val="Table text"/>
    <w:basedOn w:val="Normal"/>
    <w:link w:val="TabletextChar"/>
    <w:qFormat/>
    <w:rsid w:val="009A351F"/>
    <w:pPr>
      <w:spacing w:after="0" w:line="280" w:lineRule="exact"/>
      <w:ind w:left="0" w:firstLine="0"/>
      <w:jc w:val="left"/>
    </w:pPr>
    <w:rPr>
      <w:rFonts w:eastAsia="Times New Roman" w:cs="Times New Roman"/>
      <w:color w:val="auto"/>
      <w:sz w:val="22"/>
      <w:szCs w:val="24"/>
      <w:lang w:eastAsia="en-US"/>
    </w:rPr>
  </w:style>
  <w:style w:type="character" w:customStyle="1" w:styleId="TabletextChar">
    <w:name w:val="Table text Char"/>
    <w:basedOn w:val="DefaultParagraphFont"/>
    <w:link w:val="Tabletext"/>
    <w:rsid w:val="009A351F"/>
    <w:rPr>
      <w:rFonts w:ascii="Arial" w:eastAsia="Times New Roman" w:hAnsi="Arial" w:cs="Times New Roman"/>
      <w:szCs w:val="24"/>
      <w:lang w:eastAsia="en-US"/>
    </w:rPr>
  </w:style>
  <w:style w:type="paragraph" w:styleId="Title">
    <w:name w:val="Title"/>
    <w:basedOn w:val="Normal"/>
    <w:next w:val="Normal"/>
    <w:link w:val="TitleChar"/>
    <w:uiPriority w:val="10"/>
    <w:qFormat/>
    <w:rsid w:val="002E22BF"/>
    <w:pPr>
      <w:spacing w:after="0" w:line="240" w:lineRule="auto"/>
      <w:ind w:left="0" w:firstLine="0"/>
      <w:jc w:val="center"/>
    </w:pPr>
    <w:rPr>
      <w:rFonts w:ascii="Blinker" w:eastAsiaTheme="minorHAnsi" w:hAnsi="Blinker" w:cs="Times New Roman (Body CS)"/>
      <w:b/>
      <w:bCs/>
      <w:color w:val="00768A"/>
      <w:sz w:val="90"/>
      <w:szCs w:val="90"/>
      <w:lang w:eastAsia="en-US"/>
    </w:rPr>
  </w:style>
  <w:style w:type="character" w:customStyle="1" w:styleId="TitleChar">
    <w:name w:val="Title Char"/>
    <w:basedOn w:val="DefaultParagraphFont"/>
    <w:link w:val="Title"/>
    <w:uiPriority w:val="10"/>
    <w:rsid w:val="002E22BF"/>
    <w:rPr>
      <w:rFonts w:ascii="Blinker" w:eastAsiaTheme="minorHAnsi" w:hAnsi="Blinker" w:cs="Times New Roman (Body CS)"/>
      <w:b/>
      <w:bCs/>
      <w:color w:val="00768A"/>
      <w:sz w:val="90"/>
      <w:szCs w:val="90"/>
      <w:lang w:eastAsia="en-US"/>
    </w:rPr>
  </w:style>
  <w:style w:type="table" w:customStyle="1" w:styleId="TableGrid1">
    <w:name w:val="Table Grid1"/>
    <w:basedOn w:val="TableNormal"/>
    <w:next w:val="TableGrid"/>
    <w:uiPriority w:val="39"/>
    <w:rsid w:val="00153ADC"/>
    <w:pPr>
      <w:spacing w:after="0" w:line="240" w:lineRule="auto"/>
    </w:pPr>
    <w:rPr>
      <w:rFonts w:eastAsia="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001731"/>
    <w:pPr>
      <w:spacing w:after="0" w:line="240" w:lineRule="auto"/>
      <w:ind w:left="0" w:firstLine="0"/>
      <w:jc w:val="center"/>
    </w:pPr>
    <w:rPr>
      <w:rFonts w:ascii="Blinker" w:eastAsiaTheme="minorHAnsi" w:hAnsi="Blinker" w:cs="Times New Roman (Body CS)"/>
      <w:color w:val="FFFFFF" w:themeColor="background1"/>
      <w:sz w:val="56"/>
      <w:szCs w:val="56"/>
      <w:lang w:eastAsia="en-US"/>
    </w:rPr>
  </w:style>
  <w:style w:type="character" w:customStyle="1" w:styleId="SubtitleChar">
    <w:name w:val="Subtitle Char"/>
    <w:basedOn w:val="DefaultParagraphFont"/>
    <w:link w:val="Subtitle"/>
    <w:uiPriority w:val="11"/>
    <w:rsid w:val="00001731"/>
    <w:rPr>
      <w:rFonts w:ascii="Blinker" w:eastAsiaTheme="minorHAnsi" w:hAnsi="Blinker" w:cs="Times New Roman (Body CS)"/>
      <w:color w:val="FFFFFF" w:themeColor="background1"/>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25269">
      <w:bodyDiv w:val="1"/>
      <w:marLeft w:val="0"/>
      <w:marRight w:val="0"/>
      <w:marTop w:val="0"/>
      <w:marBottom w:val="0"/>
      <w:divBdr>
        <w:top w:val="none" w:sz="0" w:space="0" w:color="auto"/>
        <w:left w:val="none" w:sz="0" w:space="0" w:color="auto"/>
        <w:bottom w:val="none" w:sz="0" w:space="0" w:color="auto"/>
        <w:right w:val="none" w:sz="0" w:space="0" w:color="auto"/>
      </w:divBdr>
    </w:div>
    <w:div w:id="490295706">
      <w:bodyDiv w:val="1"/>
      <w:marLeft w:val="0"/>
      <w:marRight w:val="0"/>
      <w:marTop w:val="0"/>
      <w:marBottom w:val="0"/>
      <w:divBdr>
        <w:top w:val="none" w:sz="0" w:space="0" w:color="auto"/>
        <w:left w:val="none" w:sz="0" w:space="0" w:color="auto"/>
        <w:bottom w:val="none" w:sz="0" w:space="0" w:color="auto"/>
        <w:right w:val="none" w:sz="0" w:space="0" w:color="auto"/>
      </w:divBdr>
    </w:div>
    <w:div w:id="688218994">
      <w:bodyDiv w:val="1"/>
      <w:marLeft w:val="0"/>
      <w:marRight w:val="0"/>
      <w:marTop w:val="0"/>
      <w:marBottom w:val="0"/>
      <w:divBdr>
        <w:top w:val="none" w:sz="0" w:space="0" w:color="auto"/>
        <w:left w:val="none" w:sz="0" w:space="0" w:color="auto"/>
        <w:bottom w:val="none" w:sz="0" w:space="0" w:color="auto"/>
        <w:right w:val="none" w:sz="0" w:space="0" w:color="auto"/>
      </w:divBdr>
      <w:divsChild>
        <w:div w:id="966198266">
          <w:marLeft w:val="0"/>
          <w:marRight w:val="0"/>
          <w:marTop w:val="0"/>
          <w:marBottom w:val="0"/>
          <w:divBdr>
            <w:top w:val="none" w:sz="0" w:space="0" w:color="auto"/>
            <w:left w:val="none" w:sz="0" w:space="0" w:color="auto"/>
            <w:bottom w:val="none" w:sz="0" w:space="0" w:color="auto"/>
            <w:right w:val="none" w:sz="0" w:space="0" w:color="auto"/>
          </w:divBdr>
          <w:divsChild>
            <w:div w:id="63307937">
              <w:marLeft w:val="0"/>
              <w:marRight w:val="0"/>
              <w:marTop w:val="0"/>
              <w:marBottom w:val="0"/>
              <w:divBdr>
                <w:top w:val="none" w:sz="0" w:space="0" w:color="auto"/>
                <w:left w:val="none" w:sz="0" w:space="0" w:color="auto"/>
                <w:bottom w:val="none" w:sz="0" w:space="0" w:color="auto"/>
                <w:right w:val="none" w:sz="0" w:space="0" w:color="auto"/>
              </w:divBdr>
            </w:div>
          </w:divsChild>
        </w:div>
        <w:div w:id="381053520">
          <w:marLeft w:val="0"/>
          <w:marRight w:val="0"/>
          <w:marTop w:val="0"/>
          <w:marBottom w:val="0"/>
          <w:divBdr>
            <w:top w:val="none" w:sz="0" w:space="0" w:color="auto"/>
            <w:left w:val="none" w:sz="0" w:space="0" w:color="auto"/>
            <w:bottom w:val="none" w:sz="0" w:space="0" w:color="auto"/>
            <w:right w:val="none" w:sz="0" w:space="0" w:color="auto"/>
          </w:divBdr>
        </w:div>
      </w:divsChild>
    </w:div>
    <w:div w:id="1258488063">
      <w:bodyDiv w:val="1"/>
      <w:marLeft w:val="0"/>
      <w:marRight w:val="0"/>
      <w:marTop w:val="0"/>
      <w:marBottom w:val="0"/>
      <w:divBdr>
        <w:top w:val="none" w:sz="0" w:space="0" w:color="auto"/>
        <w:left w:val="none" w:sz="0" w:space="0" w:color="auto"/>
        <w:bottom w:val="none" w:sz="0" w:space="0" w:color="auto"/>
        <w:right w:val="none" w:sz="0" w:space="0" w:color="auto"/>
      </w:divBdr>
    </w:div>
    <w:div w:id="1633049444">
      <w:bodyDiv w:val="1"/>
      <w:marLeft w:val="0"/>
      <w:marRight w:val="0"/>
      <w:marTop w:val="0"/>
      <w:marBottom w:val="0"/>
      <w:divBdr>
        <w:top w:val="none" w:sz="0" w:space="0" w:color="auto"/>
        <w:left w:val="none" w:sz="0" w:space="0" w:color="auto"/>
        <w:bottom w:val="none" w:sz="0" w:space="0" w:color="auto"/>
        <w:right w:val="none" w:sz="0" w:space="0" w:color="auto"/>
      </w:divBdr>
      <w:divsChild>
        <w:div w:id="1618567186">
          <w:marLeft w:val="0"/>
          <w:marRight w:val="0"/>
          <w:marTop w:val="0"/>
          <w:marBottom w:val="0"/>
          <w:divBdr>
            <w:top w:val="none" w:sz="0" w:space="0" w:color="auto"/>
            <w:left w:val="none" w:sz="0" w:space="0" w:color="auto"/>
            <w:bottom w:val="none" w:sz="0" w:space="0" w:color="auto"/>
            <w:right w:val="none" w:sz="0" w:space="0" w:color="auto"/>
          </w:divBdr>
          <w:divsChild>
            <w:div w:id="487987458">
              <w:marLeft w:val="0"/>
              <w:marRight w:val="0"/>
              <w:marTop w:val="0"/>
              <w:marBottom w:val="0"/>
              <w:divBdr>
                <w:top w:val="none" w:sz="0" w:space="0" w:color="auto"/>
                <w:left w:val="none" w:sz="0" w:space="0" w:color="auto"/>
                <w:bottom w:val="none" w:sz="0" w:space="0" w:color="auto"/>
                <w:right w:val="none" w:sz="0" w:space="0" w:color="auto"/>
              </w:divBdr>
            </w:div>
          </w:divsChild>
        </w:div>
        <w:div w:id="118813245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dicalconditionsatschool.org.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g"/><Relationship Id="rId1" Type="http://schemas.openxmlformats.org/officeDocument/2006/relationships/image" Target="media/image4.jpg"/><Relationship Id="rId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ldroyd\Downloads\WAT%20-Medicines%20&amp;%20Medical%20Conditions%20Policy%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ab9ea9d-fa1a-4aa7-8114-67cfd9c0ba6d">
      <Terms xmlns="http://schemas.microsoft.com/office/infopath/2007/PartnerControls"/>
    </lcf76f155ced4ddcb4097134ff3c332f>
    <TaxCatchAll xmlns="81245417-9ad6-4a93-bee7-e0687a3ef1b3" xsi:nil="true"/>
    <ItemID xmlns="cab9ea9d-fa1a-4aa7-8114-67cfd9c0ba6d" xsi:nil="true"/>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D342CFCD5A413459BC14D4C846439F6" ma:contentTypeVersion="16" ma:contentTypeDescription="Create a new document." ma:contentTypeScope="" ma:versionID="c4ca8e668bd6c5678c41cd71a14e93b1">
  <xsd:schema xmlns:xsd="http://www.w3.org/2001/XMLSchema" xmlns:xs="http://www.w3.org/2001/XMLSchema" xmlns:p="http://schemas.microsoft.com/office/2006/metadata/properties" xmlns:ns1="http://schemas.microsoft.com/sharepoint/v3" xmlns:ns2="81245417-9ad6-4a93-bee7-e0687a3ef1b3" xmlns:ns3="cab9ea9d-fa1a-4aa7-8114-67cfd9c0ba6d" targetNamespace="http://schemas.microsoft.com/office/2006/metadata/properties" ma:root="true" ma:fieldsID="3c689a1e0e74aaf134aff30a29aab1c0" ns1:_="" ns2:_="" ns3:_="">
    <xsd:import namespace="http://schemas.microsoft.com/sharepoint/v3"/>
    <xsd:import namespace="81245417-9ad6-4a93-bee7-e0687a3ef1b3"/>
    <xsd:import namespace="cab9ea9d-fa1a-4aa7-8114-67cfd9c0ba6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1:PublishingStartDate" minOccurs="0"/>
                <xsd:element ref="ns1:PublishingExpirationDate" minOccurs="0"/>
                <xsd:element ref="ns3:ItemID" minOccurs="0"/>
                <xsd:element ref="ns3:MediaLengthInSecond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9"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2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245417-9ad6-4a93-bee7-e0687a3ef1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a29aab0-9533-42e5-9055-1e86606f3b38}" ma:internalName="TaxCatchAll" ma:showField="CatchAllData" ma:web="81245417-9ad6-4a93-bee7-e0687a3ef1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ab9ea9d-fa1a-4aa7-8114-67cfd9c0ba6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c5f7880-1c6e-4cda-a76b-73594f3ebba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ItemID" ma:index="21" nillable="true" ma:displayName="ItemID" ma:format="Dropdown" ma:internalName="ItemID" ma:percentage="FALSE">
      <xsd:simpleType>
        <xsd:restriction base="dms:Number"/>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DateTaken" ma:index="24"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656629-DC13-4710-B33A-1F9DB47838BC}">
  <ds:schemaRefs>
    <ds:schemaRef ds:uri="http://schemas.microsoft.com/office/2006/metadata/properties"/>
    <ds:schemaRef ds:uri="http://schemas.microsoft.com/office/infopath/2007/PartnerControls"/>
    <ds:schemaRef ds:uri="cab9ea9d-fa1a-4aa7-8114-67cfd9c0ba6d"/>
    <ds:schemaRef ds:uri="81245417-9ad6-4a93-bee7-e0687a3ef1b3"/>
    <ds:schemaRef ds:uri="http://schemas.microsoft.com/sharepoint/v3"/>
  </ds:schemaRefs>
</ds:datastoreItem>
</file>

<file path=customXml/itemProps2.xml><?xml version="1.0" encoding="utf-8"?>
<ds:datastoreItem xmlns:ds="http://schemas.openxmlformats.org/officeDocument/2006/customXml" ds:itemID="{1EAD42F9-99CD-45E3-BE9B-151B24043E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1245417-9ad6-4a93-bee7-e0687a3ef1b3"/>
    <ds:schemaRef ds:uri="cab9ea9d-fa1a-4aa7-8114-67cfd9c0ba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C8CEF0-958E-4AFA-82EB-8723ABDE2D3E}">
  <ds:schemaRefs>
    <ds:schemaRef ds:uri="http://schemas.microsoft.com/sharepoint/v3/contenttype/forms"/>
  </ds:schemaRefs>
</ds:datastoreItem>
</file>

<file path=customXml/itemProps4.xml><?xml version="1.0" encoding="utf-8"?>
<ds:datastoreItem xmlns:ds="http://schemas.openxmlformats.org/officeDocument/2006/customXml" ds:itemID="{6F8576A2-2117-4563-9A43-640B6765F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WAT -Medicines &amp; Medical Conditions Policy (1)</Template>
  <TotalTime>8</TotalTime>
  <Pages>45</Pages>
  <Words>9376</Words>
  <Characters>53446</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Admission policy 2018-19</vt:lpstr>
    </vt:vector>
  </TitlesOfParts>
  <Company>HP</Company>
  <LinksUpToDate>false</LinksUpToDate>
  <CharactersWithSpaces>62697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Admission policy 2018-19</dc:title>
  <dc:subject/>
  <dc:creator>LukeOldroyd</dc:creator>
  <cp:keywords/>
  <cp:lastModifiedBy>LukeOldroyd</cp:lastModifiedBy>
  <cp:revision>1</cp:revision>
  <cp:lastPrinted>2024-08-16T09:28:00Z</cp:lastPrinted>
  <dcterms:created xsi:type="dcterms:W3CDTF">2025-03-09T21:12:00Z</dcterms:created>
  <dcterms:modified xsi:type="dcterms:W3CDTF">2025-03-09T21:20:00Z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0x010100BD342CFCD5A413459BC14D4C846439F6</vt:lpwstr>
  </property>
  <property fmtid="{D5CDD505-2E9C-101B-9397-08002B2CF9AE}" pid="3" name="MediaServiceImageTags">
    <vt:lpwstr/>
  </property>
</Properties>
</file>